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1BD9A274" w:rsidR="00A5425F" w:rsidRPr="00A45694" w:rsidRDefault="00075A7C" w:rsidP="00075A7C">
      <w:pPr>
        <w:widowControl w:val="0"/>
        <w:tabs>
          <w:tab w:val="left" w:leader="dot" w:pos="2268"/>
          <w:tab w:val="left" w:leader="dot" w:pos="6237"/>
          <w:tab w:val="left" w:leader="dot" w:pos="8505"/>
        </w:tabs>
        <w:autoSpaceDE w:val="0"/>
        <w:autoSpaceDN w:val="0"/>
        <w:adjustRightInd w:val="0"/>
        <w:spacing w:after="6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p>
    <w:p w14:paraId="5581D8C5" w14:textId="62066A53" w:rsidR="008B2746" w:rsidRPr="00C65D18" w:rsidRDefault="00CB2151" w:rsidP="00B24DBE">
      <w:pPr>
        <w:widowControl w:val="0"/>
        <w:tabs>
          <w:tab w:val="left" w:leader="dot" w:pos="2268"/>
          <w:tab w:val="left" w:leader="dot" w:pos="6237"/>
          <w:tab w:val="left" w:leader="dot" w:pos="8505"/>
        </w:tabs>
        <w:autoSpaceDE w:val="0"/>
        <w:autoSpaceDN w:val="0"/>
        <w:adjustRightInd w:val="0"/>
        <w:spacing w:after="60"/>
        <w:jc w:val="center"/>
        <w:outlineLvl w:val="0"/>
        <w:rPr>
          <w:rFonts w:asciiTheme="majorHAnsi" w:hAnsiTheme="majorHAnsi" w:cstheme="majorHAnsi"/>
          <w:smallCaps/>
          <w:color w:val="000000" w:themeColor="text1"/>
          <w:sz w:val="20"/>
          <w:szCs w:val="20"/>
        </w:rPr>
      </w:pPr>
      <w:r>
        <w:rPr>
          <w:rFonts w:asciiTheme="majorHAnsi" w:hAnsiTheme="majorHAnsi" w:cstheme="majorHAnsi"/>
          <w:smallCaps/>
          <w:color w:val="000000" w:themeColor="text1"/>
          <w:sz w:val="20"/>
          <w:szCs w:val="20"/>
        </w:rPr>
        <w:t xml:space="preserve">À défaut de </w:t>
      </w:r>
      <w:proofErr w:type="spellStart"/>
      <w:r>
        <w:rPr>
          <w:rFonts w:asciiTheme="majorHAnsi" w:hAnsiTheme="majorHAnsi" w:cstheme="majorHAnsi"/>
          <w:smallCaps/>
          <w:color w:val="000000" w:themeColor="text1"/>
          <w:sz w:val="20"/>
          <w:szCs w:val="20"/>
        </w:rPr>
        <w:t>Mara’amu</w:t>
      </w:r>
      <w:proofErr w:type="spellEnd"/>
      <w:r>
        <w:rPr>
          <w:rFonts w:asciiTheme="majorHAnsi" w:hAnsiTheme="majorHAnsi" w:cstheme="majorHAnsi"/>
          <w:smallCaps/>
          <w:color w:val="000000" w:themeColor="text1"/>
          <w:sz w:val="20"/>
          <w:szCs w:val="20"/>
        </w:rPr>
        <w:t>, une</w:t>
      </w:r>
      <w:r w:rsidR="00C65D18" w:rsidRPr="00C65D18">
        <w:rPr>
          <w:rFonts w:asciiTheme="majorHAnsi" w:hAnsiTheme="majorHAnsi" w:cstheme="majorHAnsi"/>
          <w:smallCaps/>
          <w:color w:val="000000" w:themeColor="text1"/>
          <w:sz w:val="20"/>
          <w:szCs w:val="20"/>
        </w:rPr>
        <w:t xml:space="preserve"> brise électorale </w:t>
      </w:r>
      <w:r>
        <w:rPr>
          <w:rFonts w:asciiTheme="majorHAnsi" w:hAnsiTheme="majorHAnsi" w:cstheme="majorHAnsi"/>
          <w:smallCaps/>
          <w:color w:val="000000" w:themeColor="text1"/>
          <w:sz w:val="20"/>
          <w:szCs w:val="20"/>
        </w:rPr>
        <w:t>souffle</w:t>
      </w:r>
      <w:r w:rsidR="00C65D18" w:rsidRPr="00C65D18">
        <w:rPr>
          <w:rFonts w:asciiTheme="majorHAnsi" w:hAnsiTheme="majorHAnsi" w:cstheme="majorHAnsi"/>
          <w:smallCaps/>
          <w:color w:val="000000" w:themeColor="text1"/>
          <w:sz w:val="20"/>
          <w:szCs w:val="20"/>
        </w:rPr>
        <w:t xml:space="preserve"> sur la Polynésie</w:t>
      </w:r>
      <w:r>
        <w:rPr>
          <w:rFonts w:asciiTheme="majorHAnsi" w:hAnsiTheme="majorHAnsi" w:cstheme="majorHAnsi"/>
          <w:smallCaps/>
          <w:color w:val="000000" w:themeColor="text1"/>
          <w:sz w:val="20"/>
          <w:szCs w:val="20"/>
        </w:rPr>
        <w:t> !</w:t>
      </w:r>
    </w:p>
    <w:p w14:paraId="53B6C82E" w14:textId="7A6B0CBD" w:rsidR="008810F7" w:rsidRPr="00A339E5" w:rsidRDefault="008810F7" w:rsidP="00B24DBE">
      <w:pPr>
        <w:widowControl w:val="0"/>
        <w:tabs>
          <w:tab w:val="left" w:leader="dot" w:pos="2268"/>
          <w:tab w:val="left" w:leader="dot" w:pos="6237"/>
          <w:tab w:val="left" w:leader="dot" w:pos="8505"/>
        </w:tabs>
        <w:autoSpaceDE w:val="0"/>
        <w:autoSpaceDN w:val="0"/>
        <w:adjustRightInd w:val="0"/>
        <w:spacing w:after="60"/>
        <w:jc w:val="both"/>
        <w:outlineLvl w:val="0"/>
        <w:rPr>
          <w:rFonts w:asciiTheme="majorHAnsi" w:hAnsiTheme="majorHAnsi" w:cstheme="majorHAnsi"/>
          <w:color w:val="FF0000"/>
          <w:sz w:val="20"/>
          <w:szCs w:val="20"/>
          <w:shd w:val="clear" w:color="auto" w:fill="FFFFFF"/>
        </w:rPr>
      </w:pPr>
      <w:r w:rsidRPr="00A339E5">
        <w:rPr>
          <w:rFonts w:asciiTheme="majorHAnsi" w:hAnsiTheme="majorHAnsi" w:cstheme="majorHAnsi"/>
          <w:noProof/>
          <w:color w:val="FF0000"/>
          <w:sz w:val="20"/>
          <w:szCs w:val="20"/>
        </w:rPr>
        <mc:AlternateContent>
          <mc:Choice Requires="wpg">
            <w:drawing>
              <wp:inline distT="0" distB="0" distL="0" distR="0" wp14:anchorId="241B4E13" wp14:editId="667BC02A">
                <wp:extent cx="6332220" cy="34925"/>
                <wp:effectExtent l="0" t="0" r="5080" b="3175"/>
                <wp:docPr id="19468660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291296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3527443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23312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F21E62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ekHvy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" fillcolor="#548dd4 [1951]" stroked="f">
                  <v:textbox inset=",7.2pt,,7.2pt"/>
                </v:rect>
                <w10:anchorlock/>
              </v:group>
            </w:pict>
          </mc:Fallback>
        </mc:AlternateContent>
      </w:r>
    </w:p>
    <w:p w14:paraId="40022EFA" w14:textId="6B2A9BDA" w:rsidR="00075A7C" w:rsidRPr="00A339E5"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Theme="majorHAnsi" w:hAnsiTheme="majorHAnsi" w:cstheme="majorHAnsi"/>
          <w:b/>
          <w:bCs/>
          <w:color w:val="FF0000"/>
          <w:sz w:val="20"/>
          <w:szCs w:val="20"/>
          <w14:shadow w14:blurRad="50800" w14:dist="38100" w14:dir="2700000" w14:sx="100000" w14:sy="100000" w14:kx="0" w14:ky="0" w14:algn="tl">
            <w14:srgbClr w14:val="000000">
              <w14:alpha w14:val="60000"/>
            </w14:srgbClr>
          </w14:shadow>
        </w:rPr>
        <w:sectPr w:rsidR="00075A7C" w:rsidRPr="00A339E5" w:rsidSect="00F6210C">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601B7552" w14:textId="77777777" w:rsidR="006E44D9" w:rsidRPr="006E44D9" w:rsidRDefault="006E44D9" w:rsidP="006E44D9">
      <w:pPr>
        <w:pBdr>
          <w:top w:val="single" w:sz="4" w:space="1" w:color="auto"/>
          <w:left w:val="single" w:sz="4" w:space="4" w:color="auto"/>
          <w:bottom w:val="single" w:sz="4" w:space="1" w:color="auto"/>
          <w:right w:val="single" w:sz="4" w:space="4" w:color="auto"/>
        </w:pBdr>
        <w:tabs>
          <w:tab w:val="left" w:pos="680"/>
        </w:tabs>
        <w:jc w:val="center"/>
        <w:rPr>
          <w:rFonts w:asciiTheme="majorHAnsi" w:hAnsiTheme="majorHAnsi" w:cs="Calibri (Titres)"/>
          <w:b/>
          <w:bCs/>
          <w:smallCaps/>
          <w:color w:val="000000" w:themeColor="text1"/>
          <w:sz w:val="20"/>
          <w:szCs w:val="20"/>
        </w:rPr>
      </w:pPr>
      <w:r w:rsidRPr="006E44D9">
        <w:rPr>
          <w:rFonts w:asciiTheme="majorHAnsi" w:hAnsiTheme="majorHAnsi" w:cs="Calibri (Titres)"/>
          <w:b/>
          <w:bCs/>
          <w:smallCaps/>
          <w:color w:val="000000" w:themeColor="text1"/>
          <w:sz w:val="20"/>
          <w:szCs w:val="20"/>
        </w:rPr>
        <w:t>Les hommes politiques ne connaissent la misère</w:t>
      </w:r>
    </w:p>
    <w:p w14:paraId="1870A2AF" w14:textId="77777777" w:rsidR="006E44D9" w:rsidRPr="006E44D9" w:rsidRDefault="006E44D9" w:rsidP="006E44D9">
      <w:pPr>
        <w:pBdr>
          <w:top w:val="single" w:sz="4" w:space="1" w:color="auto"/>
          <w:left w:val="single" w:sz="4" w:space="4" w:color="auto"/>
          <w:bottom w:val="single" w:sz="4" w:space="1" w:color="auto"/>
          <w:right w:val="single" w:sz="4" w:space="4" w:color="auto"/>
        </w:pBdr>
        <w:tabs>
          <w:tab w:val="left" w:pos="680"/>
        </w:tabs>
        <w:jc w:val="center"/>
        <w:rPr>
          <w:rFonts w:asciiTheme="majorHAnsi" w:hAnsiTheme="majorHAnsi" w:cs="Calibri (Titres)"/>
          <w:b/>
          <w:bCs/>
          <w:smallCaps/>
          <w:color w:val="000000" w:themeColor="text1"/>
          <w:sz w:val="20"/>
          <w:szCs w:val="20"/>
        </w:rPr>
      </w:pPr>
      <w:r w:rsidRPr="006E44D9">
        <w:rPr>
          <w:rFonts w:asciiTheme="majorHAnsi" w:hAnsiTheme="majorHAnsi" w:cs="Calibri (Titres)"/>
          <w:b/>
          <w:bCs/>
          <w:smallCaps/>
          <w:color w:val="000000" w:themeColor="text1"/>
          <w:sz w:val="20"/>
          <w:szCs w:val="20"/>
        </w:rPr>
        <w:t>que par les statistiques.</w:t>
      </w:r>
    </w:p>
    <w:p w14:paraId="7EBE2842" w14:textId="75C8EB20" w:rsidR="006E44D9" w:rsidRPr="006E44D9" w:rsidRDefault="006E44D9" w:rsidP="006E44D9">
      <w:pPr>
        <w:pBdr>
          <w:top w:val="single" w:sz="4" w:space="1" w:color="auto"/>
          <w:left w:val="single" w:sz="4" w:space="4" w:color="auto"/>
          <w:bottom w:val="single" w:sz="4" w:space="1" w:color="auto"/>
          <w:right w:val="single" w:sz="4" w:space="4" w:color="auto"/>
        </w:pBdr>
        <w:tabs>
          <w:tab w:val="left" w:pos="680"/>
        </w:tabs>
        <w:spacing w:after="60"/>
        <w:jc w:val="center"/>
        <w:rPr>
          <w:rFonts w:asciiTheme="majorHAnsi" w:hAnsiTheme="majorHAnsi" w:cs="Calibri (Titres)"/>
          <w:b/>
          <w:bCs/>
          <w:smallCaps/>
          <w:color w:val="000000" w:themeColor="text1"/>
          <w:sz w:val="20"/>
          <w:szCs w:val="20"/>
        </w:rPr>
      </w:pPr>
      <w:r w:rsidRPr="006E44D9">
        <w:rPr>
          <w:rFonts w:asciiTheme="majorHAnsi" w:hAnsiTheme="majorHAnsi" w:cs="Calibri (Titres)"/>
          <w:b/>
          <w:bCs/>
          <w:smallCaps/>
          <w:color w:val="000000" w:themeColor="text1"/>
          <w:sz w:val="20"/>
          <w:szCs w:val="20"/>
        </w:rPr>
        <w:t>on ne pleure pas devant les chiffres</w:t>
      </w:r>
    </w:p>
    <w:p w14:paraId="6082D250" w14:textId="2527B101" w:rsidR="002234BE" w:rsidRDefault="00AC3761" w:rsidP="002B6869">
      <w:pPr>
        <w:spacing w:after="120"/>
        <w:jc w:val="both"/>
        <w:rPr>
          <w:rFonts w:asciiTheme="majorHAnsi" w:hAnsiTheme="majorHAnsi" w:cstheme="majorHAnsi"/>
          <w:color w:val="000000" w:themeColor="text1"/>
          <w:sz w:val="20"/>
          <w:szCs w:val="20"/>
        </w:rPr>
      </w:pPr>
      <w:r w:rsidRPr="00AC3761">
        <w:rPr>
          <w:rFonts w:asciiTheme="majorHAnsi" w:hAnsiTheme="majorHAnsi" w:cstheme="majorHAnsi"/>
          <w:color w:val="000000" w:themeColor="text1"/>
          <w:sz w:val="20"/>
          <w:szCs w:val="20"/>
        </w:rPr>
        <w:t xml:space="preserve">Si le </w:t>
      </w:r>
      <w:proofErr w:type="spellStart"/>
      <w:r w:rsidRPr="00AC3761">
        <w:rPr>
          <w:rFonts w:asciiTheme="majorHAnsi" w:hAnsiTheme="majorHAnsi" w:cstheme="majorHAnsi"/>
          <w:color w:val="000000" w:themeColor="text1"/>
          <w:sz w:val="20"/>
          <w:szCs w:val="20"/>
        </w:rPr>
        <w:t>mar</w:t>
      </w:r>
      <w:r>
        <w:rPr>
          <w:rFonts w:asciiTheme="majorHAnsi" w:hAnsiTheme="majorHAnsi" w:cstheme="majorHAnsi"/>
          <w:color w:val="000000" w:themeColor="text1"/>
          <w:sz w:val="20"/>
          <w:szCs w:val="20"/>
        </w:rPr>
        <w:t>a</w:t>
      </w:r>
      <w:r w:rsidRPr="00AC3761">
        <w:rPr>
          <w:rFonts w:asciiTheme="majorHAnsi" w:hAnsiTheme="majorHAnsi" w:cstheme="majorHAnsi"/>
          <w:color w:val="000000" w:themeColor="text1"/>
          <w:sz w:val="20"/>
          <w:szCs w:val="20"/>
        </w:rPr>
        <w:t>’amu</w:t>
      </w:r>
      <w:proofErr w:type="spellEnd"/>
      <w:r w:rsidRPr="00AC3761">
        <w:rPr>
          <w:rFonts w:asciiTheme="majorHAnsi" w:hAnsiTheme="majorHAnsi" w:cstheme="majorHAnsi"/>
          <w:color w:val="000000" w:themeColor="text1"/>
          <w:sz w:val="20"/>
          <w:szCs w:val="20"/>
        </w:rPr>
        <w:t xml:space="preserve"> semble un peu en retard cette année, </w:t>
      </w:r>
      <w:r>
        <w:rPr>
          <w:rFonts w:asciiTheme="majorHAnsi" w:hAnsiTheme="majorHAnsi" w:cstheme="majorHAnsi"/>
          <w:color w:val="000000" w:themeColor="text1"/>
          <w:sz w:val="20"/>
          <w:szCs w:val="20"/>
        </w:rPr>
        <w:t>un autre vent lui n’est pas en retard… c’est le vent électoral. Dans neuf mois auront lieu les élections municipales, et beaucoup sont déjà en ordre de bataille !!!</w:t>
      </w:r>
    </w:p>
    <w:p w14:paraId="7B226CB7" w14:textId="5FD23A5D" w:rsidR="00AC3761" w:rsidRDefault="00AC3761" w:rsidP="00E800B7">
      <w:pPr>
        <w:spacing w:after="120"/>
        <w:jc w:val="both"/>
        <w:rPr>
          <w:rFonts w:asciiTheme="majorHAnsi" w:hAnsiTheme="majorHAnsi" w:cstheme="majorHAnsi"/>
          <w:color w:val="000000"/>
          <w:sz w:val="20"/>
          <w:szCs w:val="20"/>
          <w:shd w:val="clear" w:color="auto" w:fill="FFFFFF"/>
        </w:rPr>
      </w:pPr>
      <w:r>
        <w:rPr>
          <w:rFonts w:asciiTheme="majorHAnsi" w:hAnsiTheme="majorHAnsi" w:cstheme="majorHAnsi"/>
          <w:color w:val="000000" w:themeColor="text1"/>
          <w:sz w:val="20"/>
          <w:szCs w:val="20"/>
        </w:rPr>
        <w:t>Ces dernières semaines, nous avons déjà reçu des candidats et représentants de plusieurs listes pour Papeete… tous voulant travailler avec nous ! Séductions, flatteries, promesses…</w:t>
      </w:r>
      <w:r w:rsidR="0085068F">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Peu importe ce que l’on pense, ce que l’on a dit, notamment des </w:t>
      </w:r>
      <w:r w:rsidR="0085068F">
        <w:rPr>
          <w:rFonts w:asciiTheme="majorHAnsi" w:hAnsiTheme="majorHAnsi" w:cstheme="majorHAnsi"/>
          <w:color w:val="000000" w:themeColor="text1"/>
          <w:sz w:val="20"/>
          <w:szCs w:val="20"/>
        </w:rPr>
        <w:t>« </w:t>
      </w:r>
      <w:r w:rsidRPr="0085068F">
        <w:rPr>
          <w:rFonts w:asciiTheme="majorHAnsi" w:hAnsiTheme="majorHAnsi" w:cstheme="majorHAnsi"/>
          <w:i/>
          <w:iCs/>
          <w:color w:val="000000" w:themeColor="text1"/>
          <w:sz w:val="20"/>
          <w:szCs w:val="20"/>
        </w:rPr>
        <w:t>actions de l’Accueil Te Vai-</w:t>
      </w:r>
      <w:proofErr w:type="spellStart"/>
      <w:r w:rsidRPr="0085068F">
        <w:rPr>
          <w:rFonts w:asciiTheme="majorHAnsi" w:hAnsiTheme="majorHAnsi" w:cstheme="majorHAnsi"/>
          <w:i/>
          <w:iCs/>
          <w:color w:val="000000" w:themeColor="text1"/>
          <w:sz w:val="20"/>
          <w:szCs w:val="20"/>
        </w:rPr>
        <w:t>ete</w:t>
      </w:r>
      <w:proofErr w:type="spellEnd"/>
      <w:r w:rsidRPr="0085068F">
        <w:rPr>
          <w:rFonts w:asciiTheme="majorHAnsi" w:hAnsiTheme="majorHAnsi" w:cstheme="majorHAnsi"/>
          <w:i/>
          <w:iCs/>
          <w:color w:val="000000" w:themeColor="text1"/>
          <w:sz w:val="20"/>
          <w:szCs w:val="20"/>
        </w:rPr>
        <w:t xml:space="preserve"> qui favorise la présence des </w:t>
      </w:r>
      <w:r w:rsidR="0085068F" w:rsidRPr="0085068F">
        <w:rPr>
          <w:rFonts w:asciiTheme="majorHAnsi" w:hAnsiTheme="majorHAnsi" w:cstheme="majorHAnsi"/>
          <w:i/>
          <w:iCs/>
          <w:color w:val="000000" w:themeColor="text1"/>
          <w:sz w:val="20"/>
          <w:szCs w:val="20"/>
        </w:rPr>
        <w:t>“</w:t>
      </w:r>
      <w:r w:rsidRPr="0085068F">
        <w:rPr>
          <w:rFonts w:asciiTheme="majorHAnsi" w:hAnsiTheme="majorHAnsi" w:cstheme="majorHAnsi"/>
          <w:i/>
          <w:iCs/>
          <w:color w:val="000000" w:themeColor="text1"/>
          <w:sz w:val="20"/>
          <w:szCs w:val="20"/>
        </w:rPr>
        <w:t>SDF</w:t>
      </w:r>
      <w:r w:rsidR="0085068F" w:rsidRPr="0085068F">
        <w:rPr>
          <w:rFonts w:asciiTheme="majorHAnsi" w:hAnsiTheme="majorHAnsi" w:cstheme="majorHAnsi"/>
          <w:i/>
          <w:iCs/>
          <w:color w:val="000000" w:themeColor="text1"/>
          <w:sz w:val="20"/>
          <w:szCs w:val="20"/>
        </w:rPr>
        <w:t>”</w:t>
      </w:r>
      <w:r w:rsidRPr="0085068F">
        <w:rPr>
          <w:rFonts w:asciiTheme="majorHAnsi" w:hAnsiTheme="majorHAnsi" w:cstheme="majorHAnsi"/>
          <w:i/>
          <w:iCs/>
          <w:color w:val="000000" w:themeColor="text1"/>
          <w:sz w:val="20"/>
          <w:szCs w:val="20"/>
        </w:rPr>
        <w:t>, qui les attire</w:t>
      </w:r>
      <w:r w:rsidR="0085068F">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xml:space="preserve">… tout cela est oublié. C’est ainsi que l’un des candidats </w:t>
      </w:r>
      <w:r w:rsidR="006E44D9">
        <w:rPr>
          <w:rFonts w:asciiTheme="majorHAnsi" w:hAnsiTheme="majorHAnsi" w:cstheme="majorHAnsi"/>
          <w:color w:val="000000" w:themeColor="text1"/>
          <w:sz w:val="20"/>
          <w:szCs w:val="20"/>
        </w:rPr>
        <w:t xml:space="preserve">a </w:t>
      </w:r>
      <w:r>
        <w:rPr>
          <w:rFonts w:asciiTheme="majorHAnsi" w:hAnsiTheme="majorHAnsi" w:cstheme="majorHAnsi"/>
          <w:color w:val="000000" w:themeColor="text1"/>
          <w:sz w:val="20"/>
          <w:szCs w:val="20"/>
        </w:rPr>
        <w:t xml:space="preserve">pu dire il y a quelques jours : </w:t>
      </w:r>
      <w:r w:rsidRPr="00AC3761">
        <w:rPr>
          <w:rFonts w:asciiTheme="majorHAnsi" w:hAnsiTheme="majorHAnsi" w:cstheme="majorHAnsi"/>
          <w:color w:val="000000" w:themeColor="text1"/>
          <w:sz w:val="20"/>
          <w:szCs w:val="20"/>
        </w:rPr>
        <w:t>« </w:t>
      </w:r>
      <w:r w:rsidRPr="00AC3761">
        <w:rPr>
          <w:rFonts w:asciiTheme="majorHAnsi" w:hAnsiTheme="majorHAnsi" w:cstheme="majorHAnsi"/>
          <w:i/>
          <w:iCs/>
          <w:color w:val="000000"/>
          <w:sz w:val="20"/>
          <w:szCs w:val="20"/>
          <w:shd w:val="clear" w:color="auto" w:fill="FFFFFF"/>
        </w:rPr>
        <w:t>C'est un fait de société</w:t>
      </w:r>
      <w:r>
        <w:rPr>
          <w:rFonts w:asciiTheme="majorHAnsi" w:hAnsiTheme="majorHAnsi" w:cstheme="majorHAnsi"/>
          <w:i/>
          <w:iCs/>
          <w:color w:val="000000"/>
          <w:sz w:val="20"/>
          <w:szCs w:val="20"/>
          <w:shd w:val="clear" w:color="auto" w:fill="FFFFFF"/>
        </w:rPr>
        <w:t xml:space="preserve"> [les SDF]</w:t>
      </w:r>
      <w:r w:rsidRPr="00AC3761">
        <w:rPr>
          <w:rFonts w:asciiTheme="majorHAnsi" w:hAnsiTheme="majorHAnsi" w:cstheme="majorHAnsi"/>
          <w:i/>
          <w:iCs/>
          <w:color w:val="000000"/>
          <w:sz w:val="20"/>
          <w:szCs w:val="20"/>
          <w:shd w:val="clear" w:color="auto" w:fill="FFFFFF"/>
        </w:rPr>
        <w:t>, c'est vrai qu'ils sont très présents dans la ville, ils sont suivis par les services sociaux mais aussi par les associations je pense notamment au père Christophe, qui fait un travail extraordinaire</w:t>
      </w:r>
      <w:r w:rsidRPr="00AC3761">
        <w:rPr>
          <w:rFonts w:asciiTheme="majorHAnsi" w:hAnsiTheme="majorHAnsi" w:cstheme="majorHAnsi"/>
          <w:color w:val="000000"/>
          <w:sz w:val="20"/>
          <w:szCs w:val="20"/>
          <w:shd w:val="clear" w:color="auto" w:fill="FFFFFF"/>
        </w:rPr>
        <w:t> »</w:t>
      </w:r>
      <w:r>
        <w:rPr>
          <w:rFonts w:asciiTheme="majorHAnsi" w:hAnsiTheme="majorHAnsi" w:cstheme="majorHAnsi"/>
          <w:color w:val="000000"/>
          <w:sz w:val="20"/>
          <w:szCs w:val="20"/>
          <w:shd w:val="clear" w:color="auto" w:fill="FFFFFF"/>
        </w:rPr>
        <w:t xml:space="preserve"> (Polynésie</w:t>
      </w:r>
      <w:r w:rsidR="0085068F">
        <w:rPr>
          <w:rFonts w:asciiTheme="majorHAnsi" w:hAnsiTheme="majorHAnsi" w:cstheme="majorHAnsi"/>
          <w:color w:val="000000"/>
          <w:sz w:val="20"/>
          <w:szCs w:val="20"/>
          <w:shd w:val="clear" w:color="auto" w:fill="FFFFFF"/>
        </w:rPr>
        <w:t> </w:t>
      </w:r>
      <w:r>
        <w:rPr>
          <w:rFonts w:asciiTheme="majorHAnsi" w:hAnsiTheme="majorHAnsi" w:cstheme="majorHAnsi"/>
          <w:color w:val="000000"/>
          <w:sz w:val="20"/>
          <w:szCs w:val="20"/>
          <w:shd w:val="clear" w:color="auto" w:fill="FFFFFF"/>
        </w:rPr>
        <w:t>1</w:t>
      </w:r>
      <w:r w:rsidRPr="00AC3761">
        <w:rPr>
          <w:rFonts w:asciiTheme="majorHAnsi" w:hAnsiTheme="majorHAnsi" w:cstheme="majorHAnsi"/>
          <w:color w:val="000000"/>
          <w:sz w:val="20"/>
          <w:szCs w:val="20"/>
          <w:shd w:val="clear" w:color="auto" w:fill="FFFFFF"/>
          <w:vertAlign w:val="superscript"/>
        </w:rPr>
        <w:t>ère</w:t>
      </w:r>
      <w:r>
        <w:rPr>
          <w:rFonts w:asciiTheme="majorHAnsi" w:hAnsiTheme="majorHAnsi" w:cstheme="majorHAnsi"/>
          <w:color w:val="000000"/>
          <w:sz w:val="20"/>
          <w:szCs w:val="20"/>
          <w:shd w:val="clear" w:color="auto" w:fill="FFFFFF"/>
        </w:rPr>
        <w:t xml:space="preserve"> – 11</w:t>
      </w:r>
      <w:r w:rsidR="0085068F">
        <w:rPr>
          <w:rFonts w:asciiTheme="majorHAnsi" w:hAnsiTheme="majorHAnsi" w:cstheme="majorHAnsi"/>
          <w:color w:val="000000"/>
          <w:sz w:val="20"/>
          <w:szCs w:val="20"/>
          <w:shd w:val="clear" w:color="auto" w:fill="FFFFFF"/>
        </w:rPr>
        <w:t> </w:t>
      </w:r>
      <w:r>
        <w:rPr>
          <w:rFonts w:asciiTheme="majorHAnsi" w:hAnsiTheme="majorHAnsi" w:cstheme="majorHAnsi"/>
          <w:color w:val="000000"/>
          <w:sz w:val="20"/>
          <w:szCs w:val="20"/>
          <w:shd w:val="clear" w:color="auto" w:fill="FFFFFF"/>
        </w:rPr>
        <w:t>juin)</w:t>
      </w:r>
    </w:p>
    <w:p w14:paraId="5F52CEAC" w14:textId="6ADA1E7E" w:rsidR="00D40C26" w:rsidRDefault="00D40C26" w:rsidP="00E800B7">
      <w:pPr>
        <w:spacing w:after="120"/>
        <w:jc w:val="both"/>
        <w:rPr>
          <w:rFonts w:asciiTheme="majorHAnsi" w:hAnsiTheme="majorHAnsi" w:cstheme="majorHAnsi"/>
          <w:color w:val="000000"/>
          <w:sz w:val="20"/>
          <w:szCs w:val="20"/>
          <w:shd w:val="clear" w:color="auto" w:fill="FFFFFF"/>
        </w:rPr>
      </w:pPr>
      <w:r>
        <w:rPr>
          <w:rFonts w:asciiTheme="majorHAnsi" w:hAnsiTheme="majorHAnsi" w:cstheme="majorHAnsi"/>
          <w:color w:val="000000"/>
          <w:sz w:val="20"/>
          <w:szCs w:val="20"/>
          <w:shd w:val="clear" w:color="auto" w:fill="FFFFFF"/>
        </w:rPr>
        <w:t>Les élus de l’Assemblée ne sont pas en reste ; cette semaine deux questions au Gouvernement sur le sujet. L’une de la majorité, l’autre de l’opposition au sujet de la situation des « </w:t>
      </w:r>
      <w:r w:rsidRPr="00D40C26">
        <w:rPr>
          <w:rFonts w:asciiTheme="majorHAnsi" w:hAnsiTheme="majorHAnsi" w:cstheme="majorHAnsi"/>
          <w:i/>
          <w:iCs/>
          <w:color w:val="000000"/>
          <w:sz w:val="20"/>
          <w:szCs w:val="20"/>
          <w:shd w:val="clear" w:color="auto" w:fill="FFFFFF"/>
        </w:rPr>
        <w:t>Sans domiciles fixes</w:t>
      </w:r>
      <w:r>
        <w:rPr>
          <w:rFonts w:asciiTheme="majorHAnsi" w:hAnsiTheme="majorHAnsi" w:cstheme="majorHAnsi"/>
          <w:color w:val="000000"/>
          <w:sz w:val="20"/>
          <w:szCs w:val="20"/>
          <w:shd w:val="clear" w:color="auto" w:fill="FFFFFF"/>
        </w:rPr>
        <w:t> » en Maohi Nui.</w:t>
      </w:r>
      <w:r w:rsidR="006E44D9">
        <w:rPr>
          <w:rFonts w:asciiTheme="majorHAnsi" w:hAnsiTheme="majorHAnsi" w:cstheme="majorHAnsi"/>
          <w:color w:val="000000"/>
          <w:sz w:val="20"/>
          <w:szCs w:val="20"/>
          <w:shd w:val="clear" w:color="auto" w:fill="FFFFFF"/>
        </w:rPr>
        <w:t xml:space="preserve"> Des questions probablement posées avec sincérité…mais beaucoup d’approximation aussi. Les réponses </w:t>
      </w:r>
      <w:proofErr w:type="spellStart"/>
      <w:r w:rsidR="006E44D9">
        <w:rPr>
          <w:rFonts w:asciiTheme="majorHAnsi" w:hAnsiTheme="majorHAnsi" w:cstheme="majorHAnsi"/>
          <w:color w:val="000000"/>
          <w:sz w:val="20"/>
          <w:szCs w:val="20"/>
          <w:shd w:val="clear" w:color="auto" w:fill="FFFFFF"/>
        </w:rPr>
        <w:t>gu</w:t>
      </w:r>
      <w:r w:rsidR="00E72D66">
        <w:rPr>
          <w:rFonts w:asciiTheme="majorHAnsi" w:hAnsiTheme="majorHAnsi" w:cstheme="majorHAnsi"/>
          <w:color w:val="000000"/>
          <w:sz w:val="20"/>
          <w:szCs w:val="20"/>
          <w:shd w:val="clear" w:color="auto" w:fill="FFFFFF"/>
        </w:rPr>
        <w:t>è</w:t>
      </w:r>
      <w:r w:rsidR="006E44D9">
        <w:rPr>
          <w:rFonts w:asciiTheme="majorHAnsi" w:hAnsiTheme="majorHAnsi" w:cstheme="majorHAnsi"/>
          <w:color w:val="000000"/>
          <w:sz w:val="20"/>
          <w:szCs w:val="20"/>
          <w:shd w:val="clear" w:color="auto" w:fill="FFFFFF"/>
        </w:rPr>
        <w:t>rent</w:t>
      </w:r>
      <w:proofErr w:type="spellEnd"/>
      <w:r w:rsidR="006E44D9">
        <w:rPr>
          <w:rFonts w:asciiTheme="majorHAnsi" w:hAnsiTheme="majorHAnsi" w:cstheme="majorHAnsi"/>
          <w:color w:val="000000"/>
          <w:sz w:val="20"/>
          <w:szCs w:val="20"/>
          <w:shd w:val="clear" w:color="auto" w:fill="FFFFFF"/>
        </w:rPr>
        <w:t xml:space="preserve"> plus édifiantes et structurées !</w:t>
      </w:r>
    </w:p>
    <w:p w14:paraId="215E8EED" w14:textId="75547F69" w:rsidR="006E44D9" w:rsidRDefault="006E44D9" w:rsidP="00E800B7">
      <w:pPr>
        <w:spacing w:after="120"/>
        <w:jc w:val="both"/>
        <w:rPr>
          <w:rFonts w:asciiTheme="majorHAnsi" w:hAnsiTheme="majorHAnsi" w:cstheme="majorHAnsi"/>
          <w:color w:val="000000"/>
          <w:sz w:val="20"/>
          <w:szCs w:val="20"/>
          <w:shd w:val="clear" w:color="auto" w:fill="FFFFFF"/>
        </w:rPr>
      </w:pPr>
      <w:r>
        <w:rPr>
          <w:rFonts w:asciiTheme="majorHAnsi" w:hAnsiTheme="majorHAnsi" w:cstheme="majorHAnsi"/>
          <w:color w:val="000000"/>
          <w:sz w:val="20"/>
          <w:szCs w:val="20"/>
          <w:shd w:val="clear" w:color="auto" w:fill="FFFFFF"/>
        </w:rPr>
        <w:t xml:space="preserve">Oui les oiseaux de la rue sont plus nombreux… mais loin des 700… sauf si l’on compte les </w:t>
      </w:r>
      <w:r w:rsidR="00063BDB">
        <w:rPr>
          <w:rFonts w:asciiTheme="majorHAnsi" w:hAnsiTheme="majorHAnsi" w:cstheme="majorHAnsi"/>
          <w:color w:val="000000"/>
          <w:sz w:val="20"/>
          <w:szCs w:val="20"/>
          <w:shd w:val="clear" w:color="auto" w:fill="FFFFFF"/>
        </w:rPr>
        <w:t xml:space="preserve">personnes qui sont déposées le matin pour organiser des bingos et rentrent chez elles le soir ! Ou les </w:t>
      </w:r>
      <w:r>
        <w:rPr>
          <w:rFonts w:asciiTheme="majorHAnsi" w:hAnsiTheme="majorHAnsi" w:cstheme="majorHAnsi"/>
          <w:color w:val="000000"/>
          <w:sz w:val="20"/>
          <w:szCs w:val="20"/>
          <w:shd w:val="clear" w:color="auto" w:fill="FFFFFF"/>
        </w:rPr>
        <w:t>nombreuses personnes qui font la manche dans la journée et rentrent chez eux le soir… </w:t>
      </w:r>
      <w:r w:rsidR="00441A45">
        <w:rPr>
          <w:rFonts w:asciiTheme="majorHAnsi" w:hAnsiTheme="majorHAnsi" w:cstheme="majorHAnsi"/>
          <w:color w:val="000000"/>
          <w:sz w:val="20"/>
          <w:szCs w:val="20"/>
          <w:shd w:val="clear" w:color="auto" w:fill="FFFFFF"/>
        </w:rPr>
        <w:t>F</w:t>
      </w:r>
      <w:r w:rsidR="00063BDB">
        <w:rPr>
          <w:rFonts w:asciiTheme="majorHAnsi" w:hAnsiTheme="majorHAnsi" w:cstheme="majorHAnsi"/>
          <w:color w:val="000000"/>
          <w:sz w:val="20"/>
          <w:szCs w:val="20"/>
          <w:shd w:val="clear" w:color="auto" w:fill="FFFFFF"/>
        </w:rPr>
        <w:t>aire la manche rapporte bien plus qu’une formation à 100 000 </w:t>
      </w:r>
      <w:proofErr w:type="spellStart"/>
      <w:r w:rsidR="00063BDB">
        <w:rPr>
          <w:rFonts w:asciiTheme="majorHAnsi" w:hAnsiTheme="majorHAnsi" w:cstheme="majorHAnsi"/>
          <w:color w:val="000000"/>
          <w:sz w:val="20"/>
          <w:szCs w:val="20"/>
          <w:shd w:val="clear" w:color="auto" w:fill="FFFFFF"/>
        </w:rPr>
        <w:t>xpf</w:t>
      </w:r>
      <w:proofErr w:type="spellEnd"/>
      <w:r w:rsidR="00063BDB">
        <w:rPr>
          <w:rFonts w:asciiTheme="majorHAnsi" w:hAnsiTheme="majorHAnsi" w:cstheme="majorHAnsi"/>
          <w:color w:val="000000"/>
          <w:sz w:val="20"/>
          <w:szCs w:val="20"/>
          <w:shd w:val="clear" w:color="auto" w:fill="FFFFFF"/>
        </w:rPr>
        <w:t xml:space="preserve"> par mois ! </w:t>
      </w:r>
      <w:r w:rsidR="00441A45">
        <w:rPr>
          <w:rFonts w:asciiTheme="majorHAnsi" w:hAnsiTheme="majorHAnsi" w:cstheme="majorHAnsi"/>
          <w:color w:val="000000"/>
          <w:sz w:val="20"/>
          <w:szCs w:val="20"/>
          <w:shd w:val="clear" w:color="auto" w:fill="FFFFFF"/>
        </w:rPr>
        <w:t>F</w:t>
      </w:r>
      <w:r w:rsidR="00063BDB">
        <w:rPr>
          <w:rFonts w:asciiTheme="majorHAnsi" w:hAnsiTheme="majorHAnsi" w:cstheme="majorHAnsi"/>
          <w:color w:val="000000"/>
          <w:sz w:val="20"/>
          <w:szCs w:val="20"/>
          <w:shd w:val="clear" w:color="auto" w:fill="FFFFFF"/>
        </w:rPr>
        <w:t>aire la manche n’est pas une question de paresse mais une réalité économique… on gagne plus !</w:t>
      </w:r>
    </w:p>
    <w:p w14:paraId="31F4E220" w14:textId="3CF7ACC9" w:rsidR="006E44D9" w:rsidRDefault="006E44D9" w:rsidP="00E800B7">
      <w:pPr>
        <w:spacing w:after="120"/>
        <w:jc w:val="both"/>
        <w:rPr>
          <w:rFonts w:asciiTheme="majorHAnsi" w:hAnsiTheme="majorHAnsi" w:cstheme="majorHAnsi"/>
          <w:color w:val="000000"/>
          <w:sz w:val="20"/>
          <w:szCs w:val="20"/>
          <w:shd w:val="clear" w:color="auto" w:fill="FFFFFF"/>
        </w:rPr>
      </w:pPr>
      <w:r>
        <w:rPr>
          <w:rFonts w:asciiTheme="majorHAnsi" w:hAnsiTheme="majorHAnsi" w:cstheme="majorHAnsi"/>
          <w:color w:val="000000"/>
          <w:sz w:val="20"/>
          <w:szCs w:val="20"/>
          <w:shd w:val="clear" w:color="auto" w:fill="FFFFFF"/>
        </w:rPr>
        <w:t>Le candidat sur Polynésie 1</w:t>
      </w:r>
      <w:r w:rsidRPr="006E44D9">
        <w:rPr>
          <w:rFonts w:asciiTheme="majorHAnsi" w:hAnsiTheme="majorHAnsi" w:cstheme="majorHAnsi"/>
          <w:color w:val="000000"/>
          <w:sz w:val="20"/>
          <w:szCs w:val="20"/>
          <w:shd w:val="clear" w:color="auto" w:fill="FFFFFF"/>
          <w:vertAlign w:val="superscript"/>
        </w:rPr>
        <w:t>ère</w:t>
      </w:r>
      <w:r>
        <w:rPr>
          <w:rFonts w:asciiTheme="majorHAnsi" w:hAnsiTheme="majorHAnsi" w:cstheme="majorHAnsi"/>
          <w:color w:val="000000"/>
          <w:sz w:val="20"/>
          <w:szCs w:val="20"/>
          <w:shd w:val="clear" w:color="auto" w:fill="FFFFFF"/>
        </w:rPr>
        <w:t xml:space="preserve"> explique ainsi qu’il y a 600 voir 700</w:t>
      </w:r>
      <w:r w:rsidR="00063BDB">
        <w:rPr>
          <w:rFonts w:asciiTheme="majorHAnsi" w:hAnsiTheme="majorHAnsi" w:cstheme="majorHAnsi"/>
          <w:color w:val="000000"/>
          <w:sz w:val="20"/>
          <w:szCs w:val="20"/>
          <w:shd w:val="clear" w:color="auto" w:fill="FFFFFF"/>
        </w:rPr>
        <w:t> </w:t>
      </w:r>
      <w:r>
        <w:rPr>
          <w:rFonts w:asciiTheme="majorHAnsi" w:hAnsiTheme="majorHAnsi" w:cstheme="majorHAnsi"/>
          <w:color w:val="000000"/>
          <w:sz w:val="20"/>
          <w:szCs w:val="20"/>
          <w:shd w:val="clear" w:color="auto" w:fill="FFFFFF"/>
        </w:rPr>
        <w:t>SDF à la rue</w:t>
      </w:r>
      <w:r w:rsidR="00063BDB">
        <w:rPr>
          <w:rFonts w:asciiTheme="majorHAnsi" w:hAnsiTheme="majorHAnsi" w:cstheme="majorHAnsi"/>
          <w:color w:val="000000"/>
          <w:sz w:val="20"/>
          <w:szCs w:val="20"/>
          <w:shd w:val="clear" w:color="auto" w:fill="FFFFFF"/>
        </w:rPr>
        <w:t xml:space="preserve"> [certain vont jusqu’à parler de 800]</w:t>
      </w:r>
      <w:r>
        <w:rPr>
          <w:rFonts w:asciiTheme="majorHAnsi" w:hAnsiTheme="majorHAnsi" w:cstheme="majorHAnsi"/>
          <w:color w:val="000000"/>
          <w:sz w:val="20"/>
          <w:szCs w:val="20"/>
          <w:shd w:val="clear" w:color="auto" w:fill="FFFFFF"/>
        </w:rPr>
        <w:t xml:space="preserve"> tout en expliquant que le centre de nuit n’en héberge que 50… je vous mets au défi de trouver 650 personnes dormants sur les trottoirs de la ville !</w:t>
      </w:r>
    </w:p>
    <w:p w14:paraId="2B23A8AA" w14:textId="29FF30EF" w:rsidR="00063BDB" w:rsidRDefault="00063BDB" w:rsidP="00E800B7">
      <w:pPr>
        <w:spacing w:after="120"/>
        <w:jc w:val="both"/>
        <w:rPr>
          <w:rFonts w:asciiTheme="majorHAnsi" w:hAnsiTheme="majorHAnsi" w:cstheme="majorHAnsi"/>
          <w:color w:val="000000"/>
          <w:sz w:val="20"/>
          <w:szCs w:val="20"/>
          <w:shd w:val="clear" w:color="auto" w:fill="FFFFFF"/>
        </w:rPr>
      </w:pPr>
      <w:r>
        <w:rPr>
          <w:rFonts w:asciiTheme="majorHAnsi" w:hAnsiTheme="majorHAnsi" w:cstheme="majorHAnsi"/>
          <w:color w:val="000000"/>
          <w:sz w:val="20"/>
          <w:szCs w:val="20"/>
          <w:shd w:val="clear" w:color="auto" w:fill="FFFFFF"/>
        </w:rPr>
        <w:t xml:space="preserve">Certes, ils sont en réalité environ 300 à 350 réellement à la rue… l’évolution depuis une dizaine d’années est l’augmentation non pas du nombre mais </w:t>
      </w:r>
      <w:r w:rsidR="00441A45">
        <w:rPr>
          <w:rFonts w:asciiTheme="majorHAnsi" w:hAnsiTheme="majorHAnsi" w:cstheme="majorHAnsi"/>
          <w:color w:val="000000"/>
          <w:sz w:val="20"/>
          <w:szCs w:val="20"/>
          <w:shd w:val="clear" w:color="auto" w:fill="FFFFFF"/>
        </w:rPr>
        <w:t>des problèmes</w:t>
      </w:r>
      <w:r>
        <w:rPr>
          <w:rFonts w:asciiTheme="majorHAnsi" w:hAnsiTheme="majorHAnsi" w:cstheme="majorHAnsi"/>
          <w:color w:val="000000"/>
          <w:sz w:val="20"/>
          <w:szCs w:val="20"/>
          <w:shd w:val="clear" w:color="auto" w:fill="FFFFFF"/>
        </w:rPr>
        <w:t xml:space="preserve"> </w:t>
      </w:r>
      <w:r w:rsidR="00441A45">
        <w:rPr>
          <w:rFonts w:asciiTheme="majorHAnsi" w:hAnsiTheme="majorHAnsi" w:cstheme="majorHAnsi"/>
          <w:color w:val="000000"/>
          <w:sz w:val="20"/>
          <w:szCs w:val="20"/>
          <w:shd w:val="clear" w:color="auto" w:fill="FFFFFF"/>
        </w:rPr>
        <w:t>de</w:t>
      </w:r>
      <w:r>
        <w:rPr>
          <w:rFonts w:asciiTheme="majorHAnsi" w:hAnsiTheme="majorHAnsi" w:cstheme="majorHAnsi"/>
          <w:color w:val="000000"/>
          <w:sz w:val="20"/>
          <w:szCs w:val="20"/>
          <w:shd w:val="clear" w:color="auto" w:fill="FFFFFF"/>
        </w:rPr>
        <w:t xml:space="preserve"> santé mentale de ces personnes… à cela s’ajoute aujourd’hui la consommation d’Ice par un certain nombre d’entre eux… entrainant une violence telle que ce jeune homme qui a massacré sa compagne [non pas autour de la Cathédrale mais derrière le cinéma Liberty]</w:t>
      </w:r>
    </w:p>
    <w:p w14:paraId="46D728F1" w14:textId="3B00F2B6" w:rsidR="00063BDB" w:rsidRDefault="00063BDB" w:rsidP="00E800B7">
      <w:pPr>
        <w:spacing w:after="120"/>
        <w:jc w:val="both"/>
        <w:rPr>
          <w:rFonts w:asciiTheme="majorHAnsi" w:hAnsiTheme="majorHAnsi" w:cstheme="majorHAnsi"/>
          <w:color w:val="000000"/>
          <w:sz w:val="20"/>
          <w:szCs w:val="20"/>
          <w:shd w:val="clear" w:color="auto" w:fill="FFFFFF"/>
        </w:rPr>
      </w:pPr>
      <w:r>
        <w:rPr>
          <w:rFonts w:asciiTheme="majorHAnsi" w:hAnsiTheme="majorHAnsi" w:cstheme="majorHAnsi"/>
          <w:color w:val="000000"/>
          <w:sz w:val="20"/>
          <w:szCs w:val="20"/>
          <w:shd w:val="clear" w:color="auto" w:fill="FFFFFF"/>
        </w:rPr>
        <w:t>L’Ice, une calamité qui détruit tout… l’Accueil Te Vai-</w:t>
      </w:r>
      <w:proofErr w:type="spellStart"/>
      <w:r>
        <w:rPr>
          <w:rFonts w:asciiTheme="majorHAnsi" w:hAnsiTheme="majorHAnsi" w:cstheme="majorHAnsi"/>
          <w:color w:val="000000"/>
          <w:sz w:val="20"/>
          <w:szCs w:val="20"/>
          <w:shd w:val="clear" w:color="auto" w:fill="FFFFFF"/>
        </w:rPr>
        <w:t>ete</w:t>
      </w:r>
      <w:proofErr w:type="spellEnd"/>
      <w:r>
        <w:rPr>
          <w:rFonts w:asciiTheme="majorHAnsi" w:hAnsiTheme="majorHAnsi" w:cstheme="majorHAnsi"/>
          <w:color w:val="000000"/>
          <w:sz w:val="20"/>
          <w:szCs w:val="20"/>
          <w:shd w:val="clear" w:color="auto" w:fill="FFFFFF"/>
        </w:rPr>
        <w:t xml:space="preserve"> n’est pas exempt des conséquence</w:t>
      </w:r>
      <w:r w:rsidR="00441A45">
        <w:rPr>
          <w:rFonts w:asciiTheme="majorHAnsi" w:hAnsiTheme="majorHAnsi" w:cstheme="majorHAnsi"/>
          <w:color w:val="000000"/>
          <w:sz w:val="20"/>
          <w:szCs w:val="20"/>
          <w:shd w:val="clear" w:color="auto" w:fill="FFFFFF"/>
        </w:rPr>
        <w:t>s de ce nouveau fléau</w:t>
      </w:r>
      <w:r>
        <w:rPr>
          <w:rFonts w:asciiTheme="majorHAnsi" w:hAnsiTheme="majorHAnsi" w:cstheme="majorHAnsi"/>
          <w:color w:val="000000"/>
          <w:sz w:val="20"/>
          <w:szCs w:val="20"/>
          <w:shd w:val="clear" w:color="auto" w:fill="FFFFFF"/>
        </w:rPr>
        <w:t>… parmi nos douze en formation, l’un est en prison [l’auteur des faits cités plus haut] deux autres ont dû être mis dehors parce qu’ingérable</w:t>
      </w:r>
      <w:r w:rsidR="00441A45">
        <w:rPr>
          <w:rFonts w:asciiTheme="majorHAnsi" w:hAnsiTheme="majorHAnsi" w:cstheme="majorHAnsi"/>
          <w:color w:val="000000"/>
          <w:sz w:val="20"/>
          <w:szCs w:val="20"/>
          <w:shd w:val="clear" w:color="auto" w:fill="FFFFFF"/>
        </w:rPr>
        <w:t xml:space="preserve"> en raison de la consommation d’Ice</w:t>
      </w:r>
      <w:r>
        <w:rPr>
          <w:rFonts w:asciiTheme="majorHAnsi" w:hAnsiTheme="majorHAnsi" w:cstheme="majorHAnsi"/>
          <w:color w:val="000000"/>
          <w:sz w:val="20"/>
          <w:szCs w:val="20"/>
          <w:shd w:val="clear" w:color="auto" w:fill="FFFFFF"/>
        </w:rPr>
        <w:t> !</w:t>
      </w:r>
      <w:r w:rsidR="00E72D66">
        <w:rPr>
          <w:rFonts w:asciiTheme="majorHAnsi" w:hAnsiTheme="majorHAnsi" w:cstheme="majorHAnsi"/>
          <w:color w:val="000000"/>
          <w:sz w:val="20"/>
          <w:szCs w:val="20"/>
          <w:shd w:val="clear" w:color="auto" w:fill="FFFFFF"/>
        </w:rPr>
        <w:t xml:space="preserve"> </w:t>
      </w:r>
      <w:r w:rsidR="00441A45">
        <w:rPr>
          <w:rFonts w:asciiTheme="majorHAnsi" w:hAnsiTheme="majorHAnsi" w:cstheme="majorHAnsi"/>
          <w:color w:val="000000"/>
          <w:sz w:val="20"/>
          <w:szCs w:val="20"/>
          <w:shd w:val="clear" w:color="auto" w:fill="FFFFFF"/>
        </w:rPr>
        <w:t>P</w:t>
      </w:r>
      <w:r w:rsidR="00E72D66">
        <w:rPr>
          <w:rFonts w:asciiTheme="majorHAnsi" w:hAnsiTheme="majorHAnsi" w:cstheme="majorHAnsi"/>
          <w:color w:val="000000"/>
          <w:sz w:val="20"/>
          <w:szCs w:val="20"/>
          <w:shd w:val="clear" w:color="auto" w:fill="FFFFFF"/>
        </w:rPr>
        <w:t>ourtant, tous de bons gars !</w:t>
      </w:r>
    </w:p>
    <w:p w14:paraId="00106A01" w14:textId="0378DA27" w:rsidR="00E72D66" w:rsidRDefault="00E72D66" w:rsidP="00E800B7">
      <w:pPr>
        <w:spacing w:after="120"/>
        <w:jc w:val="both"/>
        <w:rPr>
          <w:rFonts w:asciiTheme="majorHAnsi" w:hAnsiTheme="majorHAnsi" w:cstheme="majorHAnsi"/>
          <w:color w:val="000000"/>
          <w:sz w:val="20"/>
          <w:szCs w:val="20"/>
          <w:shd w:val="clear" w:color="auto" w:fill="FFFFFF"/>
        </w:rPr>
      </w:pPr>
      <w:r>
        <w:rPr>
          <w:rFonts w:asciiTheme="majorHAnsi" w:hAnsiTheme="majorHAnsi" w:cstheme="majorHAnsi"/>
          <w:color w:val="000000"/>
          <w:sz w:val="20"/>
          <w:szCs w:val="20"/>
          <w:shd w:val="clear" w:color="auto" w:fill="FFFFFF"/>
        </w:rPr>
        <w:t xml:space="preserve">Heureusement huit d’entre eux passeront dans deux semaines leur certificat de commis de cuisine avec un réel espoir de réussite pour l’ensemble ! </w:t>
      </w:r>
      <w:r w:rsidR="00441A45">
        <w:rPr>
          <w:rFonts w:asciiTheme="majorHAnsi" w:hAnsiTheme="majorHAnsi" w:cstheme="majorHAnsi"/>
          <w:color w:val="000000"/>
          <w:sz w:val="20"/>
          <w:szCs w:val="20"/>
          <w:shd w:val="clear" w:color="auto" w:fill="FFFFFF"/>
        </w:rPr>
        <w:t>E</w:t>
      </w:r>
      <w:r>
        <w:rPr>
          <w:rFonts w:asciiTheme="majorHAnsi" w:hAnsiTheme="majorHAnsi" w:cstheme="majorHAnsi"/>
          <w:color w:val="000000"/>
          <w:sz w:val="20"/>
          <w:szCs w:val="20"/>
          <w:shd w:val="clear" w:color="auto" w:fill="FFFFFF"/>
        </w:rPr>
        <w:t>t une garantie de travail !</w:t>
      </w:r>
    </w:p>
    <w:p w14:paraId="6D7DB4C4" w14:textId="7D9E98E3" w:rsidR="00E72D66" w:rsidRDefault="00E72D66" w:rsidP="00E800B7">
      <w:pPr>
        <w:spacing w:after="120"/>
        <w:jc w:val="both"/>
        <w:rPr>
          <w:rFonts w:asciiTheme="majorHAnsi" w:hAnsiTheme="majorHAnsi" w:cstheme="majorHAnsi"/>
          <w:color w:val="000000"/>
          <w:sz w:val="20"/>
          <w:szCs w:val="20"/>
          <w:shd w:val="clear" w:color="auto" w:fill="FFFFFF"/>
        </w:rPr>
      </w:pPr>
      <w:r>
        <w:rPr>
          <w:rFonts w:asciiTheme="majorHAnsi" w:hAnsiTheme="majorHAnsi" w:cstheme="majorHAnsi"/>
          <w:color w:val="000000"/>
          <w:sz w:val="20"/>
          <w:szCs w:val="20"/>
          <w:shd w:val="clear" w:color="auto" w:fill="FFFFFF"/>
        </w:rPr>
        <w:t>Il ne faut pas baisser les bras… il ne faut pas se décourager… mais ne nous faisons pas d’illusions, tant que de véritable mesure de justice sociale ne seront pas misent en œuvre, la misère continuera à proliférer. Tant que la société restera une société de caste où népotisme et copinage supplanter</w:t>
      </w:r>
      <w:r w:rsidR="00441A45">
        <w:rPr>
          <w:rFonts w:asciiTheme="majorHAnsi" w:hAnsiTheme="majorHAnsi" w:cstheme="majorHAnsi"/>
          <w:color w:val="000000"/>
          <w:sz w:val="20"/>
          <w:szCs w:val="20"/>
          <w:shd w:val="clear" w:color="auto" w:fill="FFFFFF"/>
        </w:rPr>
        <w:t>ont</w:t>
      </w:r>
      <w:r>
        <w:rPr>
          <w:rFonts w:asciiTheme="majorHAnsi" w:hAnsiTheme="majorHAnsi" w:cstheme="majorHAnsi"/>
          <w:color w:val="000000"/>
          <w:sz w:val="20"/>
          <w:szCs w:val="20"/>
          <w:shd w:val="clear" w:color="auto" w:fill="FFFFFF"/>
        </w:rPr>
        <w:t xml:space="preserve"> la justice… rien ne s’améliorera… On pourra donner des centaines de millions aux associations en charge des SDF… </w:t>
      </w:r>
      <w:r w:rsidR="00441A45">
        <w:rPr>
          <w:rFonts w:asciiTheme="majorHAnsi" w:hAnsiTheme="majorHAnsi" w:cstheme="majorHAnsi"/>
          <w:color w:val="000000"/>
          <w:sz w:val="20"/>
          <w:szCs w:val="20"/>
          <w:shd w:val="clear" w:color="auto" w:fill="FFFFFF"/>
        </w:rPr>
        <w:t>[</w:t>
      </w:r>
      <w:r>
        <w:rPr>
          <w:rFonts w:asciiTheme="majorHAnsi" w:hAnsiTheme="majorHAnsi" w:cstheme="majorHAnsi"/>
          <w:color w:val="000000"/>
          <w:sz w:val="20"/>
          <w:szCs w:val="20"/>
          <w:shd w:val="clear" w:color="auto" w:fill="FFFFFF"/>
        </w:rPr>
        <w:t>Comment justifier des salaires à plus de 800 000 </w:t>
      </w:r>
      <w:proofErr w:type="spellStart"/>
      <w:r>
        <w:rPr>
          <w:rFonts w:asciiTheme="majorHAnsi" w:hAnsiTheme="majorHAnsi" w:cstheme="majorHAnsi"/>
          <w:color w:val="000000"/>
          <w:sz w:val="20"/>
          <w:szCs w:val="20"/>
          <w:shd w:val="clear" w:color="auto" w:fill="FFFFFF"/>
        </w:rPr>
        <w:t>xpf</w:t>
      </w:r>
      <w:proofErr w:type="spellEnd"/>
      <w:r>
        <w:rPr>
          <w:rFonts w:asciiTheme="majorHAnsi" w:hAnsiTheme="majorHAnsi" w:cstheme="majorHAnsi"/>
          <w:color w:val="000000"/>
          <w:sz w:val="20"/>
          <w:szCs w:val="20"/>
          <w:shd w:val="clear" w:color="auto" w:fill="FFFFFF"/>
        </w:rPr>
        <w:t xml:space="preserve"> pour prendre en charge des hommes et des femmes qui n’ont pas un sou et qui dorment sur des cartons !!!</w:t>
      </w:r>
      <w:r w:rsidR="00441A45">
        <w:rPr>
          <w:rFonts w:asciiTheme="majorHAnsi" w:hAnsiTheme="majorHAnsi" w:cstheme="majorHAnsi"/>
          <w:color w:val="000000"/>
          <w:sz w:val="20"/>
          <w:szCs w:val="20"/>
          <w:shd w:val="clear" w:color="auto" w:fill="FFFFFF"/>
        </w:rPr>
        <w:t>]</w:t>
      </w:r>
    </w:p>
    <w:p w14:paraId="52B8823D" w14:textId="0E71B904" w:rsidR="00E72D66" w:rsidRDefault="00E72D66" w:rsidP="00E800B7">
      <w:pPr>
        <w:spacing w:after="120"/>
        <w:jc w:val="both"/>
        <w:rPr>
          <w:rFonts w:asciiTheme="majorHAnsi" w:hAnsiTheme="majorHAnsi" w:cstheme="majorHAnsi"/>
          <w:color w:val="000000"/>
          <w:sz w:val="20"/>
          <w:szCs w:val="20"/>
          <w:shd w:val="clear" w:color="auto" w:fill="FFFFFF"/>
        </w:rPr>
      </w:pPr>
      <w:r>
        <w:rPr>
          <w:rFonts w:asciiTheme="majorHAnsi" w:hAnsiTheme="majorHAnsi" w:cstheme="majorHAnsi"/>
          <w:color w:val="000000"/>
          <w:sz w:val="20"/>
          <w:szCs w:val="20"/>
          <w:shd w:val="clear" w:color="auto" w:fill="FFFFFF"/>
        </w:rPr>
        <w:t>La misère ne s’autogénère pas… elle n</w:t>
      </w:r>
      <w:r w:rsidR="00441A45">
        <w:rPr>
          <w:rFonts w:asciiTheme="majorHAnsi" w:hAnsiTheme="majorHAnsi" w:cstheme="majorHAnsi"/>
          <w:color w:val="000000"/>
          <w:sz w:val="20"/>
          <w:szCs w:val="20"/>
          <w:shd w:val="clear" w:color="auto" w:fill="FFFFFF"/>
        </w:rPr>
        <w:t>ai</w:t>
      </w:r>
      <w:r>
        <w:rPr>
          <w:rFonts w:asciiTheme="majorHAnsi" w:hAnsiTheme="majorHAnsi" w:cstheme="majorHAnsi"/>
          <w:color w:val="000000"/>
          <w:sz w:val="20"/>
          <w:szCs w:val="20"/>
          <w:shd w:val="clear" w:color="auto" w:fill="FFFFFF"/>
        </w:rPr>
        <w:t>t de l’égoïsme d’une société et l’absence d’une juste répartition des ressources…</w:t>
      </w:r>
    </w:p>
    <w:p w14:paraId="19EA6957" w14:textId="4AEF7FE5" w:rsidR="00E72D66" w:rsidRDefault="00E72D66" w:rsidP="00E800B7">
      <w:pPr>
        <w:spacing w:after="120"/>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Mais trente ans comme prêtre m’ont appris que tous finiront au cimetière</w:t>
      </w:r>
      <w:r w:rsidR="00441A4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xml:space="preserve"> que leur tombe ne soit qu’un tas de terre ou un beau monument en marbre…</w:t>
      </w:r>
    </w:p>
    <w:p w14:paraId="75C364FD" w14:textId="7F561F3B" w:rsidR="00E72D66" w:rsidRDefault="00441A45" w:rsidP="00E800B7">
      <w:pPr>
        <w:spacing w:after="120"/>
        <w:jc w:val="both"/>
        <w:rPr>
          <w:rFonts w:asciiTheme="majorHAnsi" w:hAnsiTheme="majorHAnsi" w:cstheme="majorHAnsi"/>
          <w:color w:val="000000" w:themeColor="text1"/>
          <w:sz w:val="20"/>
          <w:szCs w:val="20"/>
        </w:rPr>
      </w:pPr>
      <w:r w:rsidRPr="00441A45">
        <w:rPr>
          <w:rFonts w:asciiTheme="majorHAnsi" w:hAnsiTheme="majorHAnsi" w:cstheme="majorHAnsi"/>
          <w:color w:val="000000" w:themeColor="text1"/>
          <w:sz w:val="20"/>
          <w:szCs w:val="20"/>
        </w:rPr>
        <w:t>Souvenons-nous « </w:t>
      </w:r>
      <w:r>
        <w:rPr>
          <w:rFonts w:asciiTheme="majorHAnsi" w:hAnsiTheme="majorHAnsi" w:cstheme="majorHAnsi"/>
          <w:i/>
          <w:iCs/>
          <w:color w:val="000000" w:themeColor="text1"/>
          <w:sz w:val="20"/>
          <w:szCs w:val="20"/>
        </w:rPr>
        <w:t>L</w:t>
      </w:r>
      <w:r w:rsidRPr="00441A45">
        <w:rPr>
          <w:rFonts w:asciiTheme="majorHAnsi" w:hAnsiTheme="majorHAnsi" w:cstheme="majorHAnsi"/>
          <w:i/>
          <w:iCs/>
          <w:color w:val="000000" w:themeColor="text1"/>
          <w:sz w:val="20"/>
          <w:szCs w:val="20"/>
        </w:rPr>
        <w:t>es publicains et les prostituées vous précèdent dans le royaume de Dieu.</w:t>
      </w:r>
      <w:r w:rsidRPr="00441A45">
        <w:rPr>
          <w:rFonts w:asciiTheme="majorHAnsi" w:hAnsiTheme="majorHAnsi" w:cstheme="majorHAnsi"/>
          <w:color w:val="000000" w:themeColor="text1"/>
          <w:sz w:val="20"/>
          <w:szCs w:val="20"/>
        </w:rPr>
        <w:t> » (Mt 21,31)</w:t>
      </w:r>
    </w:p>
    <w:p w14:paraId="5DE7AEC2" w14:textId="4635132E" w:rsidR="00441A45" w:rsidRPr="00441A45" w:rsidRDefault="00441A45" w:rsidP="00441A45">
      <w:pPr>
        <w:spacing w:after="120"/>
        <w:jc w:val="cente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Que Dieu ait pitié de nous !</w:t>
      </w:r>
    </w:p>
    <w:p w14:paraId="5E5CD530" w14:textId="585AC9EF" w:rsidR="00C65D18" w:rsidRPr="0085068F" w:rsidRDefault="00274481" w:rsidP="0085068F">
      <w:pPr>
        <w:spacing w:after="120"/>
        <w:jc w:val="right"/>
        <w:rPr>
          <w:rFonts w:asciiTheme="majorHAnsi" w:hAnsiTheme="majorHAnsi" w:cstheme="majorHAnsi"/>
          <w:color w:val="000000" w:themeColor="text1"/>
          <w:sz w:val="20"/>
          <w:szCs w:val="20"/>
        </w:rPr>
      </w:pPr>
      <w:r w:rsidRPr="00C65D18">
        <w:rPr>
          <w:rFonts w:asciiTheme="majorHAnsi" w:hAnsiTheme="majorHAnsi" w:cstheme="majorHAnsi"/>
          <w:color w:val="000000" w:themeColor="text1"/>
          <w:sz w:val="20"/>
          <w:szCs w:val="20"/>
        </w:rPr>
        <w:t>Signé : le prêtre masqué</w:t>
      </w:r>
    </w:p>
    <w:p w14:paraId="20D5AA90" w14:textId="0AC651F3" w:rsidR="00CB7E46" w:rsidRPr="00A339E5" w:rsidRDefault="00CB7E46" w:rsidP="003E48F1">
      <w:pPr>
        <w:ind w:left="142" w:hanging="153"/>
        <w:jc w:val="center"/>
        <w:rPr>
          <w:rFonts w:asciiTheme="majorHAnsi" w:hAnsiTheme="majorHAnsi" w:cstheme="majorHAnsi"/>
          <w:color w:val="FF0000"/>
          <w:sz w:val="20"/>
          <w:szCs w:val="20"/>
        </w:rPr>
        <w:sectPr w:rsidR="00CB7E46" w:rsidRPr="00A339E5" w:rsidSect="00F0183E">
          <w:footerReference w:type="default" r:id="rId11"/>
          <w:type w:val="continuous"/>
          <w:pgSz w:w="11900" w:h="16840"/>
          <w:pgMar w:top="964" w:right="964" w:bottom="964" w:left="964" w:header="0" w:footer="0" w:gutter="0"/>
          <w:cols w:num="2" w:space="284"/>
        </w:sectPr>
      </w:pPr>
    </w:p>
    <w:p w14:paraId="5D42EC3A" w14:textId="77777777" w:rsidR="00441A45" w:rsidRDefault="00441A45" w:rsidP="002C0202">
      <w:pPr>
        <w:widowControl w:val="0"/>
        <w:autoSpaceDE w:val="0"/>
        <w:autoSpaceDN w:val="0"/>
        <w:adjustRightInd w:val="0"/>
        <w:jc w:val="center"/>
        <w:rPr>
          <w:rFonts w:asciiTheme="majorHAnsi" w:hAnsiTheme="majorHAnsi" w:cstheme="majorHAnsi"/>
          <w:b/>
          <w:color w:val="FF0000"/>
          <w:sz w:val="20"/>
          <w:szCs w:val="20"/>
        </w:rPr>
      </w:pPr>
    </w:p>
    <w:p w14:paraId="7CA76A89" w14:textId="6B6D53A5" w:rsidR="002C0202" w:rsidRPr="00A339E5" w:rsidRDefault="002C0202" w:rsidP="002C0202">
      <w:pPr>
        <w:widowControl w:val="0"/>
        <w:autoSpaceDE w:val="0"/>
        <w:autoSpaceDN w:val="0"/>
        <w:adjustRightInd w:val="0"/>
        <w:jc w:val="center"/>
        <w:rPr>
          <w:rFonts w:asciiTheme="majorHAnsi" w:hAnsiTheme="majorHAnsi" w:cstheme="majorHAnsi"/>
          <w:b/>
          <w:color w:val="FF0000"/>
          <w:sz w:val="20"/>
          <w:szCs w:val="20"/>
        </w:rPr>
      </w:pPr>
      <w:r w:rsidRPr="00A339E5">
        <w:rPr>
          <w:rFonts w:asciiTheme="majorHAnsi" w:hAnsiTheme="majorHAnsi" w:cstheme="majorHAnsi"/>
          <w:noProof/>
          <w:color w:val="FF0000"/>
          <w:sz w:val="20"/>
          <w:szCs w:val="20"/>
        </w:rPr>
        <w:lastRenderedPageBreak/>
        <mc:AlternateContent>
          <mc:Choice Requires="wpg">
            <w:drawing>
              <wp:inline distT="0" distB="0" distL="0" distR="0" wp14:anchorId="3FD0823E" wp14:editId="3D2147CF">
                <wp:extent cx="6332220" cy="34925"/>
                <wp:effectExtent l="0" t="0" r="0" b="0"/>
                <wp:docPr id="46014431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9807981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480562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724008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3E30A5D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A2fZlR5wIAAKE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" fillcolor="#548dd4 [1951]" stroked="f">
                  <v:textbox inset=",7.2pt,,7.2pt"/>
                </v:rect>
                <w10:anchorlock/>
              </v:group>
            </w:pict>
          </mc:Fallback>
        </mc:AlternateContent>
      </w:r>
    </w:p>
    <w:p w14:paraId="3DAF0D0B" w14:textId="73A55A05" w:rsidR="002C0202" w:rsidRPr="00441A45" w:rsidRDefault="002F3E53" w:rsidP="002C0202">
      <w:pPr>
        <w:widowControl w:val="0"/>
        <w:autoSpaceDE w:val="0"/>
        <w:autoSpaceDN w:val="0"/>
        <w:adjustRightInd w:val="0"/>
        <w:spacing w:after="120"/>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t>Polynésie missionnaire</w:t>
      </w:r>
      <w:r w:rsidR="002C0202" w:rsidRPr="00441A45">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t>…</w:t>
      </w:r>
    </w:p>
    <w:p w14:paraId="7F9441D3" w14:textId="5117133B" w:rsidR="002C0202" w:rsidRPr="00441A45" w:rsidRDefault="00573A5B" w:rsidP="002C0202">
      <w:pPr>
        <w:widowControl w:val="0"/>
        <w:autoSpaceDE w:val="0"/>
        <w:autoSpaceDN w:val="0"/>
        <w:adjustRightInd w:val="0"/>
        <w:spacing w:after="120"/>
        <w:jc w:val="center"/>
        <w:outlineLvl w:val="0"/>
        <w:rPr>
          <w:rFonts w:asciiTheme="majorHAnsi" w:hAnsiTheme="majorHAnsi" w:cs="Calibri (Titres)"/>
          <w:smallCaps/>
          <w:color w:val="000000" w:themeColor="text1"/>
          <w:sz w:val="20"/>
          <w:szCs w:val="20"/>
        </w:rPr>
      </w:pPr>
      <w:r w:rsidRPr="00441A45">
        <w:rPr>
          <w:rFonts w:asciiTheme="majorHAnsi" w:hAnsiTheme="majorHAnsi" w:cs="Calibri (Titres)"/>
          <w:smallCaps/>
          <w:color w:val="000000" w:themeColor="text1"/>
          <w:sz w:val="20"/>
          <w:szCs w:val="20"/>
        </w:rPr>
        <w:t>Des nouvelles de nos Sœurs Clarisses en mission de fondation au Vanuatu</w:t>
      </w:r>
    </w:p>
    <w:p w14:paraId="141D02D3" w14:textId="2052EAFB" w:rsidR="009570F9" w:rsidRPr="00441A45" w:rsidRDefault="009570F9" w:rsidP="009570F9">
      <w:pPr>
        <w:spacing w:after="120"/>
        <w:jc w:val="both"/>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 xml:space="preserve">Nos Sœurs Clarisses qui font de l’Église en Polynésie une Église missionnaire, nous envoient quelques nouvelles du Vanuatu. Depuis plusieurs mois déjà, elles </w:t>
      </w:r>
      <w:r w:rsidR="00767592" w:rsidRPr="00441A45">
        <w:rPr>
          <w:rFonts w:asciiTheme="majorHAnsi" w:hAnsiTheme="majorHAnsi" w:cs="Calibri (Titres)"/>
          <w:color w:val="000000" w:themeColor="text1"/>
          <w:sz w:val="20"/>
          <w:szCs w:val="20"/>
        </w:rPr>
        <w:t>vont, par deux, pour préparer une possible futures fondations… Rien ne leur fait peur, pas même le terrible séisme du 17 décembre dernier. Bientôt, nous ferons appel à votre générosité, qui ne se dément jamais, pour les aider dans leur projet de construction d’un bien modeste monastère… Voici leur message.</w:t>
      </w:r>
    </w:p>
    <w:p w14:paraId="7FE01D71" w14:textId="06DE2C62" w:rsidR="00767592" w:rsidRPr="00441A45" w:rsidRDefault="00441A45" w:rsidP="00767592">
      <w:pPr>
        <w:widowControl w:val="0"/>
        <w:autoSpaceDE w:val="0"/>
        <w:autoSpaceDN w:val="0"/>
        <w:adjustRightInd w:val="0"/>
        <w:jc w:val="center"/>
        <w:rPr>
          <w:rFonts w:asciiTheme="majorHAnsi" w:hAnsiTheme="majorHAnsi" w:cs="Calibri (Titres)"/>
          <w:b/>
          <w:color w:val="FF0000"/>
          <w:sz w:val="20"/>
          <w:szCs w:val="20"/>
        </w:rPr>
      </w:pPr>
      <w:r w:rsidRPr="00441A45">
        <w:rPr>
          <w:rFonts w:asciiTheme="majorHAnsi" w:hAnsiTheme="majorHAnsi" w:cs="Calibri (Titres)"/>
          <w:noProof/>
          <w:color w:val="000000" w:themeColor="text1"/>
          <w:sz w:val="20"/>
          <w:szCs w:val="20"/>
        </w:rPr>
        <w:drawing>
          <wp:anchor distT="0" distB="0" distL="114300" distR="114300" simplePos="0" relativeHeight="251658240" behindDoc="0" locked="0" layoutInCell="1" allowOverlap="1" wp14:anchorId="0AA701F7" wp14:editId="34AE4F9E">
            <wp:simplePos x="0" y="0"/>
            <wp:positionH relativeFrom="column">
              <wp:posOffset>4470271</wp:posOffset>
            </wp:positionH>
            <wp:positionV relativeFrom="paragraph">
              <wp:posOffset>224389</wp:posOffset>
            </wp:positionV>
            <wp:extent cx="1863090" cy="2254250"/>
            <wp:effectExtent l="0" t="0" r="3810" b="6350"/>
            <wp:wrapSquare wrapText="bothSides"/>
            <wp:docPr id="2062259793"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59793" name="Image 2062259793"/>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863090" cy="225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592" w:rsidRPr="00441A45">
        <w:rPr>
          <w:rFonts w:asciiTheme="majorHAnsi" w:hAnsiTheme="majorHAnsi" w:cs="Calibri (Titres)"/>
          <w:noProof/>
          <w:color w:val="FF0000"/>
          <w:sz w:val="20"/>
          <w:szCs w:val="20"/>
        </w:rPr>
        <mc:AlternateContent>
          <mc:Choice Requires="wpg">
            <w:drawing>
              <wp:inline distT="0" distB="0" distL="0" distR="0" wp14:anchorId="72A1E5C3" wp14:editId="47F86EB0">
                <wp:extent cx="6332220" cy="34925"/>
                <wp:effectExtent l="0" t="0" r="0" b="0"/>
                <wp:docPr id="21405841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3140229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0891089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416574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52BE18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zn3dT+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" fillcolor="#548dd4 [1951]" stroked="f">
                  <v:textbox inset=",7.2pt,,7.2pt"/>
                </v:rect>
                <w10:anchorlock/>
              </v:group>
            </w:pict>
          </mc:Fallback>
        </mc:AlternateContent>
      </w:r>
    </w:p>
    <w:p w14:paraId="75AE2BE4" w14:textId="77777777" w:rsidR="002C0202" w:rsidRPr="00441A45" w:rsidRDefault="002C0202" w:rsidP="002C0202">
      <w:pPr>
        <w:widowControl w:val="0"/>
        <w:autoSpaceDE w:val="0"/>
        <w:autoSpaceDN w:val="0"/>
        <w:adjustRightInd w:val="0"/>
        <w:spacing w:after="120"/>
        <w:jc w:val="center"/>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sectPr w:rsidR="002C0202" w:rsidRPr="00441A45" w:rsidSect="002C0202">
          <w:footerReference w:type="default" r:id="rId13"/>
          <w:type w:val="continuous"/>
          <w:pgSz w:w="11900" w:h="16840"/>
          <w:pgMar w:top="964" w:right="964" w:bottom="964" w:left="964" w:header="0" w:footer="0" w:gutter="0"/>
          <w:cols w:space="708"/>
        </w:sectPr>
      </w:pPr>
    </w:p>
    <w:p w14:paraId="5DECF575" w14:textId="0E7B9672" w:rsidR="00767592" w:rsidRPr="00441A45" w:rsidRDefault="00767592" w:rsidP="00767592">
      <w:pPr>
        <w:spacing w:after="120"/>
        <w:jc w:val="right"/>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Vanuatu, le 10 juin 2025</w:t>
      </w:r>
    </w:p>
    <w:p w14:paraId="548AE69C" w14:textId="7220586B" w:rsidR="002F3E53" w:rsidRPr="00441A45" w:rsidRDefault="002F3E53" w:rsidP="00710733">
      <w:pPr>
        <w:spacing w:after="120"/>
        <w:jc w:val="both"/>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Bonjour cher</w:t>
      </w:r>
      <w:r w:rsidR="00710733" w:rsidRPr="00441A45">
        <w:rPr>
          <w:rFonts w:asciiTheme="majorHAnsi" w:hAnsiTheme="majorHAnsi" w:cs="Calibri (Titres)"/>
          <w:color w:val="000000" w:themeColor="text1"/>
          <w:sz w:val="20"/>
          <w:szCs w:val="20"/>
        </w:rPr>
        <w:t>s</w:t>
      </w:r>
      <w:r w:rsidRPr="00441A45">
        <w:rPr>
          <w:rFonts w:asciiTheme="majorHAnsi" w:hAnsiTheme="majorHAnsi" w:cs="Calibri (Titres)"/>
          <w:color w:val="000000" w:themeColor="text1"/>
          <w:sz w:val="20"/>
          <w:szCs w:val="20"/>
        </w:rPr>
        <w:t xml:space="preserve"> </w:t>
      </w:r>
      <w:r w:rsidR="00573A5B" w:rsidRPr="00441A45">
        <w:rPr>
          <w:rFonts w:asciiTheme="majorHAnsi" w:hAnsiTheme="majorHAnsi" w:cs="Calibri (Titres)"/>
          <w:color w:val="000000" w:themeColor="text1"/>
          <w:sz w:val="20"/>
          <w:szCs w:val="20"/>
        </w:rPr>
        <w:t>amis</w:t>
      </w:r>
      <w:r w:rsidRPr="00441A45">
        <w:rPr>
          <w:rFonts w:asciiTheme="majorHAnsi" w:hAnsiTheme="majorHAnsi" w:cs="Calibri (Titres)"/>
          <w:color w:val="000000" w:themeColor="text1"/>
          <w:sz w:val="20"/>
          <w:szCs w:val="20"/>
        </w:rPr>
        <w:t>,</w:t>
      </w:r>
    </w:p>
    <w:p w14:paraId="6FBDCA88" w14:textId="5693ADAA" w:rsidR="002F3E53" w:rsidRPr="00441A45" w:rsidRDefault="002F3E53" w:rsidP="002F3E53">
      <w:pPr>
        <w:jc w:val="both"/>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Le silence nous invite à la vraie confiance en Celui qui nous fait confiance le premier.</w:t>
      </w:r>
    </w:p>
    <w:p w14:paraId="5F0FB7C5" w14:textId="4A637B7C" w:rsidR="002F3E53" w:rsidRPr="00441A45" w:rsidRDefault="002F3E53" w:rsidP="002F3E53">
      <w:pPr>
        <w:jc w:val="both"/>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Suite au séisme de 17 décembre, Port Vila, capital</w:t>
      </w:r>
      <w:r w:rsidR="00767592" w:rsidRPr="00441A45">
        <w:rPr>
          <w:rFonts w:asciiTheme="majorHAnsi" w:hAnsiTheme="majorHAnsi" w:cs="Calibri (Titres)"/>
          <w:color w:val="000000" w:themeColor="text1"/>
          <w:sz w:val="20"/>
          <w:szCs w:val="20"/>
        </w:rPr>
        <w:t>e</w:t>
      </w:r>
      <w:r w:rsidRPr="00441A45">
        <w:rPr>
          <w:rFonts w:asciiTheme="majorHAnsi" w:hAnsiTheme="majorHAnsi" w:cs="Calibri (Titres)"/>
          <w:color w:val="000000" w:themeColor="text1"/>
          <w:sz w:val="20"/>
          <w:szCs w:val="20"/>
        </w:rPr>
        <w:t xml:space="preserve"> d</w:t>
      </w:r>
      <w:r w:rsidR="00767592" w:rsidRPr="00441A45">
        <w:rPr>
          <w:rFonts w:asciiTheme="majorHAnsi" w:hAnsiTheme="majorHAnsi" w:cs="Calibri (Titres)"/>
          <w:color w:val="000000" w:themeColor="text1"/>
          <w:sz w:val="20"/>
          <w:szCs w:val="20"/>
        </w:rPr>
        <w:t>u</w:t>
      </w:r>
      <w:r w:rsidRPr="00441A45">
        <w:rPr>
          <w:rFonts w:asciiTheme="majorHAnsi" w:hAnsiTheme="majorHAnsi" w:cs="Calibri (Titres)"/>
          <w:color w:val="000000" w:themeColor="text1"/>
          <w:sz w:val="20"/>
          <w:szCs w:val="20"/>
        </w:rPr>
        <w:t xml:space="preserve"> Vanuatu</w:t>
      </w:r>
      <w:r w:rsidR="00767592" w:rsidRPr="00441A45">
        <w:rPr>
          <w:rFonts w:asciiTheme="majorHAnsi" w:hAnsiTheme="majorHAnsi" w:cs="Calibri (Titres)"/>
          <w:color w:val="000000" w:themeColor="text1"/>
          <w:sz w:val="20"/>
          <w:szCs w:val="20"/>
        </w:rPr>
        <w:t>,</w:t>
      </w:r>
      <w:r w:rsidRPr="00441A45">
        <w:rPr>
          <w:rFonts w:asciiTheme="majorHAnsi" w:hAnsiTheme="majorHAnsi" w:cs="Calibri (Titres)"/>
          <w:color w:val="000000" w:themeColor="text1"/>
          <w:sz w:val="20"/>
          <w:szCs w:val="20"/>
        </w:rPr>
        <w:t xml:space="preserve"> est encore occupé de démolir plusieurs grands bâtiments avant d</w:t>
      </w:r>
      <w:r w:rsidR="00767592" w:rsidRPr="00441A45">
        <w:rPr>
          <w:rFonts w:asciiTheme="majorHAnsi" w:hAnsiTheme="majorHAnsi" w:cs="Calibri (Titres)"/>
          <w:color w:val="000000" w:themeColor="text1"/>
          <w:sz w:val="20"/>
          <w:szCs w:val="20"/>
        </w:rPr>
        <w:t>’en re</w:t>
      </w:r>
      <w:r w:rsidRPr="00441A45">
        <w:rPr>
          <w:rFonts w:asciiTheme="majorHAnsi" w:hAnsiTheme="majorHAnsi" w:cs="Calibri (Titres)"/>
          <w:color w:val="000000" w:themeColor="text1"/>
          <w:sz w:val="20"/>
          <w:szCs w:val="20"/>
        </w:rPr>
        <w:t>construire de nouveau</w:t>
      </w:r>
      <w:r w:rsidR="00767592" w:rsidRPr="00441A45">
        <w:rPr>
          <w:rFonts w:asciiTheme="majorHAnsi" w:hAnsiTheme="majorHAnsi" w:cs="Calibri (Titres)"/>
          <w:color w:val="000000" w:themeColor="text1"/>
          <w:sz w:val="20"/>
          <w:szCs w:val="20"/>
        </w:rPr>
        <w:t>x</w:t>
      </w:r>
      <w:r w:rsidRPr="00441A45">
        <w:rPr>
          <w:rFonts w:asciiTheme="majorHAnsi" w:hAnsiTheme="majorHAnsi" w:cs="Calibri (Titres)"/>
          <w:color w:val="000000" w:themeColor="text1"/>
          <w:sz w:val="20"/>
          <w:szCs w:val="20"/>
        </w:rPr>
        <w:t>. Il est très difficile de trouver de simple travailleur</w:t>
      </w:r>
      <w:r w:rsidR="00573A5B" w:rsidRPr="00441A45">
        <w:rPr>
          <w:rFonts w:asciiTheme="majorHAnsi" w:hAnsiTheme="majorHAnsi" w:cs="Calibri (Titres)"/>
          <w:color w:val="000000" w:themeColor="text1"/>
          <w:sz w:val="20"/>
          <w:szCs w:val="20"/>
        </w:rPr>
        <w:t xml:space="preserve"> </w:t>
      </w:r>
      <w:r w:rsidR="00710733" w:rsidRPr="00441A45">
        <w:rPr>
          <w:rFonts w:asciiTheme="majorHAnsi" w:hAnsiTheme="majorHAnsi" w:cs="Calibri (Titres)"/>
          <w:color w:val="000000" w:themeColor="text1"/>
          <w:sz w:val="20"/>
          <w:szCs w:val="20"/>
        </w:rPr>
        <w:t>[</w:t>
      </w:r>
      <w:r w:rsidR="00573A5B" w:rsidRPr="00441A45">
        <w:rPr>
          <w:rFonts w:asciiTheme="majorHAnsi" w:hAnsiTheme="majorHAnsi" w:cs="Calibri (Titres)"/>
          <w:color w:val="000000" w:themeColor="text1"/>
          <w:sz w:val="20"/>
          <w:szCs w:val="20"/>
        </w:rPr>
        <w:t>pour la construction de notre futur monastère]</w:t>
      </w:r>
      <w:r w:rsidRPr="00441A45">
        <w:rPr>
          <w:rFonts w:asciiTheme="majorHAnsi" w:hAnsiTheme="majorHAnsi" w:cs="Calibri (Titres)"/>
          <w:color w:val="000000" w:themeColor="text1"/>
          <w:sz w:val="20"/>
          <w:szCs w:val="20"/>
        </w:rPr>
        <w:t>.</w:t>
      </w:r>
    </w:p>
    <w:p w14:paraId="7909DDD9" w14:textId="376417B3" w:rsidR="002F3E53" w:rsidRPr="00441A45" w:rsidRDefault="002F3E53" w:rsidP="002F3E53">
      <w:pPr>
        <w:jc w:val="both"/>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 xml:space="preserve">Le chemin pour aller à </w:t>
      </w:r>
      <w:proofErr w:type="spellStart"/>
      <w:r w:rsidRPr="00441A45">
        <w:rPr>
          <w:rFonts w:asciiTheme="majorHAnsi" w:hAnsiTheme="majorHAnsi" w:cs="Calibri (Titres)"/>
          <w:color w:val="000000" w:themeColor="text1"/>
          <w:sz w:val="20"/>
          <w:szCs w:val="20"/>
        </w:rPr>
        <w:t>Lololima</w:t>
      </w:r>
      <w:proofErr w:type="spellEnd"/>
      <w:r w:rsidR="00573A5B" w:rsidRPr="00441A45">
        <w:rPr>
          <w:rFonts w:asciiTheme="majorHAnsi" w:hAnsiTheme="majorHAnsi" w:cs="Calibri (Titres)"/>
          <w:color w:val="000000" w:themeColor="text1"/>
          <w:sz w:val="20"/>
          <w:szCs w:val="20"/>
        </w:rPr>
        <w:t xml:space="preserve">, </w:t>
      </w:r>
      <w:r w:rsidRPr="00441A45">
        <w:rPr>
          <w:rFonts w:asciiTheme="majorHAnsi" w:hAnsiTheme="majorHAnsi" w:cs="Calibri (Titres)"/>
          <w:color w:val="000000" w:themeColor="text1"/>
          <w:sz w:val="20"/>
          <w:szCs w:val="20"/>
        </w:rPr>
        <w:t xml:space="preserve">site </w:t>
      </w:r>
      <w:r w:rsidR="00573A5B" w:rsidRPr="00441A45">
        <w:rPr>
          <w:rFonts w:asciiTheme="majorHAnsi" w:hAnsiTheme="majorHAnsi" w:cs="Calibri (Titres)"/>
          <w:color w:val="000000" w:themeColor="text1"/>
          <w:sz w:val="20"/>
          <w:szCs w:val="20"/>
        </w:rPr>
        <w:t xml:space="preserve">de notre </w:t>
      </w:r>
      <w:r w:rsidRPr="00441A45">
        <w:rPr>
          <w:rFonts w:asciiTheme="majorHAnsi" w:hAnsiTheme="majorHAnsi" w:cs="Calibri (Titres)"/>
          <w:color w:val="000000" w:themeColor="text1"/>
          <w:sz w:val="20"/>
          <w:szCs w:val="20"/>
        </w:rPr>
        <w:t>futur monastère</w:t>
      </w:r>
      <w:r w:rsidR="00573A5B" w:rsidRPr="00441A45">
        <w:rPr>
          <w:rFonts w:asciiTheme="majorHAnsi" w:hAnsiTheme="majorHAnsi" w:cs="Calibri (Titres)"/>
          <w:color w:val="000000" w:themeColor="text1"/>
          <w:sz w:val="20"/>
          <w:szCs w:val="20"/>
        </w:rPr>
        <w:t>,</w:t>
      </w:r>
      <w:r w:rsidRPr="00441A45">
        <w:rPr>
          <w:rFonts w:asciiTheme="majorHAnsi" w:hAnsiTheme="majorHAnsi" w:cs="Calibri (Titres)"/>
          <w:color w:val="000000" w:themeColor="text1"/>
          <w:sz w:val="20"/>
          <w:szCs w:val="20"/>
        </w:rPr>
        <w:t xml:space="preserve"> est très mauvais et aucune entreprise</w:t>
      </w:r>
      <w:r w:rsidR="00573A5B" w:rsidRPr="00441A45">
        <w:rPr>
          <w:rFonts w:asciiTheme="majorHAnsi" w:hAnsiTheme="majorHAnsi" w:cs="Calibri (Titres)"/>
          <w:color w:val="000000" w:themeColor="text1"/>
          <w:sz w:val="20"/>
          <w:szCs w:val="20"/>
        </w:rPr>
        <w:t xml:space="preserve"> n’y</w:t>
      </w:r>
      <w:r w:rsidRPr="00441A45">
        <w:rPr>
          <w:rFonts w:asciiTheme="majorHAnsi" w:hAnsiTheme="majorHAnsi" w:cs="Calibri (Titres)"/>
          <w:color w:val="000000" w:themeColor="text1"/>
          <w:sz w:val="20"/>
          <w:szCs w:val="20"/>
        </w:rPr>
        <w:t xml:space="preserve"> livre des matériaux.</w:t>
      </w:r>
    </w:p>
    <w:p w14:paraId="60B63744" w14:textId="2B7FAA79" w:rsidR="00710733" w:rsidRPr="00441A45" w:rsidRDefault="002F3E53" w:rsidP="002F3E53">
      <w:pPr>
        <w:jc w:val="both"/>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 xml:space="preserve">David, neveu de sœur Pascaline, a décidé de faire une pause </w:t>
      </w:r>
      <w:r w:rsidR="00573A5B" w:rsidRPr="00441A45">
        <w:rPr>
          <w:rFonts w:asciiTheme="majorHAnsi" w:hAnsiTheme="majorHAnsi" w:cs="Calibri (Titres)"/>
          <w:color w:val="000000" w:themeColor="text1"/>
          <w:sz w:val="20"/>
          <w:szCs w:val="20"/>
        </w:rPr>
        <w:t xml:space="preserve">pour ses travaux auprès </w:t>
      </w:r>
      <w:r w:rsidRPr="00441A45">
        <w:rPr>
          <w:rFonts w:asciiTheme="majorHAnsi" w:hAnsiTheme="majorHAnsi" w:cs="Calibri (Titres)"/>
          <w:color w:val="000000" w:themeColor="text1"/>
          <w:sz w:val="20"/>
          <w:szCs w:val="20"/>
        </w:rPr>
        <w:t>de ses clients à Nouméa et il viendra le 4 juillet pour nous aider</w:t>
      </w:r>
      <w:r w:rsidR="00573A5B" w:rsidRPr="00441A45">
        <w:rPr>
          <w:rFonts w:asciiTheme="majorHAnsi" w:hAnsiTheme="majorHAnsi" w:cs="Calibri (Titres)"/>
          <w:color w:val="000000" w:themeColor="text1"/>
          <w:sz w:val="20"/>
          <w:szCs w:val="20"/>
        </w:rPr>
        <w:t xml:space="preserve"> </w:t>
      </w:r>
      <w:r w:rsidR="00710733" w:rsidRPr="00441A45">
        <w:rPr>
          <w:rFonts w:asciiTheme="majorHAnsi" w:hAnsiTheme="majorHAnsi" w:cs="Calibri (Titres)"/>
          <w:color w:val="000000" w:themeColor="text1"/>
          <w:sz w:val="20"/>
          <w:szCs w:val="20"/>
        </w:rPr>
        <w:t>au démarrage de la construction.</w:t>
      </w:r>
    </w:p>
    <w:p w14:paraId="0A90D382" w14:textId="10AAE349" w:rsidR="002F3E53" w:rsidRPr="00441A45" w:rsidRDefault="00710733" w:rsidP="00710733">
      <w:pPr>
        <w:spacing w:after="120"/>
        <w:jc w:val="both"/>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Nous aurons besoin de vous, le pays étant pauvre pour nous aider à financer cette construction. Comme demandé par vous, nous vous enverrons bientôt les devis pour le matériel nécessaire…</w:t>
      </w:r>
    </w:p>
    <w:p w14:paraId="616E28F5" w14:textId="10D3E7A7" w:rsidR="002F3E53" w:rsidRPr="00441A45" w:rsidRDefault="002F3E53" w:rsidP="00710733">
      <w:pPr>
        <w:spacing w:after="120"/>
        <w:jc w:val="both"/>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 xml:space="preserve">Pour le moment nous sommes dans la maison de Père Célestin. Je </w:t>
      </w:r>
      <w:r w:rsidR="00710733" w:rsidRPr="00441A45">
        <w:rPr>
          <w:rFonts w:asciiTheme="majorHAnsi" w:hAnsiTheme="majorHAnsi" w:cs="Calibri (Titres)"/>
          <w:color w:val="000000" w:themeColor="text1"/>
          <w:sz w:val="20"/>
          <w:szCs w:val="20"/>
        </w:rPr>
        <w:t xml:space="preserve">vous </w:t>
      </w:r>
      <w:r w:rsidRPr="00441A45">
        <w:rPr>
          <w:rFonts w:asciiTheme="majorHAnsi" w:hAnsiTheme="majorHAnsi" w:cs="Calibri (Titres)"/>
          <w:color w:val="000000" w:themeColor="text1"/>
          <w:sz w:val="20"/>
          <w:szCs w:val="20"/>
        </w:rPr>
        <w:t xml:space="preserve">envoie quelques photos de notre </w:t>
      </w:r>
      <w:r w:rsidRPr="00441A45">
        <w:rPr>
          <w:rFonts w:asciiTheme="majorHAnsi" w:hAnsiTheme="majorHAnsi" w:cs="Calibri (Titres)"/>
          <w:color w:val="000000" w:themeColor="text1"/>
          <w:sz w:val="20"/>
          <w:szCs w:val="20"/>
        </w:rPr>
        <w:t>pèlerinage à Tanna où plusieurs filles manifestent leur désir d'être avec nous pour discerner leur vocation.</w:t>
      </w:r>
    </w:p>
    <w:p w14:paraId="5A2628BA" w14:textId="65851112" w:rsidR="002F3E53" w:rsidRPr="00441A45" w:rsidRDefault="002F3E53" w:rsidP="00710733">
      <w:pPr>
        <w:spacing w:after="120"/>
        <w:jc w:val="both"/>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 xml:space="preserve">Merci beaucoup pour </w:t>
      </w:r>
      <w:r w:rsidR="00710733" w:rsidRPr="00441A45">
        <w:rPr>
          <w:rFonts w:asciiTheme="majorHAnsi" w:hAnsiTheme="majorHAnsi" w:cs="Calibri (Titres)"/>
          <w:color w:val="000000" w:themeColor="text1"/>
          <w:sz w:val="20"/>
          <w:szCs w:val="20"/>
        </w:rPr>
        <w:t>vo</w:t>
      </w:r>
      <w:r w:rsidRPr="00441A45">
        <w:rPr>
          <w:rFonts w:asciiTheme="majorHAnsi" w:hAnsiTheme="majorHAnsi" w:cs="Calibri (Titres)"/>
          <w:color w:val="000000" w:themeColor="text1"/>
          <w:sz w:val="20"/>
          <w:szCs w:val="20"/>
        </w:rPr>
        <w:t xml:space="preserve">s prières. Nous aussi nous pensons à </w:t>
      </w:r>
      <w:r w:rsidR="00710733" w:rsidRPr="00441A45">
        <w:rPr>
          <w:rFonts w:asciiTheme="majorHAnsi" w:hAnsiTheme="majorHAnsi" w:cs="Calibri (Titres)"/>
          <w:color w:val="000000" w:themeColor="text1"/>
          <w:sz w:val="20"/>
          <w:szCs w:val="20"/>
        </w:rPr>
        <w:t>vous</w:t>
      </w:r>
      <w:r w:rsidRPr="00441A45">
        <w:rPr>
          <w:rFonts w:asciiTheme="majorHAnsi" w:hAnsiTheme="majorHAnsi" w:cs="Calibri (Titres)"/>
          <w:color w:val="000000" w:themeColor="text1"/>
          <w:sz w:val="20"/>
          <w:szCs w:val="20"/>
        </w:rPr>
        <w:t xml:space="preserve"> dans nos expériences à la suite de notre Père d</w:t>
      </w:r>
      <w:r w:rsidR="00710733" w:rsidRPr="00441A45">
        <w:rPr>
          <w:rFonts w:asciiTheme="majorHAnsi" w:hAnsiTheme="majorHAnsi" w:cs="Calibri (Titres)"/>
          <w:color w:val="000000" w:themeColor="text1"/>
          <w:sz w:val="20"/>
          <w:szCs w:val="20"/>
        </w:rPr>
        <w:t>ans</w:t>
      </w:r>
      <w:r w:rsidRPr="00441A45">
        <w:rPr>
          <w:rFonts w:asciiTheme="majorHAnsi" w:hAnsiTheme="majorHAnsi" w:cs="Calibri (Titres)"/>
          <w:color w:val="000000" w:themeColor="text1"/>
          <w:sz w:val="20"/>
          <w:szCs w:val="20"/>
        </w:rPr>
        <w:t xml:space="preserve"> la foi</w:t>
      </w:r>
      <w:r w:rsidR="00710733" w:rsidRPr="00441A45">
        <w:rPr>
          <w:rFonts w:asciiTheme="majorHAnsi" w:hAnsiTheme="majorHAnsi" w:cs="Calibri (Titres)"/>
          <w:color w:val="000000" w:themeColor="text1"/>
          <w:sz w:val="20"/>
          <w:szCs w:val="20"/>
        </w:rPr>
        <w:t>,</w:t>
      </w:r>
      <w:r w:rsidRPr="00441A45">
        <w:rPr>
          <w:rFonts w:asciiTheme="majorHAnsi" w:hAnsiTheme="majorHAnsi" w:cs="Calibri (Titres)"/>
          <w:color w:val="000000" w:themeColor="text1"/>
          <w:sz w:val="20"/>
          <w:szCs w:val="20"/>
        </w:rPr>
        <w:t xml:space="preserve"> Abraham...non pas de tente</w:t>
      </w:r>
      <w:r w:rsidR="00710733" w:rsidRPr="00441A45">
        <w:rPr>
          <w:rFonts w:asciiTheme="majorHAnsi" w:hAnsiTheme="majorHAnsi" w:cs="Calibri (Titres)"/>
          <w:color w:val="000000" w:themeColor="text1"/>
          <w:sz w:val="20"/>
          <w:szCs w:val="20"/>
        </w:rPr>
        <w:t xml:space="preserve"> à tente</w:t>
      </w:r>
      <w:r w:rsidRPr="00441A45">
        <w:rPr>
          <w:rFonts w:asciiTheme="majorHAnsi" w:hAnsiTheme="majorHAnsi" w:cs="Calibri (Titres)"/>
          <w:color w:val="000000" w:themeColor="text1"/>
          <w:sz w:val="20"/>
          <w:szCs w:val="20"/>
        </w:rPr>
        <w:t xml:space="preserve"> mais des maison</w:t>
      </w:r>
      <w:r w:rsidR="00767592" w:rsidRPr="00441A45">
        <w:rPr>
          <w:rFonts w:asciiTheme="majorHAnsi" w:hAnsiTheme="majorHAnsi" w:cs="Calibri (Titres)"/>
          <w:color w:val="000000" w:themeColor="text1"/>
          <w:sz w:val="20"/>
          <w:szCs w:val="20"/>
        </w:rPr>
        <w:t>s</w:t>
      </w:r>
      <w:r w:rsidRPr="00441A45">
        <w:rPr>
          <w:rFonts w:asciiTheme="majorHAnsi" w:hAnsiTheme="majorHAnsi" w:cs="Calibri (Titres)"/>
          <w:color w:val="000000" w:themeColor="text1"/>
          <w:sz w:val="20"/>
          <w:szCs w:val="20"/>
        </w:rPr>
        <w:t xml:space="preserve"> en maison.</w:t>
      </w:r>
    </w:p>
    <w:p w14:paraId="04F54CBA" w14:textId="77777777" w:rsidR="002F3E53" w:rsidRPr="00441A45" w:rsidRDefault="002F3E53" w:rsidP="00710733">
      <w:pPr>
        <w:spacing w:after="120"/>
        <w:jc w:val="center"/>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Merci de nous bénir,</w:t>
      </w:r>
    </w:p>
    <w:p w14:paraId="60906B2C" w14:textId="0EF96953" w:rsidR="00710733" w:rsidRPr="00441A45" w:rsidRDefault="002F3E53" w:rsidP="00710733">
      <w:pPr>
        <w:jc w:val="center"/>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 xml:space="preserve">Sœur Marie Philippe, </w:t>
      </w:r>
      <w:proofErr w:type="spellStart"/>
      <w:r w:rsidR="00710733" w:rsidRPr="00441A45">
        <w:rPr>
          <w:rFonts w:asciiTheme="majorHAnsi" w:hAnsiTheme="majorHAnsi" w:cs="Calibri (Titres)"/>
          <w:color w:val="000000" w:themeColor="text1"/>
          <w:sz w:val="20"/>
          <w:szCs w:val="20"/>
        </w:rPr>
        <w:t>osc</w:t>
      </w:r>
      <w:proofErr w:type="spellEnd"/>
    </w:p>
    <w:p w14:paraId="7FC67C14" w14:textId="73FCCCAD" w:rsidR="002C0202" w:rsidRPr="00441A45" w:rsidRDefault="002F3E53" w:rsidP="00710733">
      <w:pPr>
        <w:jc w:val="center"/>
        <w:rPr>
          <w:rFonts w:asciiTheme="majorHAnsi" w:hAnsiTheme="majorHAnsi" w:cs="Calibri (Titres)"/>
          <w:color w:val="000000" w:themeColor="text1"/>
          <w:sz w:val="20"/>
          <w:szCs w:val="20"/>
        </w:rPr>
      </w:pPr>
      <w:r w:rsidRPr="00441A45">
        <w:rPr>
          <w:rFonts w:asciiTheme="majorHAnsi" w:hAnsiTheme="majorHAnsi" w:cs="Calibri (Titres)"/>
          <w:color w:val="000000" w:themeColor="text1"/>
          <w:sz w:val="20"/>
          <w:szCs w:val="20"/>
        </w:rPr>
        <w:t xml:space="preserve">et sœur Marie Gabrielle, </w:t>
      </w:r>
      <w:proofErr w:type="spellStart"/>
      <w:r w:rsidR="00710733" w:rsidRPr="00441A45">
        <w:rPr>
          <w:rFonts w:asciiTheme="majorHAnsi" w:hAnsiTheme="majorHAnsi" w:cs="Calibri (Titres)"/>
          <w:color w:val="000000" w:themeColor="text1"/>
          <w:sz w:val="20"/>
          <w:szCs w:val="20"/>
        </w:rPr>
        <w:t>osc</w:t>
      </w:r>
      <w:proofErr w:type="spellEnd"/>
    </w:p>
    <w:p w14:paraId="70704FD4" w14:textId="6F5F6C51" w:rsidR="002F3E53" w:rsidRPr="00A339E5" w:rsidRDefault="002F3E53" w:rsidP="00C1322D">
      <w:pPr>
        <w:jc w:val="both"/>
        <w:rPr>
          <w:rFonts w:asciiTheme="majorHAnsi" w:hAnsiTheme="majorHAnsi" w:cstheme="majorHAnsi"/>
          <w:color w:val="FF0000"/>
          <w:sz w:val="20"/>
          <w:szCs w:val="20"/>
        </w:rPr>
        <w:sectPr w:rsidR="002F3E53" w:rsidRPr="00A339E5" w:rsidSect="002C0202">
          <w:type w:val="continuous"/>
          <w:pgSz w:w="11900" w:h="16840"/>
          <w:pgMar w:top="964" w:right="964" w:bottom="964" w:left="964" w:header="0" w:footer="0" w:gutter="0"/>
          <w:cols w:num="2" w:space="284"/>
        </w:sectPr>
      </w:pPr>
    </w:p>
    <w:p w14:paraId="2D5D02D8" w14:textId="685C5BE3" w:rsidR="00B7213B" w:rsidRPr="00A45694" w:rsidRDefault="00B7213B" w:rsidP="00B24DBE">
      <w:pPr>
        <w:widowControl w:val="0"/>
        <w:autoSpaceDE w:val="0"/>
        <w:autoSpaceDN w:val="0"/>
        <w:adjustRightInd w:val="0"/>
        <w:outlineLvl w:val="0"/>
        <w:rPr>
          <w:rFonts w:asciiTheme="majorHAnsi" w:hAnsiTheme="majorHAnsi" w:cstheme="majorHAnsi"/>
          <w:color w:val="000000" w:themeColor="text1"/>
          <w:sz w:val="20"/>
          <w:szCs w:val="20"/>
        </w:rPr>
      </w:pPr>
      <w:r w:rsidRPr="00A45694">
        <w:rPr>
          <w:rFonts w:asciiTheme="majorHAnsi" w:hAnsiTheme="majorHAnsi" w:cstheme="majorHAnsi"/>
          <w:noProof/>
          <w:color w:val="000000" w:themeColor="text1"/>
          <w:sz w:val="20"/>
          <w:szCs w:val="20"/>
        </w:rPr>
        <mc:AlternateContent>
          <mc:Choice Requires="wpg">
            <w:drawing>
              <wp:inline distT="0" distB="0" distL="0" distR="0" wp14:anchorId="60E1C9D2" wp14:editId="51086C08">
                <wp:extent cx="6332220" cy="34925"/>
                <wp:effectExtent l="0" t="0" r="0" b="0"/>
                <wp:docPr id="19163374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1979293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919773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98722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27F201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Ex2qS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" fillcolor="#548dd4 [1951]" stroked="f">
                  <v:textbox inset=",7.2pt,,7.2pt"/>
                </v:rect>
                <w10:anchorlock/>
              </v:group>
            </w:pict>
          </mc:Fallback>
        </mc:AlternateContent>
      </w:r>
    </w:p>
    <w:p w14:paraId="6442EF9C" w14:textId="77777777" w:rsidR="00B7213B" w:rsidRPr="00441A45" w:rsidRDefault="00B7213B" w:rsidP="00B7213B">
      <w:pPr>
        <w:widowControl w:val="0"/>
        <w:autoSpaceDE w:val="0"/>
        <w:autoSpaceDN w:val="0"/>
        <w:adjustRightInd w:val="0"/>
        <w:spacing w:after="12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Clin d’œil de l’histoire…</w:t>
      </w:r>
    </w:p>
    <w:p w14:paraId="61930077" w14:textId="1834C7D5" w:rsidR="001050E5" w:rsidRPr="00441A45" w:rsidRDefault="001050E5" w:rsidP="001050E5">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rPr>
      </w:pPr>
      <w:r w:rsidRPr="00441A45">
        <w:rPr>
          <w:rFonts w:asciiTheme="majorHAnsi" w:hAnsiTheme="majorHAnsi" w:cstheme="majorHAnsi"/>
          <w:smallCaps/>
          <w:color w:val="000000" w:themeColor="text1"/>
          <w:spacing w:val="-4"/>
          <w:sz w:val="20"/>
          <w:szCs w:val="20"/>
        </w:rPr>
        <w:t>La Capricieuse – Voyage autour du monde à bord de la corvette – Journal de bord (1850-1854) (</w:t>
      </w:r>
      <w:r w:rsidR="00A45694" w:rsidRPr="00441A45">
        <w:rPr>
          <w:rFonts w:asciiTheme="majorHAnsi" w:hAnsiTheme="majorHAnsi" w:cstheme="majorHAnsi"/>
          <w:smallCaps/>
          <w:color w:val="000000" w:themeColor="text1"/>
          <w:spacing w:val="-4"/>
          <w:sz w:val="20"/>
          <w:szCs w:val="20"/>
        </w:rPr>
        <w:t>4</w:t>
      </w:r>
      <w:r w:rsidRPr="00441A45">
        <w:rPr>
          <w:rFonts w:asciiTheme="majorHAnsi" w:hAnsiTheme="majorHAnsi" w:cstheme="majorHAnsi"/>
          <w:smallCaps/>
          <w:color w:val="000000" w:themeColor="text1"/>
          <w:spacing w:val="-4"/>
          <w:sz w:val="20"/>
          <w:szCs w:val="20"/>
        </w:rPr>
        <w:t>)</w:t>
      </w:r>
    </w:p>
    <w:p w14:paraId="4D533BD6" w14:textId="5F85CBB1" w:rsidR="00B7213B" w:rsidRPr="00441A45" w:rsidRDefault="001050E5" w:rsidP="001050E5">
      <w:pPr>
        <w:shd w:val="clear" w:color="auto" w:fill="FFFFFF"/>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À dix-sept ans, passant outre l'interdiction de sa famille, Jacques </w:t>
      </w:r>
      <w:proofErr w:type="spellStart"/>
      <w:r w:rsidRPr="00441A45">
        <w:rPr>
          <w:rFonts w:asciiTheme="majorHAnsi" w:hAnsiTheme="majorHAnsi" w:cstheme="majorHAnsi"/>
          <w:color w:val="000000" w:themeColor="text1"/>
          <w:spacing w:val="-4"/>
          <w:sz w:val="20"/>
          <w:szCs w:val="20"/>
        </w:rPr>
        <w:t>Ronze</w:t>
      </w:r>
      <w:proofErr w:type="spellEnd"/>
      <w:r w:rsidRPr="00441A45">
        <w:rPr>
          <w:rFonts w:asciiTheme="majorHAnsi" w:hAnsiTheme="majorHAnsi" w:cstheme="majorHAnsi"/>
          <w:color w:val="000000" w:themeColor="text1"/>
          <w:spacing w:val="-4"/>
          <w:sz w:val="20"/>
          <w:szCs w:val="20"/>
        </w:rPr>
        <w:t xml:space="preserve"> s'engage comme mousse dans la marine. Devenu matelot, il passe plusieurs années à bord des frégates “</w:t>
      </w:r>
      <w:r w:rsidRPr="00441A45">
        <w:rPr>
          <w:rFonts w:asciiTheme="majorHAnsi" w:hAnsiTheme="majorHAnsi" w:cstheme="majorHAnsi"/>
          <w:i/>
          <w:iCs/>
          <w:color w:val="000000" w:themeColor="text1"/>
          <w:spacing w:val="-4"/>
          <w:sz w:val="20"/>
          <w:szCs w:val="20"/>
        </w:rPr>
        <w:t>La Vénus</w:t>
      </w:r>
      <w:r w:rsidRPr="00441A45">
        <w:rPr>
          <w:rFonts w:asciiTheme="majorHAnsi" w:hAnsiTheme="majorHAnsi" w:cstheme="majorHAnsi"/>
          <w:color w:val="000000" w:themeColor="text1"/>
          <w:spacing w:val="-4"/>
          <w:sz w:val="20"/>
          <w:szCs w:val="20"/>
        </w:rPr>
        <w:t>” et “</w:t>
      </w:r>
      <w:r w:rsidRPr="00441A45">
        <w:rPr>
          <w:rFonts w:asciiTheme="majorHAnsi" w:hAnsiTheme="majorHAnsi" w:cstheme="majorHAnsi"/>
          <w:i/>
          <w:iCs/>
          <w:color w:val="000000" w:themeColor="text1"/>
          <w:spacing w:val="-4"/>
          <w:sz w:val="20"/>
          <w:szCs w:val="20"/>
        </w:rPr>
        <w:t>L'Iphigénie</w:t>
      </w:r>
      <w:r w:rsidRPr="00441A45">
        <w:rPr>
          <w:rFonts w:asciiTheme="majorHAnsi" w:hAnsiTheme="majorHAnsi" w:cstheme="majorHAnsi"/>
          <w:color w:val="000000" w:themeColor="text1"/>
          <w:spacing w:val="-4"/>
          <w:sz w:val="20"/>
          <w:szCs w:val="20"/>
        </w:rPr>
        <w:t>”. Il embarque en 1850 sur la corvette neuve de premier rang, “</w:t>
      </w:r>
      <w:r w:rsidRPr="00441A45">
        <w:rPr>
          <w:rFonts w:asciiTheme="majorHAnsi" w:hAnsiTheme="majorHAnsi" w:cstheme="majorHAnsi"/>
          <w:i/>
          <w:iCs/>
          <w:color w:val="000000" w:themeColor="text1"/>
          <w:spacing w:val="-4"/>
          <w:sz w:val="20"/>
          <w:szCs w:val="20"/>
        </w:rPr>
        <w:t>La Capricieuse</w:t>
      </w:r>
      <w:r w:rsidRPr="00441A45">
        <w:rPr>
          <w:rFonts w:asciiTheme="majorHAnsi" w:hAnsiTheme="majorHAnsi" w:cstheme="majorHAnsi"/>
          <w:color w:val="000000" w:themeColor="text1"/>
          <w:spacing w:val="-4"/>
          <w:sz w:val="20"/>
          <w:szCs w:val="20"/>
        </w:rPr>
        <w:t>”. Du 28 mai 1850 au 15 mars 1854, il fait le tour du monde en doublant à l'aller le cap Horn, le cap de Bonne-Espérance au retour. Il séjourne durant environ deux ans dans l'océan Pacifique et les Mers de Chine. Démobilisé, il rentre mettre en ordre les notes et documents qu'il en a rapportés, pour faire le récit à chacun de ses deux fils, Baptistin-</w:t>
      </w:r>
      <w:proofErr w:type="spellStart"/>
      <w:r w:rsidRPr="00441A45">
        <w:rPr>
          <w:rFonts w:asciiTheme="majorHAnsi" w:hAnsiTheme="majorHAnsi" w:cstheme="majorHAnsi"/>
          <w:color w:val="000000" w:themeColor="text1"/>
          <w:spacing w:val="-4"/>
          <w:sz w:val="20"/>
          <w:szCs w:val="20"/>
        </w:rPr>
        <w:t>Annet</w:t>
      </w:r>
      <w:proofErr w:type="spellEnd"/>
      <w:r w:rsidRPr="00441A45">
        <w:rPr>
          <w:rFonts w:asciiTheme="majorHAnsi" w:hAnsiTheme="majorHAnsi" w:cstheme="majorHAnsi"/>
          <w:color w:val="000000" w:themeColor="text1"/>
          <w:spacing w:val="-4"/>
          <w:sz w:val="20"/>
          <w:szCs w:val="20"/>
        </w:rPr>
        <w:t xml:space="preserve"> et Alexandre. Elles constituent un récit quotidien et circonstancié de la vie à bord du navire, ainsi qu'une description des lieux visités. Nous vous proposons de lire les quelques pages qui relatent sa présence en Polynésie.</w:t>
      </w:r>
    </w:p>
    <w:p w14:paraId="0D2B67EC" w14:textId="77777777" w:rsidR="00B7213B" w:rsidRPr="00441A45" w:rsidRDefault="00B7213B" w:rsidP="00B7213B">
      <w:pPr>
        <w:jc w:val="both"/>
        <w:rPr>
          <w:rFonts w:asciiTheme="majorHAnsi" w:hAnsiTheme="majorHAnsi" w:cstheme="majorHAnsi"/>
          <w:color w:val="000000" w:themeColor="text1"/>
          <w:spacing w:val="-4"/>
          <w:sz w:val="20"/>
          <w:szCs w:val="20"/>
        </w:rPr>
        <w:sectPr w:rsidR="00B7213B" w:rsidRPr="00441A45" w:rsidSect="00B7213B">
          <w:footerReference w:type="default" r:id="rId14"/>
          <w:type w:val="continuous"/>
          <w:pgSz w:w="11900" w:h="16840"/>
          <w:pgMar w:top="964" w:right="964" w:bottom="964" w:left="964" w:header="0" w:footer="0" w:gutter="0"/>
          <w:cols w:space="708"/>
        </w:sectPr>
      </w:pPr>
      <w:r w:rsidRPr="00441A45">
        <w:rPr>
          <w:rFonts w:asciiTheme="majorHAnsi" w:hAnsiTheme="majorHAnsi" w:cstheme="majorHAnsi"/>
          <w:noProof/>
          <w:color w:val="000000" w:themeColor="text1"/>
          <w:spacing w:val="-4"/>
          <w:sz w:val="20"/>
          <w:szCs w:val="20"/>
        </w:rPr>
        <mc:AlternateContent>
          <mc:Choice Requires="wpg">
            <w:drawing>
              <wp:inline distT="0" distB="0" distL="0" distR="0" wp14:anchorId="4B255A94" wp14:editId="7310BA47">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6B729D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0A43B2F8" w14:textId="77777777" w:rsidR="00A45694" w:rsidRPr="00441A45" w:rsidRDefault="00A45694" w:rsidP="00A45694">
      <w:pPr>
        <w:spacing w:after="120"/>
        <w:jc w:val="center"/>
        <w:rPr>
          <w:rFonts w:asciiTheme="majorHAnsi" w:hAnsiTheme="majorHAnsi" w:cstheme="majorHAnsi"/>
          <w:spacing w:val="-4"/>
          <w:sz w:val="20"/>
          <w:szCs w:val="20"/>
        </w:rPr>
      </w:pPr>
      <w:r w:rsidRPr="00441A45">
        <w:rPr>
          <w:rFonts w:asciiTheme="majorHAnsi" w:hAnsiTheme="majorHAnsi" w:cstheme="majorHAnsi"/>
          <w:spacing w:val="-4"/>
          <w:sz w:val="20"/>
          <w:szCs w:val="20"/>
        </w:rPr>
        <w:t>VOUÏTA-HOU. ILES MARQUISES</w:t>
      </w:r>
    </w:p>
    <w:p w14:paraId="623583E5" w14:textId="3764B1C8" w:rsidR="00A45694" w:rsidRPr="00441A45" w:rsidRDefault="00A45694" w:rsidP="00A45694">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Enfin nous aperçûmes le mouillage de </w:t>
      </w:r>
      <w:proofErr w:type="spellStart"/>
      <w:r w:rsidRPr="00441A45">
        <w:rPr>
          <w:rFonts w:asciiTheme="majorHAnsi" w:hAnsiTheme="majorHAnsi" w:cstheme="majorHAnsi"/>
          <w:spacing w:val="-4"/>
          <w:sz w:val="20"/>
          <w:szCs w:val="20"/>
        </w:rPr>
        <w:t>Wouïta</w:t>
      </w:r>
      <w:proofErr w:type="spellEnd"/>
      <w:r w:rsidRPr="00441A45">
        <w:rPr>
          <w:rFonts w:asciiTheme="majorHAnsi" w:hAnsiTheme="majorHAnsi" w:cstheme="majorHAnsi"/>
          <w:spacing w:val="-4"/>
          <w:sz w:val="20"/>
          <w:szCs w:val="20"/>
        </w:rPr>
        <w:t>-Hou et c’est alors que nous sûmes apprécier ce que notre Commandant nous avait toujours caché jusqu'alors. C'est qu'il est des circonstances ou la prudence peut être, et au besoin doit être remplacer par la manœuvre quand comme lui on sait commander à propos. Nous virâmes de bord si près de terre que l'homme qui veillait sur le b</w:t>
      </w:r>
      <w:r w:rsidR="008C31E3" w:rsidRPr="00441A45">
        <w:rPr>
          <w:rFonts w:asciiTheme="majorHAnsi" w:hAnsiTheme="majorHAnsi" w:cstheme="majorHAnsi"/>
          <w:spacing w:val="-4"/>
          <w:sz w:val="20"/>
          <w:szCs w:val="20"/>
        </w:rPr>
        <w:t>â</w:t>
      </w:r>
      <w:r w:rsidRPr="00441A45">
        <w:rPr>
          <w:rFonts w:asciiTheme="majorHAnsi" w:hAnsiTheme="majorHAnsi" w:cstheme="majorHAnsi"/>
          <w:spacing w:val="-4"/>
          <w:sz w:val="20"/>
          <w:szCs w:val="20"/>
        </w:rPr>
        <w:t xml:space="preserve">ton de foc pour les hauts-fonds semblait devoir la toucher en allongeant le bras. Cinq minutes après, l'ancre était au fond (26 </w:t>
      </w:r>
      <w:proofErr w:type="spellStart"/>
      <w:r w:rsidRPr="00441A45">
        <w:rPr>
          <w:rFonts w:asciiTheme="majorHAnsi" w:hAnsiTheme="majorHAnsi" w:cstheme="majorHAnsi"/>
          <w:spacing w:val="-4"/>
          <w:sz w:val="20"/>
          <w:szCs w:val="20"/>
        </w:rPr>
        <w:t>brasses,sable</w:t>
      </w:r>
      <w:proofErr w:type="spellEnd"/>
      <w:r w:rsidRPr="00441A45">
        <w:rPr>
          <w:rFonts w:asciiTheme="majorHAnsi" w:hAnsiTheme="majorHAnsi" w:cstheme="majorHAnsi"/>
          <w:spacing w:val="-4"/>
          <w:sz w:val="20"/>
          <w:szCs w:val="20"/>
        </w:rPr>
        <w:t xml:space="preserve"> fin noir).</w:t>
      </w:r>
    </w:p>
    <w:p w14:paraId="3A11E40C" w14:textId="77777777" w:rsidR="00A45694" w:rsidRPr="00441A45" w:rsidRDefault="00A45694" w:rsidP="00A45694">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Nous ne séjournâmes que quelques heures à ce mouillage. Dès notre arrivée le canot major</w:t>
      </w:r>
      <w:r w:rsidRPr="00441A45">
        <w:rPr>
          <w:rStyle w:val="Appelnotedebasdep"/>
          <w:rFonts w:asciiTheme="majorHAnsi" w:hAnsiTheme="majorHAnsi" w:cstheme="majorHAnsi"/>
          <w:spacing w:val="-4"/>
          <w:sz w:val="20"/>
          <w:szCs w:val="20"/>
        </w:rPr>
        <w:footnoteReference w:id="1"/>
      </w:r>
      <w:r w:rsidRPr="00441A45">
        <w:rPr>
          <w:rFonts w:asciiTheme="majorHAnsi" w:hAnsiTheme="majorHAnsi" w:cstheme="majorHAnsi"/>
          <w:spacing w:val="-4"/>
          <w:sz w:val="20"/>
          <w:szCs w:val="20"/>
        </w:rPr>
        <w:t xml:space="preserve"> alla à terre. Un espèce d'</w:t>
      </w:r>
      <w:proofErr w:type="spellStart"/>
      <w:r w:rsidRPr="00441A45">
        <w:rPr>
          <w:rFonts w:asciiTheme="majorHAnsi" w:hAnsiTheme="majorHAnsi" w:cstheme="majorHAnsi"/>
          <w:spacing w:val="-4"/>
          <w:sz w:val="20"/>
          <w:szCs w:val="20"/>
        </w:rPr>
        <w:t>escallier</w:t>
      </w:r>
      <w:proofErr w:type="spellEnd"/>
      <w:r w:rsidRPr="00441A45">
        <w:rPr>
          <w:rFonts w:asciiTheme="majorHAnsi" w:hAnsiTheme="majorHAnsi" w:cstheme="majorHAnsi"/>
          <w:spacing w:val="-4"/>
          <w:sz w:val="20"/>
          <w:szCs w:val="20"/>
        </w:rPr>
        <w:t xml:space="preserve"> de trois ou quatre marches taillées dans le roc nous servit de </w:t>
      </w:r>
      <w:r w:rsidRPr="00441A45">
        <w:rPr>
          <w:rFonts w:asciiTheme="majorHAnsi" w:hAnsiTheme="majorHAnsi" w:cstheme="majorHAnsi"/>
          <w:spacing w:val="-4"/>
          <w:sz w:val="20"/>
          <w:szCs w:val="20"/>
        </w:rPr>
        <w:t>débarcadère. Puis tout à coup ce rocher grandissait et nous n’en voyions plus le sommet. La baie semblait un arc qui laissait un paysage entre la mer et le rocher à pic...</w:t>
      </w:r>
    </w:p>
    <w:p w14:paraId="5B6683DD" w14:textId="77777777" w:rsidR="00A45694" w:rsidRPr="00441A45" w:rsidRDefault="00A45694" w:rsidP="00A45694">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Nous suivîmes alors un petit sentier au milieu de longues herbes et bientôt nous pûmes à l'ombre des cocotiers, des Bananiers et des </w:t>
      </w:r>
      <w:proofErr w:type="spellStart"/>
      <w:r w:rsidRPr="00441A45">
        <w:rPr>
          <w:rFonts w:asciiTheme="majorHAnsi" w:hAnsiTheme="majorHAnsi" w:cstheme="majorHAnsi"/>
          <w:spacing w:val="-4"/>
          <w:sz w:val="20"/>
          <w:szCs w:val="20"/>
        </w:rPr>
        <w:t>Gouiaviers</w:t>
      </w:r>
      <w:proofErr w:type="spellEnd"/>
      <w:r w:rsidRPr="00441A45">
        <w:rPr>
          <w:rFonts w:asciiTheme="majorHAnsi" w:hAnsiTheme="majorHAnsi" w:cstheme="majorHAnsi"/>
          <w:spacing w:val="-4"/>
          <w:sz w:val="20"/>
          <w:szCs w:val="20"/>
        </w:rPr>
        <w:t xml:space="preserve"> admirer la beauté du site.</w:t>
      </w:r>
    </w:p>
    <w:p w14:paraId="06DD9785" w14:textId="1069B99B" w:rsidR="00A45694" w:rsidRPr="00441A45" w:rsidRDefault="00A45694" w:rsidP="00A45694">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La ville, ou plutôt le village, est aux pied</w:t>
      </w:r>
      <w:r w:rsidR="008C31E3" w:rsidRPr="00441A45">
        <w:rPr>
          <w:rFonts w:asciiTheme="majorHAnsi" w:hAnsiTheme="majorHAnsi" w:cstheme="majorHAnsi"/>
          <w:spacing w:val="-4"/>
          <w:sz w:val="20"/>
          <w:szCs w:val="20"/>
        </w:rPr>
        <w:t>s</w:t>
      </w:r>
      <w:r w:rsidRPr="00441A45">
        <w:rPr>
          <w:rFonts w:asciiTheme="majorHAnsi" w:hAnsiTheme="majorHAnsi" w:cstheme="majorHAnsi"/>
          <w:spacing w:val="-4"/>
          <w:sz w:val="20"/>
          <w:szCs w:val="20"/>
        </w:rPr>
        <w:t xml:space="preserve"> d'une colline en pente douce toute jonchée des fleurs qui émaillent les arbres qui la plante. Les habitations presque construite</w:t>
      </w:r>
      <w:r w:rsidR="008C31E3" w:rsidRPr="00441A45">
        <w:rPr>
          <w:rFonts w:asciiTheme="majorHAnsi" w:hAnsiTheme="majorHAnsi" w:cstheme="majorHAnsi"/>
          <w:spacing w:val="-4"/>
          <w:sz w:val="20"/>
          <w:szCs w:val="20"/>
        </w:rPr>
        <w:t>s</w:t>
      </w:r>
      <w:r w:rsidRPr="00441A45">
        <w:rPr>
          <w:rFonts w:asciiTheme="majorHAnsi" w:hAnsiTheme="majorHAnsi" w:cstheme="majorHAnsi"/>
          <w:spacing w:val="-4"/>
          <w:sz w:val="20"/>
          <w:szCs w:val="20"/>
        </w:rPr>
        <w:t xml:space="preserve"> à l'Européenne son simple mais propre. Les habitants affables et beaucoup plus civilisée que ceux des </w:t>
      </w:r>
      <w:proofErr w:type="spellStart"/>
      <w:r w:rsidRPr="00441A45">
        <w:rPr>
          <w:rFonts w:asciiTheme="majorHAnsi" w:hAnsiTheme="majorHAnsi" w:cstheme="majorHAnsi"/>
          <w:spacing w:val="-4"/>
          <w:sz w:val="20"/>
          <w:szCs w:val="20"/>
        </w:rPr>
        <w:t>Gambiers</w:t>
      </w:r>
      <w:proofErr w:type="spellEnd"/>
      <w:r w:rsidRPr="00441A45">
        <w:rPr>
          <w:rFonts w:asciiTheme="majorHAnsi" w:hAnsiTheme="majorHAnsi" w:cstheme="majorHAnsi"/>
          <w:spacing w:val="-4"/>
          <w:sz w:val="20"/>
          <w:szCs w:val="20"/>
        </w:rPr>
        <w:t xml:space="preserve">. Là encore on voit que les français ont laissé des traces de leurs passages. Les </w:t>
      </w:r>
      <w:proofErr w:type="spellStart"/>
      <w:r w:rsidRPr="00441A45">
        <w:rPr>
          <w:rFonts w:asciiTheme="majorHAnsi" w:hAnsiTheme="majorHAnsi" w:cstheme="majorHAnsi"/>
          <w:spacing w:val="-4"/>
          <w:sz w:val="20"/>
          <w:szCs w:val="20"/>
        </w:rPr>
        <w:t>Blockaus</w:t>
      </w:r>
      <w:proofErr w:type="spellEnd"/>
      <w:r w:rsidRPr="00441A45">
        <w:rPr>
          <w:rFonts w:asciiTheme="majorHAnsi" w:hAnsiTheme="majorHAnsi" w:cstheme="majorHAnsi"/>
          <w:spacing w:val="-4"/>
          <w:sz w:val="20"/>
          <w:szCs w:val="20"/>
        </w:rPr>
        <w:t xml:space="preserve"> qu'ils ont construit, maintenant désert, semblaient ainsi posé </w:t>
      </w:r>
      <w:r w:rsidRPr="00441A45">
        <w:rPr>
          <w:rFonts w:asciiTheme="majorHAnsi" w:hAnsiTheme="majorHAnsi" w:cstheme="majorHAnsi"/>
          <w:spacing w:val="-4"/>
          <w:sz w:val="20"/>
          <w:szCs w:val="20"/>
        </w:rPr>
        <w:lastRenderedPageBreak/>
        <w:t>sur des mamelons qui ont pour base une montagne, nous affirmer la croyance de cette vérité.</w:t>
      </w:r>
    </w:p>
    <w:p w14:paraId="7E0A81CF" w14:textId="77777777" w:rsidR="00A45694" w:rsidRPr="00441A45" w:rsidRDefault="00A45694" w:rsidP="00A45694">
      <w:pPr>
        <w:spacing w:after="120"/>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Nous appareillâmes et fîmes voile pour l'île Mouka-Iva (îles Marquises).</w:t>
      </w:r>
    </w:p>
    <w:p w14:paraId="7422E0C0" w14:textId="77777777" w:rsidR="00A45694" w:rsidRPr="00441A45" w:rsidRDefault="00A45694" w:rsidP="00A45694">
      <w:pPr>
        <w:spacing w:after="120"/>
        <w:jc w:val="center"/>
        <w:rPr>
          <w:rFonts w:asciiTheme="majorHAnsi" w:hAnsiTheme="majorHAnsi" w:cstheme="majorHAnsi"/>
          <w:spacing w:val="-4"/>
          <w:sz w:val="20"/>
          <w:szCs w:val="20"/>
        </w:rPr>
      </w:pPr>
      <w:r w:rsidRPr="00441A45">
        <w:rPr>
          <w:rFonts w:asciiTheme="majorHAnsi" w:hAnsiTheme="majorHAnsi" w:cstheme="majorHAnsi"/>
          <w:spacing w:val="-4"/>
          <w:sz w:val="20"/>
          <w:szCs w:val="20"/>
        </w:rPr>
        <w:t>MOUKA-IVA</w:t>
      </w:r>
    </w:p>
    <w:p w14:paraId="79151E02" w14:textId="1703E0E7" w:rsidR="00A45694" w:rsidRPr="00441A45" w:rsidRDefault="00A45694" w:rsidP="00A45694">
      <w:pPr>
        <w:spacing w:after="120"/>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Mouka-Iva est une des îles la plus considérable des îles Marquises. Un joli fort défend sa magnifique rade sur laquelle était mouillée une </w:t>
      </w:r>
      <w:proofErr w:type="spellStart"/>
      <w:r w:rsidRPr="00441A45">
        <w:rPr>
          <w:rFonts w:asciiTheme="majorHAnsi" w:hAnsiTheme="majorHAnsi" w:cstheme="majorHAnsi"/>
          <w:spacing w:val="-4"/>
          <w:sz w:val="20"/>
          <w:szCs w:val="20"/>
        </w:rPr>
        <w:t>Goëllette</w:t>
      </w:r>
      <w:proofErr w:type="spellEnd"/>
      <w:r w:rsidRPr="00441A45">
        <w:rPr>
          <w:rFonts w:asciiTheme="majorHAnsi" w:hAnsiTheme="majorHAnsi" w:cstheme="majorHAnsi"/>
          <w:spacing w:val="-4"/>
          <w:sz w:val="20"/>
          <w:szCs w:val="20"/>
        </w:rPr>
        <w:t xml:space="preserve"> La Sultane, armée en guerre et commandée par un Enseigne de Vaisseaux. Nous mouillâmes à Mouka-Iva le 13 Novembre par 12 brasses d'eau fond vase noire. La baie sur où nous laissâmes tomber nos ancres se nommait </w:t>
      </w:r>
      <w:proofErr w:type="spellStart"/>
      <w:r w:rsidRPr="00441A45">
        <w:rPr>
          <w:rFonts w:asciiTheme="majorHAnsi" w:hAnsiTheme="majorHAnsi" w:cstheme="majorHAnsi"/>
          <w:spacing w:val="-4"/>
          <w:sz w:val="20"/>
          <w:szCs w:val="20"/>
        </w:rPr>
        <w:t>Taio</w:t>
      </w:r>
      <w:proofErr w:type="spellEnd"/>
      <w:r w:rsidRPr="00441A45">
        <w:rPr>
          <w:rFonts w:asciiTheme="majorHAnsi" w:hAnsiTheme="majorHAnsi" w:cstheme="majorHAnsi"/>
          <w:spacing w:val="-4"/>
          <w:sz w:val="20"/>
          <w:szCs w:val="20"/>
        </w:rPr>
        <w:t>-a-</w:t>
      </w:r>
      <w:proofErr w:type="spellStart"/>
      <w:r w:rsidRPr="00441A45">
        <w:rPr>
          <w:rFonts w:asciiTheme="majorHAnsi" w:hAnsiTheme="majorHAnsi" w:cstheme="majorHAnsi"/>
          <w:spacing w:val="-4"/>
          <w:sz w:val="20"/>
          <w:szCs w:val="20"/>
        </w:rPr>
        <w:t>hao</w:t>
      </w:r>
      <w:proofErr w:type="spellEnd"/>
      <w:r w:rsidRPr="00441A45">
        <w:rPr>
          <w:rFonts w:asciiTheme="majorHAnsi" w:hAnsiTheme="majorHAnsi" w:cstheme="majorHAnsi"/>
          <w:spacing w:val="-4"/>
          <w:sz w:val="20"/>
          <w:szCs w:val="20"/>
        </w:rPr>
        <w:t xml:space="preserve">. À peine l'ancre était-elle au fond que le commandant du fort ainsi que le Commandant de la </w:t>
      </w:r>
      <w:proofErr w:type="spellStart"/>
      <w:r w:rsidRPr="00441A45">
        <w:rPr>
          <w:rFonts w:asciiTheme="majorHAnsi" w:hAnsiTheme="majorHAnsi" w:cstheme="majorHAnsi"/>
          <w:spacing w:val="-4"/>
          <w:sz w:val="20"/>
          <w:szCs w:val="20"/>
        </w:rPr>
        <w:t>Goëllette</w:t>
      </w:r>
      <w:proofErr w:type="spellEnd"/>
      <w:r w:rsidRPr="00441A45">
        <w:rPr>
          <w:rFonts w:asciiTheme="majorHAnsi" w:hAnsiTheme="majorHAnsi" w:cstheme="majorHAnsi"/>
          <w:spacing w:val="-4"/>
          <w:sz w:val="20"/>
          <w:szCs w:val="20"/>
        </w:rPr>
        <w:t xml:space="preserve"> qui était sur rade vinrent à bord et nous firent part des désordres auxquels se livrait le Roi d'une des tribus les plus voisines en criant très fort qu'il voulait mettre tout ce qui appartenait aux Français à feu et à sang. Mais avant tout il faut dire que cela ne leurs arrivaient que lorsqu'ils étaient ivre</w:t>
      </w:r>
      <w:r w:rsidR="008C31E3" w:rsidRPr="00441A45">
        <w:rPr>
          <w:rFonts w:asciiTheme="majorHAnsi" w:hAnsiTheme="majorHAnsi" w:cstheme="majorHAnsi"/>
          <w:spacing w:val="-4"/>
          <w:sz w:val="20"/>
          <w:szCs w:val="20"/>
        </w:rPr>
        <w:t>s</w:t>
      </w:r>
      <w:r w:rsidRPr="00441A45">
        <w:rPr>
          <w:rFonts w:asciiTheme="majorHAnsi" w:hAnsiTheme="majorHAnsi" w:cstheme="majorHAnsi"/>
          <w:spacing w:val="-4"/>
          <w:sz w:val="20"/>
          <w:szCs w:val="20"/>
        </w:rPr>
        <w:t>, ce qui néanmoins leur arrivait souvent.</w:t>
      </w:r>
    </w:p>
    <w:p w14:paraId="3A2D2119" w14:textId="77777777" w:rsidR="00A45694" w:rsidRPr="00441A45" w:rsidRDefault="00A45694" w:rsidP="00A45694">
      <w:pPr>
        <w:spacing w:after="120"/>
        <w:jc w:val="center"/>
        <w:rPr>
          <w:rFonts w:asciiTheme="majorHAnsi" w:hAnsiTheme="majorHAnsi" w:cstheme="majorHAnsi"/>
          <w:spacing w:val="-4"/>
          <w:sz w:val="20"/>
          <w:szCs w:val="20"/>
        </w:rPr>
      </w:pPr>
      <w:r w:rsidRPr="00441A45">
        <w:rPr>
          <w:rFonts w:asciiTheme="majorHAnsi" w:hAnsiTheme="majorHAnsi" w:cstheme="majorHAnsi"/>
          <w:spacing w:val="-4"/>
          <w:sz w:val="20"/>
          <w:szCs w:val="20"/>
        </w:rPr>
        <w:t>DISPOSITION DE COMBAT</w:t>
      </w:r>
    </w:p>
    <w:p w14:paraId="705B84FC" w14:textId="77777777" w:rsidR="00A45694" w:rsidRPr="00441A45" w:rsidRDefault="00A45694" w:rsidP="00A45694">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Dès lors nous mouillâmes une ancre à jet afin de nous déhaler</w:t>
      </w:r>
      <w:r w:rsidRPr="00441A45">
        <w:rPr>
          <w:rStyle w:val="Appelnotedebasdep"/>
          <w:rFonts w:asciiTheme="majorHAnsi" w:hAnsiTheme="majorHAnsi" w:cstheme="majorHAnsi"/>
          <w:spacing w:val="-4"/>
          <w:sz w:val="20"/>
          <w:szCs w:val="20"/>
        </w:rPr>
        <w:footnoteReference w:id="2"/>
      </w:r>
      <w:r w:rsidRPr="00441A45">
        <w:rPr>
          <w:rFonts w:asciiTheme="majorHAnsi" w:hAnsiTheme="majorHAnsi" w:cstheme="majorHAnsi"/>
          <w:spacing w:val="-4"/>
          <w:sz w:val="20"/>
          <w:szCs w:val="20"/>
        </w:rPr>
        <w:t xml:space="preserve"> </w:t>
      </w:r>
      <w:proofErr w:type="spellStart"/>
      <w:r w:rsidRPr="00441A45">
        <w:rPr>
          <w:rFonts w:asciiTheme="majorHAnsi" w:hAnsiTheme="majorHAnsi" w:cstheme="majorHAnsi"/>
          <w:spacing w:val="-4"/>
          <w:sz w:val="20"/>
          <w:szCs w:val="20"/>
        </w:rPr>
        <w:t>à</w:t>
      </w:r>
      <w:proofErr w:type="spellEnd"/>
      <w:r w:rsidRPr="00441A45">
        <w:rPr>
          <w:rFonts w:asciiTheme="majorHAnsi" w:hAnsiTheme="majorHAnsi" w:cstheme="majorHAnsi"/>
          <w:spacing w:val="-4"/>
          <w:sz w:val="20"/>
          <w:szCs w:val="20"/>
        </w:rPr>
        <w:t xml:space="preserve"> </w:t>
      </w:r>
      <w:proofErr w:type="spellStart"/>
      <w:r w:rsidRPr="00441A45">
        <w:rPr>
          <w:rFonts w:asciiTheme="majorHAnsi" w:hAnsiTheme="majorHAnsi" w:cstheme="majorHAnsi"/>
          <w:spacing w:val="-4"/>
          <w:sz w:val="20"/>
          <w:szCs w:val="20"/>
        </w:rPr>
        <w:t>porté</w:t>
      </w:r>
      <w:proofErr w:type="spellEnd"/>
      <w:r w:rsidRPr="00441A45">
        <w:rPr>
          <w:rFonts w:asciiTheme="majorHAnsi" w:hAnsiTheme="majorHAnsi" w:cstheme="majorHAnsi"/>
          <w:spacing w:val="-4"/>
          <w:sz w:val="20"/>
          <w:szCs w:val="20"/>
        </w:rPr>
        <w:t xml:space="preserve"> de canon de terre dans la direction que ces sauvages occupaient habituellement. Cette manœuvre terminée nous dinâmes. Pendant le reste de la journée, nous ne nous occupions plus qu'au plaisir que nous éprouvions à faire la Guerre à ces sauvages qui du reste avaient des armes à feu et des munitions grâce aux baleiniers Américains.</w:t>
      </w:r>
    </w:p>
    <w:p w14:paraId="0209ADA3" w14:textId="2C60C21F" w:rsidR="00A45694" w:rsidRPr="00441A45" w:rsidRDefault="00A45694" w:rsidP="00A45694">
      <w:pPr>
        <w:spacing w:after="120"/>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L’Ensemble de ce côté de l'île est un demi-cercle presque régulier. Au centre de la baie ainsi formée sont quelques habitations construite</w:t>
      </w:r>
      <w:r w:rsidR="008C31E3" w:rsidRPr="00441A45">
        <w:rPr>
          <w:rFonts w:asciiTheme="majorHAnsi" w:hAnsiTheme="majorHAnsi" w:cstheme="majorHAnsi"/>
          <w:spacing w:val="-4"/>
          <w:sz w:val="20"/>
          <w:szCs w:val="20"/>
        </w:rPr>
        <w:t>s</w:t>
      </w:r>
      <w:r w:rsidRPr="00441A45">
        <w:rPr>
          <w:rFonts w:asciiTheme="majorHAnsi" w:hAnsiTheme="majorHAnsi" w:cstheme="majorHAnsi"/>
          <w:spacing w:val="-4"/>
          <w:sz w:val="20"/>
          <w:szCs w:val="20"/>
        </w:rPr>
        <w:t xml:space="preserve"> par les français. Entre autres la caserne construite sur une plate-forme assez élevée appartenant à un petit promontoire qui domine la terre de l'autre côté, puis le magasin aux vivres puis enfin la mission.</w:t>
      </w:r>
    </w:p>
    <w:p w14:paraId="485703E1" w14:textId="77777777" w:rsidR="00A45694" w:rsidRPr="00441A45" w:rsidRDefault="00A45694" w:rsidP="00A45694">
      <w:pPr>
        <w:spacing w:after="120"/>
        <w:jc w:val="center"/>
        <w:rPr>
          <w:rFonts w:asciiTheme="majorHAnsi" w:hAnsiTheme="majorHAnsi" w:cstheme="majorHAnsi"/>
          <w:spacing w:val="-4"/>
          <w:sz w:val="20"/>
          <w:szCs w:val="20"/>
        </w:rPr>
      </w:pPr>
      <w:r w:rsidRPr="00441A45">
        <w:rPr>
          <w:rFonts w:asciiTheme="majorHAnsi" w:hAnsiTheme="majorHAnsi" w:cstheme="majorHAnsi"/>
          <w:spacing w:val="-4"/>
          <w:sz w:val="20"/>
          <w:szCs w:val="20"/>
        </w:rPr>
        <w:t>DESCENTE À TERRE</w:t>
      </w:r>
    </w:p>
    <w:p w14:paraId="4D3CBB63" w14:textId="77777777" w:rsidR="00A45694" w:rsidRPr="00441A45" w:rsidRDefault="00A45694" w:rsidP="00A45694">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J'eus souvent l'occasion d'</w:t>
      </w:r>
      <w:proofErr w:type="spellStart"/>
      <w:r w:rsidRPr="00441A45">
        <w:rPr>
          <w:rFonts w:asciiTheme="majorHAnsi" w:hAnsiTheme="majorHAnsi" w:cstheme="majorHAnsi"/>
          <w:spacing w:val="-4"/>
          <w:sz w:val="20"/>
          <w:szCs w:val="20"/>
        </w:rPr>
        <w:t>adhmirer</w:t>
      </w:r>
      <w:proofErr w:type="spellEnd"/>
      <w:r w:rsidRPr="00441A45">
        <w:rPr>
          <w:rFonts w:asciiTheme="majorHAnsi" w:hAnsiTheme="majorHAnsi" w:cstheme="majorHAnsi"/>
          <w:spacing w:val="-4"/>
          <w:sz w:val="20"/>
          <w:szCs w:val="20"/>
        </w:rPr>
        <w:t xml:space="preserve"> l'immense végétation de cette île mais plus encore une autre fois où on nous envoie à terre pour laver notre linge...</w:t>
      </w:r>
    </w:p>
    <w:p w14:paraId="2DED9DFB" w14:textId="77777777" w:rsidR="00A45694" w:rsidRPr="00441A45" w:rsidRDefault="00A45694" w:rsidP="00A45694">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Après quelques minutes de marche sur les cailloux de la grève, nous arrivâmes à un endroit d'où filtrait, au milieu d'un </w:t>
      </w:r>
      <w:proofErr w:type="spellStart"/>
      <w:r w:rsidRPr="00441A45">
        <w:rPr>
          <w:rFonts w:asciiTheme="majorHAnsi" w:hAnsiTheme="majorHAnsi" w:cstheme="majorHAnsi"/>
          <w:spacing w:val="-4"/>
          <w:sz w:val="20"/>
          <w:szCs w:val="20"/>
        </w:rPr>
        <w:t>ruiseau</w:t>
      </w:r>
      <w:proofErr w:type="spellEnd"/>
      <w:r w:rsidRPr="00441A45">
        <w:rPr>
          <w:rFonts w:asciiTheme="majorHAnsi" w:hAnsiTheme="majorHAnsi" w:cstheme="majorHAnsi"/>
          <w:spacing w:val="-4"/>
          <w:sz w:val="20"/>
          <w:szCs w:val="20"/>
        </w:rPr>
        <w:t xml:space="preserve"> de lianes et de plantes, un ruisseau assez rapide pour laisser penser une plus grande largeur en remontant vers sa source. Aussi n'hésitai-je pas à prendre au travers des </w:t>
      </w:r>
      <w:proofErr w:type="spellStart"/>
      <w:r w:rsidRPr="00441A45">
        <w:rPr>
          <w:rFonts w:asciiTheme="majorHAnsi" w:hAnsiTheme="majorHAnsi" w:cstheme="majorHAnsi"/>
          <w:spacing w:val="-4"/>
          <w:sz w:val="20"/>
          <w:szCs w:val="20"/>
        </w:rPr>
        <w:t>Gouiaviers</w:t>
      </w:r>
      <w:proofErr w:type="spellEnd"/>
      <w:r w:rsidRPr="00441A45">
        <w:rPr>
          <w:rFonts w:asciiTheme="majorHAnsi" w:hAnsiTheme="majorHAnsi" w:cstheme="majorHAnsi"/>
          <w:spacing w:val="-4"/>
          <w:sz w:val="20"/>
          <w:szCs w:val="20"/>
        </w:rPr>
        <w:t xml:space="preserve"> et de </w:t>
      </w:r>
      <w:r w:rsidRPr="00441A45">
        <w:rPr>
          <w:rFonts w:asciiTheme="majorHAnsi" w:hAnsiTheme="majorHAnsi" w:cstheme="majorHAnsi"/>
          <w:spacing w:val="-4"/>
          <w:sz w:val="20"/>
          <w:szCs w:val="20"/>
        </w:rPr>
        <w:t>ces arbres à pain un sentier qui ne laissait pas d'être difficile à eux de la profusion de broussailles et la grande quantité de grosses pierres qui à chaque instant nous obscurcissaient le passage.</w:t>
      </w:r>
    </w:p>
    <w:p w14:paraId="0FD277EF" w14:textId="77777777" w:rsidR="00A45694" w:rsidRPr="00441A45" w:rsidRDefault="00A45694" w:rsidP="00A45694">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Néanmoins dans notre marche irrégulière, nous suivions le bord de la petite rivière, car le clapotement de l'eau de milles Cascades quelle formait dans l'irrégularité de son cours, en arrivant jusqu'à nous, nous servait de guide.</w:t>
      </w:r>
    </w:p>
    <w:p w14:paraId="184FC5D2" w14:textId="1F0C0D23" w:rsidR="00A45694" w:rsidRPr="00441A45" w:rsidRDefault="00A45694" w:rsidP="00A45694">
      <w:pPr>
        <w:spacing w:after="120"/>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Bientôt nous pûmes relever la tête et voir ce qui nous </w:t>
      </w:r>
      <w:proofErr w:type="spellStart"/>
      <w:r w:rsidRPr="00441A45">
        <w:rPr>
          <w:rFonts w:asciiTheme="majorHAnsi" w:hAnsiTheme="majorHAnsi" w:cstheme="majorHAnsi"/>
          <w:spacing w:val="-4"/>
          <w:sz w:val="20"/>
          <w:szCs w:val="20"/>
        </w:rPr>
        <w:t>entourrait</w:t>
      </w:r>
      <w:proofErr w:type="spellEnd"/>
      <w:r w:rsidRPr="00441A45">
        <w:rPr>
          <w:rFonts w:asciiTheme="majorHAnsi" w:hAnsiTheme="majorHAnsi" w:cstheme="majorHAnsi"/>
          <w:spacing w:val="-4"/>
          <w:sz w:val="20"/>
          <w:szCs w:val="20"/>
        </w:rPr>
        <w:t>. Nous étions à l'ombre d'un gros arbre qui avait soixante et quinze pieds</w:t>
      </w:r>
      <w:r w:rsidRPr="00441A45">
        <w:rPr>
          <w:rStyle w:val="Appelnotedebasdep"/>
          <w:rFonts w:asciiTheme="majorHAnsi" w:hAnsiTheme="majorHAnsi" w:cstheme="majorHAnsi"/>
          <w:spacing w:val="-4"/>
          <w:sz w:val="20"/>
          <w:szCs w:val="20"/>
        </w:rPr>
        <w:footnoteReference w:id="3"/>
      </w:r>
      <w:r w:rsidRPr="00441A45">
        <w:rPr>
          <w:rFonts w:asciiTheme="majorHAnsi" w:hAnsiTheme="majorHAnsi" w:cstheme="majorHAnsi"/>
          <w:spacing w:val="-4"/>
          <w:sz w:val="20"/>
          <w:szCs w:val="20"/>
        </w:rPr>
        <w:t xml:space="preserve"> de circonférence à sa base et d'une grande élévation. En cet endroit, l'eau était claire limpide. Aussi ce fut avec bonheur que nous nous mîmes à l'œuvre. Ceux d'entre nous qui vinrent après s'échelonnèrent à une grande distance et les gais propos ne manquèrent pas. J'eus bientôt fini de laver mon linge et après avoir pourvu au moyen de le faire séché, je crus n'avoir rien d'autre à faire que d'explorer les environs, ce que je fis aussitôt. J'allumais le calumet de la distraction et je repris le cours de mes excursions à travers rochers, arbre à épines, de toutes sortes de lianes sans nombre, ce qui plus d'une fois me fit trébucher. Enfin j'arrivai dans une espèce de gorge, sorte de vallon moins boisée que les autres, et je me trouvai au milieu de trois ou quatre cases faites avec des feuilles de bananiers et consolidées par quelques pieux fichés en terre. Elles étaient habitées, et leurs habitants, hommes, femmes, étaient couchés côte à côte. Là je rêve le Canaque des Gambier, plus le tatouage qui se conserve chez les jeunes gens et moins le Costume qui se borne à une feuille de bananier, entourant leurs parties, quant aux hommes toute fois…</w:t>
      </w:r>
    </w:p>
    <w:p w14:paraId="4764D365" w14:textId="77777777" w:rsidR="00A45694" w:rsidRPr="00441A45" w:rsidRDefault="00A45694" w:rsidP="00A45694">
      <w:pPr>
        <w:spacing w:after="120"/>
        <w:jc w:val="center"/>
        <w:rPr>
          <w:rFonts w:asciiTheme="majorHAnsi" w:hAnsiTheme="majorHAnsi" w:cstheme="majorHAnsi"/>
          <w:spacing w:val="-4"/>
          <w:sz w:val="20"/>
          <w:szCs w:val="20"/>
        </w:rPr>
      </w:pPr>
      <w:r w:rsidRPr="00441A45">
        <w:rPr>
          <w:rFonts w:asciiTheme="majorHAnsi" w:hAnsiTheme="majorHAnsi" w:cstheme="majorHAnsi"/>
          <w:spacing w:val="-4"/>
          <w:sz w:val="20"/>
          <w:szCs w:val="20"/>
        </w:rPr>
        <w:t>LES FEMMES DE MOUKA-IVA</w:t>
      </w:r>
    </w:p>
    <w:p w14:paraId="020E95D3" w14:textId="77777777" w:rsidR="00A45694" w:rsidRPr="00441A45" w:rsidRDefault="00A45694" w:rsidP="00A45694">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Les femmes même sont défigurées par une espèce de tatouage de couleur verdâtre qui leur répand sur leur visage une teinte livide et dégoûtante qui néanmoins doit, dans la suite, leur rendre la peau plus blanche...</w:t>
      </w:r>
    </w:p>
    <w:p w14:paraId="049661C0" w14:textId="77777777" w:rsidR="00A45694" w:rsidRPr="00441A45" w:rsidRDefault="00A45694" w:rsidP="00A45694">
      <w:pPr>
        <w:spacing w:after="120"/>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À ce moment, j'aperçus de l'autre côté du ruisseau deux hommes du bord et voulant les rejoindre, pour couper au plus court, j'allai escalader un monceau de pierres assez élevé, </w:t>
      </w:r>
      <w:proofErr w:type="spellStart"/>
      <w:r w:rsidRPr="00441A45">
        <w:rPr>
          <w:rFonts w:asciiTheme="majorHAnsi" w:hAnsiTheme="majorHAnsi" w:cstheme="majorHAnsi"/>
          <w:spacing w:val="-4"/>
          <w:sz w:val="20"/>
          <w:szCs w:val="20"/>
        </w:rPr>
        <w:t>quant</w:t>
      </w:r>
      <w:proofErr w:type="spellEnd"/>
      <w:r w:rsidRPr="00441A45">
        <w:rPr>
          <w:rFonts w:asciiTheme="majorHAnsi" w:hAnsiTheme="majorHAnsi" w:cstheme="majorHAnsi"/>
          <w:spacing w:val="-4"/>
          <w:sz w:val="20"/>
          <w:szCs w:val="20"/>
        </w:rPr>
        <w:t xml:space="preserve"> une voix Canaque prononça d'une voix féroce le mot sacramentel Tabou.</w:t>
      </w:r>
    </w:p>
    <w:p w14:paraId="1420F500" w14:textId="0CA9479F" w:rsidR="008B2746" w:rsidRPr="00441A45" w:rsidRDefault="009E681A" w:rsidP="009E681A">
      <w:pPr>
        <w:spacing w:after="120"/>
        <w:jc w:val="center"/>
        <w:rPr>
          <w:rFonts w:asciiTheme="majorHAnsi" w:hAnsiTheme="majorHAnsi" w:cstheme="majorHAnsi"/>
          <w:i/>
          <w:iCs/>
          <w:color w:val="000000" w:themeColor="text1"/>
          <w:spacing w:val="-4"/>
          <w:sz w:val="20"/>
          <w:szCs w:val="20"/>
        </w:rPr>
      </w:pPr>
      <w:r w:rsidRPr="00441A45">
        <w:rPr>
          <w:rFonts w:asciiTheme="majorHAnsi" w:hAnsiTheme="majorHAnsi" w:cstheme="majorHAnsi"/>
          <w:i/>
          <w:iCs/>
          <w:color w:val="000000" w:themeColor="text1"/>
          <w:spacing w:val="-4"/>
          <w:sz w:val="20"/>
          <w:szCs w:val="20"/>
        </w:rPr>
        <w:t>(à suivre)</w:t>
      </w:r>
    </w:p>
    <w:p w14:paraId="4516BFD9" w14:textId="6B70E6B0" w:rsidR="00B7213B" w:rsidRPr="00441A45" w:rsidRDefault="001050E5" w:rsidP="00B7213B">
      <w:pPr>
        <w:jc w:val="right"/>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Jacques RONZE</w:t>
      </w:r>
    </w:p>
    <w:p w14:paraId="14CAB8D5" w14:textId="77777777" w:rsidR="00B7213B" w:rsidRPr="00441A45" w:rsidRDefault="00B7213B" w:rsidP="00B7213B">
      <w:pPr>
        <w:spacing w:after="120"/>
        <w:rPr>
          <w:rFonts w:asciiTheme="majorHAnsi" w:hAnsiTheme="majorHAnsi" w:cstheme="majorHAnsi"/>
          <w:i/>
          <w:color w:val="FF0000"/>
          <w:spacing w:val="-4"/>
          <w:sz w:val="20"/>
          <w:szCs w:val="20"/>
        </w:rPr>
        <w:sectPr w:rsidR="00B7213B" w:rsidRPr="00441A45" w:rsidSect="00B7213B">
          <w:type w:val="continuous"/>
          <w:pgSz w:w="11900" w:h="16840"/>
          <w:pgMar w:top="964" w:right="964" w:bottom="964" w:left="964" w:header="0" w:footer="0" w:gutter="0"/>
          <w:cols w:num="2" w:space="284"/>
        </w:sectPr>
      </w:pPr>
    </w:p>
    <w:p w14:paraId="120FA9D4" w14:textId="4B6AD23F" w:rsidR="006E47B0" w:rsidRPr="00441A45" w:rsidRDefault="006E47B0" w:rsidP="006E47B0">
      <w:pPr>
        <w:widowControl w:val="0"/>
        <w:autoSpaceDE w:val="0"/>
        <w:autoSpaceDN w:val="0"/>
        <w:adjustRightInd w:val="0"/>
        <w:jc w:val="center"/>
        <w:rPr>
          <w:rFonts w:asciiTheme="majorHAnsi" w:hAnsiTheme="majorHAnsi" w:cstheme="majorHAnsi"/>
          <w:b/>
          <w:color w:val="000000" w:themeColor="text1"/>
          <w:spacing w:val="-4"/>
          <w:sz w:val="20"/>
          <w:szCs w:val="20"/>
        </w:rPr>
      </w:pPr>
      <w:r w:rsidRPr="00441A45">
        <w:rPr>
          <w:rFonts w:asciiTheme="majorHAnsi" w:hAnsiTheme="majorHAnsi" w:cstheme="majorHAnsi"/>
          <w:noProof/>
          <w:color w:val="000000" w:themeColor="text1"/>
          <w:spacing w:val="-4"/>
          <w:sz w:val="20"/>
          <w:szCs w:val="20"/>
        </w:rPr>
        <mc:AlternateContent>
          <mc:Choice Requires="wpg">
            <w:drawing>
              <wp:inline distT="0" distB="0" distL="0" distR="0" wp14:anchorId="6C4A2E16" wp14:editId="74D6E1E6">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E72EE3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7DF2E7C1" w14:textId="50A58903" w:rsidR="006E47B0" w:rsidRPr="00441A45" w:rsidRDefault="00EE193A" w:rsidP="007A3BE0">
      <w:pPr>
        <w:widowControl w:val="0"/>
        <w:autoSpaceDE w:val="0"/>
        <w:autoSpaceDN w:val="0"/>
        <w:adjustRightInd w:val="0"/>
        <w:spacing w:after="12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Laissez-moi vous dire</w:t>
      </w:r>
      <w:r w:rsidR="006E47B0"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w:t>
      </w:r>
    </w:p>
    <w:p w14:paraId="6AB1CABA" w14:textId="0A84D0DE" w:rsidR="006E47B0" w:rsidRPr="00441A45" w:rsidRDefault="004A4208" w:rsidP="00B90D95">
      <w:pPr>
        <w:widowControl w:val="0"/>
        <w:autoSpaceDE w:val="0"/>
        <w:autoSpaceDN w:val="0"/>
        <w:adjustRightInd w:val="0"/>
        <w:spacing w:after="120"/>
        <w:jc w:val="center"/>
        <w:outlineLvl w:val="0"/>
        <w:rPr>
          <w:rFonts w:asciiTheme="majorHAnsi" w:hAnsiTheme="majorHAnsi" w:cstheme="majorHAnsi"/>
          <w:i/>
          <w:iCs/>
          <w:smallCaps/>
          <w:color w:val="000000" w:themeColor="text1"/>
          <w:spacing w:val="-4"/>
          <w:sz w:val="20"/>
          <w:szCs w:val="20"/>
        </w:rPr>
      </w:pPr>
      <w:r w:rsidRPr="00441A45">
        <w:rPr>
          <w:rFonts w:asciiTheme="majorHAnsi" w:hAnsiTheme="majorHAnsi" w:cstheme="majorHAnsi"/>
          <w:smallCaps/>
          <w:color w:val="000000" w:themeColor="text1"/>
          <w:spacing w:val="-4"/>
          <w:sz w:val="20"/>
          <w:szCs w:val="20"/>
        </w:rPr>
        <w:t>Les relations étonnantes entre la France et la Papauté</w:t>
      </w:r>
    </w:p>
    <w:p w14:paraId="41BB25E6" w14:textId="77777777" w:rsidR="006E47B0" w:rsidRPr="00441A45" w:rsidRDefault="006E47B0" w:rsidP="006E47B0">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sectPr w:rsidR="006E47B0" w:rsidRPr="00441A45" w:rsidSect="00F6210C">
          <w:footerReference w:type="default" r:id="rId15"/>
          <w:type w:val="continuous"/>
          <w:pgSz w:w="11900" w:h="16840"/>
          <w:pgMar w:top="964" w:right="964" w:bottom="964" w:left="964" w:header="0" w:footer="0" w:gutter="0"/>
          <w:cols w:space="708"/>
        </w:sectPr>
      </w:pPr>
    </w:p>
    <w:p w14:paraId="4314FE08" w14:textId="259A71F9" w:rsidR="004A4208" w:rsidRPr="00441A45" w:rsidRDefault="004A4208" w:rsidP="004A4208">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Élu le 8 mai dernier, notre Pape Léon XIV a célébré la messe d’inauguration de son pontificat le 18 mai. Dix jours plus tard, sa première lettre officielle (</w:t>
      </w:r>
      <w:r w:rsidRPr="00441A45">
        <w:rPr>
          <w:rFonts w:asciiTheme="majorHAnsi" w:hAnsiTheme="majorHAnsi" w:cstheme="majorHAnsi"/>
          <w:i/>
          <w:iCs/>
          <w:spacing w:val="-4"/>
          <w:sz w:val="20"/>
          <w:szCs w:val="20"/>
        </w:rPr>
        <w:t>en français</w:t>
      </w:r>
      <w:r w:rsidRPr="00441A45">
        <w:rPr>
          <w:rFonts w:asciiTheme="majorHAnsi" w:hAnsiTheme="majorHAnsi" w:cstheme="majorHAnsi"/>
          <w:spacing w:val="-4"/>
          <w:sz w:val="20"/>
          <w:szCs w:val="20"/>
        </w:rPr>
        <w:t xml:space="preserve">) est destinée à la Conférence des évêques de France dans l’espérance de </w:t>
      </w:r>
      <w:r w:rsidRPr="00441A45">
        <w:rPr>
          <w:rFonts w:asciiTheme="majorHAnsi" w:hAnsiTheme="majorHAnsi" w:cstheme="majorHAnsi"/>
          <w:i/>
          <w:iCs/>
          <w:spacing w:val="-4"/>
          <w:sz w:val="20"/>
          <w:szCs w:val="20"/>
        </w:rPr>
        <w:t>réveiller l’esprit missionnaire</w:t>
      </w:r>
      <w:r w:rsidRPr="00441A45">
        <w:rPr>
          <w:rFonts w:asciiTheme="majorHAnsi" w:hAnsiTheme="majorHAnsi" w:cstheme="majorHAnsi"/>
          <w:spacing w:val="-4"/>
          <w:sz w:val="20"/>
          <w:szCs w:val="20"/>
        </w:rPr>
        <w:t xml:space="preserve"> des chrétiens de France.</w:t>
      </w:r>
    </w:p>
    <w:p w14:paraId="17625273" w14:textId="4B458D3D" w:rsidR="004A4208" w:rsidRPr="00441A45" w:rsidRDefault="004A4208" w:rsidP="004A4208">
      <w:pPr>
        <w:spacing w:after="120"/>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En moins d’une semaine Léon XIV s’est adressé trois fois aux Français. Le 5 juin à Notre-Dame de Paris, lors de la messe du jubilé des évêques et prêtres de la Province ecclésiastique de Paris, le Saint Père leur a transmis un message </w:t>
      </w:r>
      <w:r w:rsidRPr="00441A45">
        <w:rPr>
          <w:rFonts w:asciiTheme="majorHAnsi" w:hAnsiTheme="majorHAnsi" w:cstheme="majorHAnsi"/>
          <w:spacing w:val="-4"/>
          <w:sz w:val="20"/>
          <w:szCs w:val="20"/>
        </w:rPr>
        <w:t>d’encouragement : « </w:t>
      </w:r>
      <w:r w:rsidRPr="00441A45">
        <w:rPr>
          <w:rFonts w:asciiTheme="majorHAnsi" w:hAnsiTheme="majorHAnsi" w:cstheme="majorHAnsi"/>
          <w:i/>
          <w:iCs/>
          <w:spacing w:val="-4"/>
          <w:sz w:val="20"/>
          <w:szCs w:val="20"/>
        </w:rPr>
        <w:t>Je suis heureux de pouvoir vous manifester ma paternelle affection et de vous transmettre mes meilleurs encouragements (…) Je vous invite</w:t>
      </w:r>
      <w:r w:rsidRPr="00441A45">
        <w:rPr>
          <w:rFonts w:asciiTheme="majorHAnsi" w:hAnsiTheme="majorHAnsi" w:cstheme="majorHAnsi"/>
          <w:spacing w:val="-4"/>
          <w:sz w:val="20"/>
          <w:szCs w:val="20"/>
        </w:rPr>
        <w:t xml:space="preserve"> </w:t>
      </w:r>
      <w:r w:rsidRPr="00441A45">
        <w:rPr>
          <w:rFonts w:asciiTheme="majorHAnsi" w:hAnsiTheme="majorHAnsi" w:cstheme="majorHAnsi"/>
          <w:i/>
          <w:iCs/>
          <w:spacing w:val="-4"/>
          <w:sz w:val="20"/>
          <w:szCs w:val="20"/>
        </w:rPr>
        <w:t>à cultiver la fraternité sacerdotale entre vous, à maintenir un étroit lien de charité avec vos évêques et à prier sans cesse pour l’unité de l’Église. </w:t>
      </w:r>
      <w:r w:rsidRPr="00441A45">
        <w:rPr>
          <w:rFonts w:asciiTheme="majorHAnsi" w:hAnsiTheme="majorHAnsi" w:cstheme="majorHAnsi"/>
          <w:spacing w:val="-4"/>
          <w:sz w:val="20"/>
          <w:szCs w:val="20"/>
        </w:rPr>
        <w:t>»</w:t>
      </w:r>
      <w:r w:rsidRPr="00441A45">
        <w:rPr>
          <w:rFonts w:asciiTheme="majorHAnsi" w:hAnsiTheme="majorHAnsi" w:cstheme="majorHAnsi"/>
          <w:i/>
          <w:iCs/>
          <w:spacing w:val="-4"/>
          <w:sz w:val="20"/>
          <w:szCs w:val="20"/>
        </w:rPr>
        <w:t xml:space="preserve"> </w:t>
      </w:r>
      <w:r w:rsidRPr="00441A45">
        <w:rPr>
          <w:rFonts w:asciiTheme="majorHAnsi" w:hAnsiTheme="majorHAnsi" w:cstheme="majorHAnsi"/>
          <w:spacing w:val="-4"/>
          <w:sz w:val="20"/>
          <w:szCs w:val="20"/>
        </w:rPr>
        <w:t xml:space="preserve">Et lors de l’audience générale du 4 juin, Léon XIV a interpelé la France à propos de </w:t>
      </w:r>
      <w:r w:rsidRPr="00441A45">
        <w:rPr>
          <w:rFonts w:asciiTheme="majorHAnsi" w:hAnsiTheme="majorHAnsi" w:cstheme="majorHAnsi"/>
          <w:i/>
          <w:iCs/>
          <w:spacing w:val="-4"/>
          <w:sz w:val="20"/>
          <w:szCs w:val="20"/>
        </w:rPr>
        <w:t>l’aide à mourir</w:t>
      </w:r>
      <w:r w:rsidRPr="00441A45">
        <w:rPr>
          <w:rFonts w:asciiTheme="majorHAnsi" w:hAnsiTheme="majorHAnsi" w:cstheme="majorHAnsi"/>
          <w:spacing w:val="-4"/>
          <w:sz w:val="20"/>
          <w:szCs w:val="20"/>
        </w:rPr>
        <w:t>, et plus particulièrement les parlementaires français : "</w:t>
      </w:r>
      <w:r w:rsidRPr="00441A45">
        <w:rPr>
          <w:rFonts w:asciiTheme="majorHAnsi" w:hAnsiTheme="majorHAnsi" w:cstheme="majorHAnsi"/>
          <w:i/>
          <w:iCs/>
          <w:spacing w:val="-4"/>
          <w:sz w:val="20"/>
          <w:szCs w:val="20"/>
        </w:rPr>
        <w:t xml:space="preserve">Notre monde peine à trouver une valeur à la vie humaine, même en sa </w:t>
      </w:r>
      <w:r w:rsidRPr="00441A45">
        <w:rPr>
          <w:rFonts w:asciiTheme="majorHAnsi" w:hAnsiTheme="majorHAnsi" w:cstheme="majorHAnsi"/>
          <w:i/>
          <w:iCs/>
          <w:spacing w:val="-4"/>
          <w:sz w:val="20"/>
          <w:szCs w:val="20"/>
        </w:rPr>
        <w:lastRenderedPageBreak/>
        <w:t>dernière heure</w:t>
      </w:r>
      <w:r w:rsidRPr="00441A45">
        <w:rPr>
          <w:rFonts w:asciiTheme="majorHAnsi" w:hAnsiTheme="majorHAnsi" w:cstheme="majorHAnsi"/>
          <w:spacing w:val="-4"/>
          <w:sz w:val="20"/>
          <w:szCs w:val="20"/>
        </w:rPr>
        <w:t>". Il les a appelés à défendre "</w:t>
      </w:r>
      <w:r w:rsidRPr="00441A45">
        <w:rPr>
          <w:rFonts w:asciiTheme="majorHAnsi" w:hAnsiTheme="majorHAnsi" w:cstheme="majorHAnsi"/>
          <w:i/>
          <w:iCs/>
          <w:spacing w:val="-4"/>
          <w:sz w:val="20"/>
          <w:szCs w:val="20"/>
        </w:rPr>
        <w:t>la dignité intrinsèque de toute personne humaine</w:t>
      </w:r>
      <w:r w:rsidRPr="00441A45">
        <w:rPr>
          <w:rFonts w:asciiTheme="majorHAnsi" w:hAnsiTheme="majorHAnsi" w:cstheme="majorHAnsi"/>
          <w:spacing w:val="-4"/>
          <w:sz w:val="20"/>
          <w:szCs w:val="20"/>
        </w:rPr>
        <w:t>"</w:t>
      </w:r>
      <w:r w:rsidRPr="00441A45">
        <w:rPr>
          <w:rStyle w:val="Appelnotedebasdep"/>
          <w:rFonts w:asciiTheme="majorHAnsi" w:hAnsiTheme="majorHAnsi" w:cstheme="majorHAnsi"/>
          <w:spacing w:val="-4"/>
          <w:sz w:val="20"/>
          <w:szCs w:val="20"/>
        </w:rPr>
        <w:footnoteReference w:id="4"/>
      </w:r>
      <w:r w:rsidRPr="00441A45">
        <w:rPr>
          <w:rFonts w:asciiTheme="majorHAnsi" w:hAnsiTheme="majorHAnsi" w:cstheme="majorHAnsi"/>
          <w:spacing w:val="-4"/>
          <w:sz w:val="20"/>
          <w:szCs w:val="20"/>
        </w:rPr>
        <w:t>.</w:t>
      </w:r>
    </w:p>
    <w:p w14:paraId="35F9D085" w14:textId="501E7B24" w:rsidR="004A4208" w:rsidRPr="00441A45" w:rsidRDefault="004A4208" w:rsidP="004A4208">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Cet intérêt du Saint Père à l’égard de la France et des Français est peut-être lié à sa lignée familiale du côté paternel, mais aussi à l’Histoire qui a uni la France et la papauté.</w:t>
      </w:r>
    </w:p>
    <w:p w14:paraId="4BC15828" w14:textId="6896B8DF" w:rsidR="004A4208" w:rsidRPr="00441A45" w:rsidRDefault="004A4208" w:rsidP="004A4208">
      <w:pPr>
        <w:spacing w:after="120"/>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Souvenons-nous du cri lancé à la France et aux Français par Saint Jean-Paul II lors de son voyage apostolique de 1980 : </w:t>
      </w:r>
      <w:r w:rsidRPr="00441A45">
        <w:rPr>
          <w:rFonts w:asciiTheme="majorHAnsi" w:hAnsiTheme="majorHAnsi" w:cstheme="majorHAnsi"/>
          <w:b/>
          <w:bCs/>
          <w:spacing w:val="-4"/>
          <w:sz w:val="20"/>
          <w:szCs w:val="20"/>
        </w:rPr>
        <w:t>« </w:t>
      </w:r>
      <w:r w:rsidRPr="00441A45">
        <w:rPr>
          <w:rFonts w:asciiTheme="majorHAnsi" w:hAnsiTheme="majorHAnsi" w:cstheme="majorHAnsi"/>
          <w:b/>
          <w:bCs/>
          <w:i/>
          <w:iCs/>
          <w:spacing w:val="-4"/>
          <w:sz w:val="20"/>
          <w:szCs w:val="20"/>
        </w:rPr>
        <w:t>France, fille aînée de l’Église qu’as-tu fait de ton baptême</w:t>
      </w:r>
      <w:r w:rsidRPr="00441A45">
        <w:rPr>
          <w:rFonts w:asciiTheme="majorHAnsi" w:hAnsiTheme="majorHAnsi" w:cstheme="majorHAnsi"/>
          <w:i/>
          <w:iCs/>
          <w:spacing w:val="-4"/>
          <w:sz w:val="20"/>
          <w:szCs w:val="20"/>
        </w:rPr>
        <w:t> </w:t>
      </w:r>
      <w:r w:rsidRPr="00441A45">
        <w:rPr>
          <w:rFonts w:asciiTheme="majorHAnsi" w:hAnsiTheme="majorHAnsi" w:cstheme="majorHAnsi"/>
          <w:b/>
          <w:bCs/>
          <w:i/>
          <w:iCs/>
          <w:spacing w:val="-4"/>
          <w:sz w:val="20"/>
          <w:szCs w:val="20"/>
        </w:rPr>
        <w:t>?</w:t>
      </w:r>
      <w:r w:rsidRPr="00441A45">
        <w:rPr>
          <w:rFonts w:asciiTheme="majorHAnsi" w:hAnsiTheme="majorHAnsi" w:cstheme="majorHAnsi"/>
          <w:b/>
          <w:bCs/>
          <w:spacing w:val="-4"/>
          <w:sz w:val="20"/>
          <w:szCs w:val="20"/>
        </w:rPr>
        <w:t> </w:t>
      </w:r>
      <w:r w:rsidRPr="00441A45">
        <w:rPr>
          <w:rFonts w:asciiTheme="majorHAnsi" w:hAnsiTheme="majorHAnsi" w:cstheme="majorHAnsi"/>
          <w:spacing w:val="-4"/>
          <w:sz w:val="20"/>
          <w:szCs w:val="20"/>
        </w:rPr>
        <w:t xml:space="preserve">». Il faisait référence à cette Histoire qui lie la France à l’Église, à la Papauté. En effet, la France est désignée comme </w:t>
      </w:r>
      <w:r w:rsidRPr="00441A45">
        <w:rPr>
          <w:rFonts w:asciiTheme="majorHAnsi" w:hAnsiTheme="majorHAnsi" w:cstheme="majorHAnsi"/>
          <w:i/>
          <w:iCs/>
          <w:spacing w:val="-4"/>
          <w:sz w:val="20"/>
          <w:szCs w:val="20"/>
        </w:rPr>
        <w:t>fille aînée de l'Église</w:t>
      </w:r>
      <w:r w:rsidRPr="00441A45">
        <w:rPr>
          <w:rFonts w:asciiTheme="majorHAnsi" w:hAnsiTheme="majorHAnsi" w:cstheme="majorHAnsi"/>
          <w:spacing w:val="-4"/>
          <w:sz w:val="20"/>
          <w:szCs w:val="20"/>
        </w:rPr>
        <w:t xml:space="preserve"> parce que Clovis Ier fut le premier roi Franc, un barbare, à être baptisé chrétien en 496 en la cathédrale de Reims. Et cette filiation spirituelle des rois Francs avec l’Église s’est confirmée lorsque Pépin le Bref s’est porté au secours du Pape Etienne II en repoussant les Lombards. Le 14 avril 754, Pépin le Bref s’engage à donner naissance aux États Pontificaux – ce qu’on a appelé « </w:t>
      </w:r>
      <w:r w:rsidRPr="00441A45">
        <w:rPr>
          <w:rFonts w:asciiTheme="majorHAnsi" w:hAnsiTheme="majorHAnsi" w:cstheme="majorHAnsi"/>
          <w:i/>
          <w:iCs/>
          <w:spacing w:val="-4"/>
          <w:sz w:val="20"/>
          <w:szCs w:val="20"/>
        </w:rPr>
        <w:t>la donation de Pépin</w:t>
      </w:r>
      <w:r w:rsidRPr="00441A45">
        <w:rPr>
          <w:rFonts w:asciiTheme="majorHAnsi" w:hAnsiTheme="majorHAnsi" w:cstheme="majorHAnsi"/>
          <w:spacing w:val="-4"/>
          <w:sz w:val="20"/>
          <w:szCs w:val="20"/>
        </w:rPr>
        <w:t xml:space="preserve"> »- ; il se fait sacrer roi des Francs par Etienne II qui le qualifiera de </w:t>
      </w:r>
      <w:r w:rsidRPr="00441A45">
        <w:rPr>
          <w:rFonts w:asciiTheme="majorHAnsi" w:hAnsiTheme="majorHAnsi" w:cstheme="majorHAnsi"/>
          <w:i/>
          <w:iCs/>
          <w:spacing w:val="-4"/>
          <w:sz w:val="20"/>
          <w:szCs w:val="20"/>
        </w:rPr>
        <w:t>Protecteur</w:t>
      </w:r>
      <w:r w:rsidRPr="00441A45">
        <w:rPr>
          <w:rFonts w:asciiTheme="majorHAnsi" w:hAnsiTheme="majorHAnsi" w:cstheme="majorHAnsi"/>
          <w:spacing w:val="-4"/>
          <w:sz w:val="20"/>
          <w:szCs w:val="20"/>
        </w:rPr>
        <w:t xml:space="preserve">, </w:t>
      </w:r>
      <w:r w:rsidRPr="00441A45">
        <w:rPr>
          <w:rFonts w:asciiTheme="majorHAnsi" w:hAnsiTheme="majorHAnsi" w:cstheme="majorHAnsi"/>
          <w:i/>
          <w:iCs/>
          <w:spacing w:val="-4"/>
          <w:sz w:val="20"/>
          <w:szCs w:val="20"/>
        </w:rPr>
        <w:t>Fils aîné de l'Église</w:t>
      </w:r>
      <w:r w:rsidRPr="00441A45">
        <w:rPr>
          <w:rFonts w:asciiTheme="majorHAnsi" w:hAnsiTheme="majorHAnsi" w:cstheme="majorHAnsi"/>
          <w:spacing w:val="-4"/>
          <w:sz w:val="20"/>
          <w:szCs w:val="20"/>
        </w:rPr>
        <w:t xml:space="preserve"> et </w:t>
      </w:r>
      <w:r w:rsidRPr="00441A45">
        <w:rPr>
          <w:rFonts w:asciiTheme="majorHAnsi" w:hAnsiTheme="majorHAnsi" w:cstheme="majorHAnsi"/>
          <w:i/>
          <w:iCs/>
          <w:spacing w:val="-4"/>
          <w:sz w:val="20"/>
          <w:szCs w:val="20"/>
        </w:rPr>
        <w:t>roi très chrétien.</w:t>
      </w:r>
      <w:r w:rsidRPr="00441A45">
        <w:rPr>
          <w:rFonts w:asciiTheme="majorHAnsi" w:hAnsiTheme="majorHAnsi" w:cstheme="majorHAnsi"/>
          <w:spacing w:val="-4"/>
          <w:sz w:val="20"/>
          <w:szCs w:val="20"/>
        </w:rPr>
        <w:t xml:space="preserve"> Après trois campagnes militaires, de 756 à 758, Pépin honore son engagement en livrant au Pape les territoires conquis.</w:t>
      </w:r>
    </w:p>
    <w:p w14:paraId="1C904C48" w14:textId="0D3B1104" w:rsidR="004A4208" w:rsidRPr="00441A45" w:rsidRDefault="004A4208" w:rsidP="004A4208">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Revenons à l’homélie de Jean-Paul II prononcée le dimanche 1</w:t>
      </w:r>
      <w:r w:rsidRPr="00441A45">
        <w:rPr>
          <w:rFonts w:asciiTheme="majorHAnsi" w:hAnsiTheme="majorHAnsi" w:cstheme="majorHAnsi"/>
          <w:spacing w:val="-4"/>
          <w:sz w:val="20"/>
          <w:szCs w:val="20"/>
          <w:vertAlign w:val="superscript"/>
        </w:rPr>
        <w:t>er</w:t>
      </w:r>
      <w:r w:rsidRPr="00441A45">
        <w:rPr>
          <w:rFonts w:asciiTheme="majorHAnsi" w:hAnsiTheme="majorHAnsi" w:cstheme="majorHAnsi"/>
          <w:spacing w:val="-4"/>
          <w:sz w:val="20"/>
          <w:szCs w:val="20"/>
        </w:rPr>
        <w:t> juin 1980 (solennité de la Sainte Trinité) lors de la messe célébrée au Bourget (près de Paris). En voici des extraits :</w:t>
      </w:r>
    </w:p>
    <w:p w14:paraId="66CB3461" w14:textId="2603DBC4" w:rsidR="004A4208" w:rsidRPr="00441A45" w:rsidRDefault="004A4208" w:rsidP="004A4208">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 (…) </w:t>
      </w:r>
      <w:r w:rsidRPr="00441A45">
        <w:rPr>
          <w:rFonts w:asciiTheme="majorHAnsi" w:hAnsiTheme="majorHAnsi" w:cstheme="majorHAnsi"/>
          <w:i/>
          <w:iCs/>
          <w:spacing w:val="-4"/>
          <w:sz w:val="20"/>
          <w:szCs w:val="20"/>
        </w:rPr>
        <w:t>Je suis aujourd’hui avec vous, chers Frères et Sœurs, en un de ces lieux depuis lesquels, d’une manière particulière, on voit “ le monde”, on voit l’histoire de notre “monde” et on voit le “monde” contemporain, le lieu d’où ce monde se connaît et se juge lui-même, connaît et juge ses victoires et ses défaites, ses souffrances et ses espérances.</w:t>
      </w:r>
    </w:p>
    <w:p w14:paraId="1CA55F5B" w14:textId="31231DD8" w:rsidR="004A4208" w:rsidRPr="00441A45" w:rsidRDefault="004A4208" w:rsidP="004A4208">
      <w:pPr>
        <w:jc w:val="both"/>
        <w:rPr>
          <w:rFonts w:asciiTheme="majorHAnsi" w:hAnsiTheme="majorHAnsi" w:cstheme="majorHAnsi"/>
          <w:i/>
          <w:iCs/>
          <w:spacing w:val="-4"/>
          <w:sz w:val="20"/>
          <w:szCs w:val="20"/>
        </w:rPr>
      </w:pPr>
      <w:r w:rsidRPr="00441A45">
        <w:rPr>
          <w:rFonts w:asciiTheme="majorHAnsi" w:hAnsiTheme="majorHAnsi" w:cstheme="majorHAnsi"/>
          <w:i/>
          <w:iCs/>
          <w:spacing w:val="-4"/>
          <w:sz w:val="20"/>
          <w:szCs w:val="20"/>
        </w:rPr>
        <w:t>Permettez que je me laisse prendre, avec vous, à l’éloquence inouïe des paroles que le Christ a adressées à ses disciples. Permettez qu’à travers elles nous fixions les yeux, au moins un instant, sur le mystère insondable de Dieu, et que nous touchions ce qui, dans l’homme, est durable et par conséquent le plus humain.</w:t>
      </w:r>
    </w:p>
    <w:p w14:paraId="0F47F20A" w14:textId="77777777" w:rsidR="004A4208" w:rsidRPr="00441A45" w:rsidRDefault="004A4208" w:rsidP="004A4208">
      <w:pPr>
        <w:jc w:val="both"/>
        <w:rPr>
          <w:rFonts w:asciiTheme="majorHAnsi" w:hAnsiTheme="majorHAnsi" w:cstheme="majorHAnsi"/>
          <w:i/>
          <w:iCs/>
          <w:spacing w:val="-4"/>
          <w:sz w:val="20"/>
          <w:szCs w:val="20"/>
        </w:rPr>
      </w:pPr>
      <w:r w:rsidRPr="00441A45">
        <w:rPr>
          <w:rFonts w:asciiTheme="majorHAnsi" w:hAnsiTheme="majorHAnsi" w:cstheme="majorHAnsi"/>
          <w:i/>
          <w:iCs/>
          <w:spacing w:val="-4"/>
          <w:sz w:val="20"/>
          <w:szCs w:val="20"/>
        </w:rPr>
        <w:t>Permettez que nous nous préparions de cette façon à la célébration de l’Eucharistie, en la solennité de la Sainte Trinité.</w:t>
      </w:r>
    </w:p>
    <w:p w14:paraId="561D2427" w14:textId="753FF190" w:rsidR="004A4208" w:rsidRPr="00441A45" w:rsidRDefault="004A4208" w:rsidP="004A4208">
      <w:pPr>
        <w:jc w:val="both"/>
        <w:rPr>
          <w:rFonts w:asciiTheme="majorHAnsi" w:hAnsiTheme="majorHAnsi" w:cstheme="majorHAnsi"/>
          <w:spacing w:val="-4"/>
          <w:sz w:val="20"/>
          <w:szCs w:val="20"/>
        </w:rPr>
      </w:pPr>
      <w:r w:rsidRPr="00441A45">
        <w:rPr>
          <w:rFonts w:asciiTheme="majorHAnsi" w:hAnsiTheme="majorHAnsi" w:cstheme="majorHAnsi"/>
          <w:i/>
          <w:iCs/>
          <w:spacing w:val="-4"/>
          <w:sz w:val="20"/>
          <w:szCs w:val="20"/>
        </w:rPr>
        <w:t>Le Christ a dit aux Apôtres : “Allez..., enseignez toutes les nations..”</w:t>
      </w:r>
      <w:r w:rsidRPr="00441A45">
        <w:rPr>
          <w:rFonts w:asciiTheme="majorHAnsi" w:hAnsiTheme="majorHAnsi" w:cstheme="majorHAnsi"/>
          <w:spacing w:val="-4"/>
          <w:sz w:val="20"/>
          <w:szCs w:val="20"/>
        </w:rPr>
        <w:t>. (…)</w:t>
      </w:r>
    </w:p>
    <w:p w14:paraId="3700C0B0" w14:textId="77777777" w:rsidR="004A4208" w:rsidRPr="00441A45" w:rsidRDefault="004A4208" w:rsidP="004A4208">
      <w:pPr>
        <w:jc w:val="both"/>
        <w:rPr>
          <w:rFonts w:asciiTheme="majorHAnsi" w:hAnsiTheme="majorHAnsi" w:cstheme="majorHAnsi"/>
          <w:spacing w:val="-4"/>
          <w:sz w:val="20"/>
          <w:szCs w:val="20"/>
        </w:rPr>
      </w:pPr>
      <w:r w:rsidRPr="00441A45">
        <w:rPr>
          <w:rFonts w:asciiTheme="majorHAnsi" w:hAnsiTheme="majorHAnsi" w:cstheme="majorHAnsi"/>
          <w:i/>
          <w:iCs/>
          <w:spacing w:val="-4"/>
          <w:sz w:val="20"/>
          <w:szCs w:val="20"/>
        </w:rPr>
        <w:t xml:space="preserve">Ici </w:t>
      </w:r>
      <w:r w:rsidRPr="00441A45">
        <w:rPr>
          <w:rFonts w:asciiTheme="majorHAnsi" w:hAnsiTheme="majorHAnsi" w:cstheme="majorHAnsi"/>
          <w:spacing w:val="-4"/>
          <w:sz w:val="20"/>
          <w:szCs w:val="20"/>
        </w:rPr>
        <w:t>(en France)</w:t>
      </w:r>
      <w:r w:rsidRPr="00441A45">
        <w:rPr>
          <w:rFonts w:asciiTheme="majorHAnsi" w:hAnsiTheme="majorHAnsi" w:cstheme="majorHAnsi"/>
          <w:i/>
          <w:iCs/>
          <w:spacing w:val="-4"/>
          <w:sz w:val="20"/>
          <w:szCs w:val="20"/>
        </w:rPr>
        <w:t xml:space="preserve">, la mission donnée par le Christ aux Apôtres après la Résurrection a trouvé très vite un commencement de réalisation, sinon de manière certaine dès l’époque apostolique, du moins dès le second siècle, avec Irénée, ce grand martyr et père apostolique, qui fut évêque de Lyon. Par ailleurs, dans le Martyrologe romain, on fait très souvent mention de Lutetia </w:t>
      </w:r>
      <w:proofErr w:type="spellStart"/>
      <w:r w:rsidRPr="00441A45">
        <w:rPr>
          <w:rFonts w:asciiTheme="majorHAnsi" w:hAnsiTheme="majorHAnsi" w:cstheme="majorHAnsi"/>
          <w:i/>
          <w:iCs/>
          <w:spacing w:val="-4"/>
          <w:sz w:val="20"/>
          <w:szCs w:val="20"/>
        </w:rPr>
        <w:t>Parisiorum</w:t>
      </w:r>
      <w:proofErr w:type="spellEnd"/>
      <w:r w:rsidRPr="00441A45">
        <w:rPr>
          <w:rFonts w:asciiTheme="majorHAnsi" w:hAnsiTheme="majorHAnsi" w:cstheme="majorHAnsi"/>
          <w:spacing w:val="-4"/>
          <w:sz w:val="20"/>
          <w:szCs w:val="20"/>
        </w:rPr>
        <w:t>... (…)</w:t>
      </w:r>
    </w:p>
    <w:p w14:paraId="32ECF595" w14:textId="74CE2EC9" w:rsidR="004A4208" w:rsidRPr="00441A45" w:rsidRDefault="004A4208" w:rsidP="004A4208">
      <w:pPr>
        <w:jc w:val="both"/>
        <w:rPr>
          <w:rFonts w:asciiTheme="majorHAnsi" w:hAnsiTheme="majorHAnsi" w:cstheme="majorHAnsi"/>
          <w:i/>
          <w:iCs/>
          <w:spacing w:val="-4"/>
          <w:sz w:val="20"/>
          <w:szCs w:val="20"/>
        </w:rPr>
      </w:pPr>
      <w:r w:rsidRPr="00441A45">
        <w:rPr>
          <w:rFonts w:asciiTheme="majorHAnsi" w:hAnsiTheme="majorHAnsi" w:cstheme="majorHAnsi"/>
          <w:i/>
          <w:iCs/>
          <w:spacing w:val="-4"/>
          <w:sz w:val="20"/>
          <w:szCs w:val="20"/>
        </w:rPr>
        <w:t xml:space="preserve">Aujourd’hui, dans la capitale de l’histoire de votre nation, je voudrais répéter ces paroles qui constituent </w:t>
      </w:r>
      <w:r w:rsidRPr="00441A45">
        <w:rPr>
          <w:rFonts w:asciiTheme="majorHAnsi" w:hAnsiTheme="majorHAnsi" w:cstheme="majorHAnsi"/>
          <w:b/>
          <w:bCs/>
          <w:i/>
          <w:iCs/>
          <w:spacing w:val="-4"/>
          <w:sz w:val="20"/>
          <w:szCs w:val="20"/>
        </w:rPr>
        <w:t>votre titre de fierté </w:t>
      </w:r>
      <w:r w:rsidRPr="00441A45">
        <w:rPr>
          <w:rFonts w:asciiTheme="majorHAnsi" w:hAnsiTheme="majorHAnsi" w:cstheme="majorHAnsi"/>
          <w:i/>
          <w:iCs/>
          <w:spacing w:val="-4"/>
          <w:sz w:val="20"/>
          <w:szCs w:val="20"/>
        </w:rPr>
        <w:t xml:space="preserve">: </w:t>
      </w:r>
      <w:r w:rsidRPr="00441A45">
        <w:rPr>
          <w:rFonts w:asciiTheme="majorHAnsi" w:hAnsiTheme="majorHAnsi" w:cstheme="majorHAnsi"/>
          <w:b/>
          <w:bCs/>
          <w:i/>
          <w:iCs/>
          <w:spacing w:val="-4"/>
          <w:sz w:val="20"/>
          <w:szCs w:val="20"/>
        </w:rPr>
        <w:t>Fille aînée de l’Église</w:t>
      </w:r>
      <w:r w:rsidRPr="00441A45">
        <w:rPr>
          <w:rFonts w:asciiTheme="majorHAnsi" w:hAnsiTheme="majorHAnsi" w:cstheme="majorHAnsi"/>
          <w:spacing w:val="-4"/>
          <w:sz w:val="20"/>
          <w:szCs w:val="20"/>
        </w:rPr>
        <w:t xml:space="preserve">. (…) </w:t>
      </w:r>
      <w:r w:rsidRPr="00441A45">
        <w:rPr>
          <w:rFonts w:asciiTheme="majorHAnsi" w:hAnsiTheme="majorHAnsi" w:cstheme="majorHAnsi"/>
          <w:i/>
          <w:iCs/>
          <w:spacing w:val="-4"/>
          <w:sz w:val="20"/>
          <w:szCs w:val="20"/>
        </w:rPr>
        <w:t xml:space="preserve">j’aimerais, en reprenant ce titre, adorer avec vous le mystère admirable de la Providence. Je voudrais rendre hommage au Dieu vivant qui, agissant à travers les peuples, écrit l’histoire du salut dans le cœur de l’homme. </w:t>
      </w:r>
      <w:r w:rsidRPr="00441A45">
        <w:rPr>
          <w:rFonts w:asciiTheme="majorHAnsi" w:hAnsiTheme="majorHAnsi" w:cstheme="majorHAnsi"/>
          <w:spacing w:val="-4"/>
          <w:sz w:val="20"/>
          <w:szCs w:val="20"/>
        </w:rPr>
        <w:t>(…)</w:t>
      </w:r>
    </w:p>
    <w:p w14:paraId="47962035" w14:textId="6CC0BCFE" w:rsidR="004A4208" w:rsidRPr="00441A45" w:rsidRDefault="004A4208" w:rsidP="004A4208">
      <w:pPr>
        <w:jc w:val="both"/>
        <w:rPr>
          <w:rFonts w:asciiTheme="majorHAnsi" w:hAnsiTheme="majorHAnsi" w:cstheme="majorHAnsi"/>
          <w:i/>
          <w:iCs/>
          <w:spacing w:val="-4"/>
          <w:sz w:val="20"/>
          <w:szCs w:val="20"/>
        </w:rPr>
      </w:pPr>
      <w:r w:rsidRPr="00441A45">
        <w:rPr>
          <w:rFonts w:asciiTheme="majorHAnsi" w:hAnsiTheme="majorHAnsi" w:cstheme="majorHAnsi"/>
          <w:i/>
          <w:iCs/>
          <w:spacing w:val="-4"/>
          <w:sz w:val="20"/>
          <w:szCs w:val="20"/>
        </w:rPr>
        <w:t xml:space="preserve">Un très grand chapitre de cette histoire a été inscrit dans l’histoire de votre patrie, par les fils et les filles de votre nation. Il serait difficile de les nommer tous, mais j’évoquerai au moins </w:t>
      </w:r>
      <w:r w:rsidRPr="00441A45">
        <w:rPr>
          <w:rFonts w:asciiTheme="majorHAnsi" w:hAnsiTheme="majorHAnsi" w:cstheme="majorHAnsi"/>
          <w:i/>
          <w:iCs/>
          <w:spacing w:val="-4"/>
          <w:sz w:val="20"/>
          <w:szCs w:val="20"/>
        </w:rPr>
        <w:t>ceux qui ont exercé la plus grande influence dans ma vie : Jeanne d’Arc, François de Sales, Vincent de Paul, Louis-Marie Grignon de Montfort, Jean-Marie Vianney, Bernadette de Lourdes, Thérèse de Lisieux, Sœur Elisabeth de la Trinité, le Père de Foucauld et tous les autres. Ils sont tellement présents dans la vie de toute l’Église, tellement influents par la lumière et la puissance de l’Esprit Saint !</w:t>
      </w:r>
    </w:p>
    <w:p w14:paraId="655E6B3E" w14:textId="0311A74F" w:rsidR="004A4208" w:rsidRPr="00441A45" w:rsidRDefault="004A4208" w:rsidP="004A4208">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 </w:t>
      </w:r>
      <w:r w:rsidRPr="00441A45">
        <w:rPr>
          <w:rFonts w:asciiTheme="majorHAnsi" w:hAnsiTheme="majorHAnsi" w:cstheme="majorHAnsi"/>
          <w:i/>
          <w:iCs/>
          <w:spacing w:val="-4"/>
          <w:sz w:val="20"/>
          <w:szCs w:val="20"/>
        </w:rPr>
        <w:t xml:space="preserve">La liturgie d’aujourd’hui est théocentrique, et pourtant c’est l’homme qu’elle proclame. Elle le proclame, parce que l’homme est au cœur même du mystère du Christ, l’homme est dans le cœur du Père, et du Fils et du Saint-Esprit. Et cela depuis le début. N’a-t-il pas été créé à l’image et à la ressemblance de Dieu ? </w:t>
      </w:r>
      <w:r w:rsidRPr="00441A45">
        <w:rPr>
          <w:rFonts w:asciiTheme="majorHAnsi" w:hAnsiTheme="majorHAnsi" w:cstheme="majorHAnsi"/>
          <w:b/>
          <w:bCs/>
          <w:i/>
          <w:iCs/>
          <w:spacing w:val="-4"/>
          <w:sz w:val="20"/>
          <w:szCs w:val="20"/>
        </w:rPr>
        <w:t>Hors de cela, l’homme n’a pas de sens</w:t>
      </w:r>
      <w:r w:rsidRPr="00441A45">
        <w:rPr>
          <w:rFonts w:asciiTheme="majorHAnsi" w:hAnsiTheme="majorHAnsi" w:cstheme="majorHAnsi"/>
          <w:i/>
          <w:iCs/>
          <w:spacing w:val="-4"/>
          <w:sz w:val="20"/>
          <w:szCs w:val="20"/>
        </w:rPr>
        <w:t>.</w:t>
      </w:r>
    </w:p>
    <w:p w14:paraId="72450921" w14:textId="23755BF2" w:rsidR="004A4208" w:rsidRPr="00441A45" w:rsidRDefault="004A4208" w:rsidP="004A4208">
      <w:pPr>
        <w:jc w:val="both"/>
        <w:rPr>
          <w:rFonts w:asciiTheme="majorHAnsi" w:hAnsiTheme="majorHAnsi" w:cstheme="majorHAnsi"/>
          <w:i/>
          <w:iCs/>
          <w:spacing w:val="-4"/>
          <w:sz w:val="20"/>
          <w:szCs w:val="20"/>
        </w:rPr>
      </w:pPr>
      <w:r w:rsidRPr="00441A45">
        <w:rPr>
          <w:rFonts w:asciiTheme="majorHAnsi" w:hAnsiTheme="majorHAnsi" w:cstheme="majorHAnsi"/>
          <w:spacing w:val="-4"/>
          <w:sz w:val="20"/>
          <w:szCs w:val="20"/>
        </w:rPr>
        <w:t xml:space="preserve">(…) </w:t>
      </w:r>
      <w:r w:rsidRPr="00441A45">
        <w:rPr>
          <w:rFonts w:asciiTheme="majorHAnsi" w:hAnsiTheme="majorHAnsi" w:cstheme="majorHAnsi"/>
          <w:i/>
          <w:iCs/>
          <w:spacing w:val="-4"/>
          <w:sz w:val="20"/>
          <w:szCs w:val="20"/>
        </w:rPr>
        <w:t>Que n’ont pas fait les fils et les filles de votre nation pour la connaissance de l’homme, pour exprimer l’homme par la formulation de ses droits inaliénables ! On sait la place que l’idée de liberté, d’égalité et de fraternité tient dans votre culture, dans votre histoire. Au fond, ce sont-là des idées chrétiennes. Je le dis tout en ayant bien conscience que ceux qui ont formulé ainsi, les premiers, cet idéal, ne se référaient pas à l’alliance de l’homme avec la sagesse éternelle.</w:t>
      </w:r>
    </w:p>
    <w:p w14:paraId="5D7C2E7F" w14:textId="2155F6D4" w:rsidR="004A4208" w:rsidRPr="00441A45" w:rsidRDefault="004A4208" w:rsidP="004A4208">
      <w:pPr>
        <w:jc w:val="both"/>
        <w:rPr>
          <w:rFonts w:asciiTheme="majorHAnsi" w:hAnsiTheme="majorHAnsi" w:cstheme="majorHAnsi"/>
          <w:spacing w:val="-4"/>
          <w:sz w:val="20"/>
          <w:szCs w:val="20"/>
        </w:rPr>
      </w:pPr>
      <w:r w:rsidRPr="00441A45">
        <w:rPr>
          <w:rFonts w:asciiTheme="majorHAnsi" w:hAnsiTheme="majorHAnsi" w:cstheme="majorHAnsi"/>
          <w:i/>
          <w:iCs/>
          <w:spacing w:val="-4"/>
          <w:sz w:val="20"/>
          <w:szCs w:val="20"/>
        </w:rPr>
        <w:t xml:space="preserve">Pour nous, l’alliance intérieure avec la sagesse se trouve à la base de toute culture et du véritable progrès de l’homme. </w:t>
      </w:r>
      <w:r w:rsidRPr="00441A45">
        <w:rPr>
          <w:rFonts w:asciiTheme="majorHAnsi" w:hAnsiTheme="majorHAnsi" w:cstheme="majorHAnsi"/>
          <w:spacing w:val="-4"/>
          <w:sz w:val="20"/>
          <w:szCs w:val="20"/>
        </w:rPr>
        <w:t xml:space="preserve">(…) </w:t>
      </w:r>
      <w:r w:rsidRPr="00441A45">
        <w:rPr>
          <w:rFonts w:asciiTheme="majorHAnsi" w:hAnsiTheme="majorHAnsi" w:cstheme="majorHAnsi"/>
          <w:i/>
          <w:iCs/>
          <w:spacing w:val="-4"/>
          <w:sz w:val="20"/>
          <w:szCs w:val="20"/>
        </w:rPr>
        <w:t xml:space="preserve">En abandonnant l’alliance avec la sagesse éternelle, il [l’homme] sait de moins en moins se gouverner lui-même, il ne sait pas non plus gouverner les autres. (…) Quel visage menaçant révèlent le totalitarisme et l’impérialisme, dans lesquels l’homme cesse d’être le sujet, ce qui équivaut à dire qu’il cesse de compter comme homme. Il compte seulement comme une unité et un objet ! </w:t>
      </w:r>
      <w:r w:rsidRPr="00441A45">
        <w:rPr>
          <w:rFonts w:asciiTheme="majorHAnsi" w:hAnsiTheme="majorHAnsi" w:cstheme="majorHAnsi"/>
          <w:spacing w:val="-4"/>
          <w:sz w:val="20"/>
          <w:szCs w:val="20"/>
        </w:rPr>
        <w:t>(…)</w:t>
      </w:r>
    </w:p>
    <w:p w14:paraId="0010B38E" w14:textId="7FF0D0D0" w:rsidR="004A4208" w:rsidRPr="00441A45" w:rsidRDefault="004A4208" w:rsidP="004A4208">
      <w:pPr>
        <w:jc w:val="both"/>
        <w:rPr>
          <w:rFonts w:asciiTheme="majorHAnsi" w:hAnsiTheme="majorHAnsi" w:cstheme="majorHAnsi"/>
          <w:spacing w:val="-4"/>
          <w:sz w:val="20"/>
          <w:szCs w:val="20"/>
        </w:rPr>
      </w:pPr>
      <w:r w:rsidRPr="00441A45">
        <w:rPr>
          <w:rFonts w:asciiTheme="majorHAnsi" w:hAnsiTheme="majorHAnsi" w:cstheme="majorHAnsi"/>
          <w:i/>
          <w:iCs/>
          <w:spacing w:val="-4"/>
          <w:sz w:val="20"/>
          <w:szCs w:val="20"/>
        </w:rPr>
        <w:t xml:space="preserve">Écoutons encore une fois ce que dit le Christ par ces mots : “Tout pouvoir m’a été donné au ciel et sur la terre”, et méditons toute la vérité de ces paroles. </w:t>
      </w:r>
      <w:r w:rsidRPr="00441A45">
        <w:rPr>
          <w:rFonts w:asciiTheme="majorHAnsi" w:hAnsiTheme="majorHAnsi" w:cstheme="majorHAnsi"/>
          <w:spacing w:val="-4"/>
          <w:sz w:val="20"/>
          <w:szCs w:val="20"/>
        </w:rPr>
        <w:t>(…)</w:t>
      </w:r>
    </w:p>
    <w:p w14:paraId="1BC4F3E7" w14:textId="77777777" w:rsidR="004A4208" w:rsidRPr="00441A45" w:rsidRDefault="004A4208" w:rsidP="004A4208">
      <w:pPr>
        <w:jc w:val="both"/>
        <w:rPr>
          <w:rFonts w:asciiTheme="majorHAnsi" w:hAnsiTheme="majorHAnsi" w:cstheme="majorHAnsi"/>
          <w:i/>
          <w:iCs/>
          <w:spacing w:val="-4"/>
          <w:sz w:val="20"/>
          <w:szCs w:val="20"/>
        </w:rPr>
      </w:pPr>
      <w:r w:rsidRPr="00441A45">
        <w:rPr>
          <w:rFonts w:asciiTheme="majorHAnsi" w:hAnsiTheme="majorHAnsi" w:cstheme="majorHAnsi"/>
          <w:i/>
          <w:iCs/>
          <w:spacing w:val="-4"/>
          <w:sz w:val="20"/>
          <w:szCs w:val="20"/>
        </w:rPr>
        <w:t xml:space="preserve">Le silence de Dieu à l’égard des inquiétudes du cœur et du sort de l’homme n’existe pas. </w:t>
      </w:r>
    </w:p>
    <w:p w14:paraId="6DCDA9ED" w14:textId="6AE482BA" w:rsidR="004A4208" w:rsidRPr="00441A45" w:rsidRDefault="004A4208" w:rsidP="004A4208">
      <w:pPr>
        <w:jc w:val="both"/>
        <w:rPr>
          <w:rFonts w:asciiTheme="majorHAnsi" w:hAnsiTheme="majorHAnsi" w:cstheme="majorHAnsi"/>
          <w:i/>
          <w:iCs/>
          <w:spacing w:val="-4"/>
          <w:sz w:val="20"/>
          <w:szCs w:val="20"/>
        </w:rPr>
      </w:pPr>
      <w:r w:rsidRPr="00441A45">
        <w:rPr>
          <w:rFonts w:asciiTheme="majorHAnsi" w:hAnsiTheme="majorHAnsi" w:cstheme="majorHAnsi"/>
          <w:i/>
          <w:iCs/>
          <w:spacing w:val="-4"/>
          <w:sz w:val="20"/>
          <w:szCs w:val="20"/>
        </w:rPr>
        <w:t xml:space="preserve">Il n’y a qu’un seul problème qui existe toujours et partout : le problème de notre présence auprès du Christ. </w:t>
      </w:r>
      <w:r w:rsidRPr="00441A45">
        <w:rPr>
          <w:rFonts w:asciiTheme="majorHAnsi" w:hAnsiTheme="majorHAnsi" w:cstheme="majorHAnsi"/>
          <w:spacing w:val="-4"/>
          <w:sz w:val="20"/>
          <w:szCs w:val="20"/>
        </w:rPr>
        <w:t>(…)</w:t>
      </w:r>
      <w:r w:rsidRPr="00441A45">
        <w:rPr>
          <w:rFonts w:asciiTheme="majorHAnsi" w:hAnsiTheme="majorHAnsi" w:cstheme="majorHAnsi"/>
          <w:i/>
          <w:iCs/>
          <w:spacing w:val="-4"/>
          <w:sz w:val="20"/>
          <w:szCs w:val="20"/>
        </w:rPr>
        <w:t xml:space="preserve"> Il n’existe qu’un problème, celui de notre fidélité à l’alliance avec la sagesse éternelle, qui est source d’une vraie culture, c’est-à-dire de la croissance de l’homme, et celui de la fidélité aux promesses de notre baptême au nom du Père, et du Fils, et du Saint-Esprit !</w:t>
      </w:r>
    </w:p>
    <w:p w14:paraId="05FCDBBE" w14:textId="2571017F" w:rsidR="004A4208" w:rsidRPr="00441A45" w:rsidRDefault="004A4208" w:rsidP="004A4208">
      <w:pPr>
        <w:jc w:val="both"/>
        <w:rPr>
          <w:rFonts w:asciiTheme="majorHAnsi" w:hAnsiTheme="majorHAnsi" w:cstheme="majorHAnsi"/>
          <w:i/>
          <w:iCs/>
          <w:spacing w:val="-4"/>
          <w:sz w:val="20"/>
          <w:szCs w:val="20"/>
        </w:rPr>
      </w:pPr>
      <w:r w:rsidRPr="00441A45">
        <w:rPr>
          <w:rFonts w:asciiTheme="majorHAnsi" w:hAnsiTheme="majorHAnsi" w:cstheme="majorHAnsi"/>
          <w:i/>
          <w:iCs/>
          <w:spacing w:val="-4"/>
          <w:sz w:val="20"/>
          <w:szCs w:val="20"/>
        </w:rPr>
        <w:t>Alors permettez-moi, pour conclure, de vous interroger :</w:t>
      </w:r>
    </w:p>
    <w:p w14:paraId="5086B834" w14:textId="06B1619E" w:rsidR="004A4208" w:rsidRPr="00441A45" w:rsidRDefault="004A4208" w:rsidP="004A4208">
      <w:pPr>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 </w:t>
      </w:r>
      <w:r w:rsidRPr="00441A45">
        <w:rPr>
          <w:rFonts w:asciiTheme="majorHAnsi" w:hAnsiTheme="majorHAnsi" w:cstheme="majorHAnsi"/>
          <w:i/>
          <w:iCs/>
          <w:spacing w:val="-4"/>
          <w:sz w:val="20"/>
          <w:szCs w:val="20"/>
        </w:rPr>
        <w:t>France, Fille de l’Église et éducatrice des peuples, es-tu fidèle, pour le bien de l’homme, à l’alliance avec la sagesse éternelle ?</w:t>
      </w:r>
    </w:p>
    <w:p w14:paraId="5B5574DC" w14:textId="4041DB9F" w:rsidR="004A4208" w:rsidRPr="00441A45" w:rsidRDefault="004A4208" w:rsidP="004A4208">
      <w:pPr>
        <w:spacing w:after="120"/>
        <w:jc w:val="both"/>
        <w:rPr>
          <w:rFonts w:asciiTheme="majorHAnsi" w:hAnsiTheme="majorHAnsi" w:cstheme="majorHAnsi"/>
          <w:spacing w:val="-4"/>
          <w:sz w:val="20"/>
          <w:szCs w:val="20"/>
        </w:rPr>
      </w:pPr>
      <w:r w:rsidRPr="00441A45">
        <w:rPr>
          <w:rFonts w:asciiTheme="majorHAnsi" w:hAnsiTheme="majorHAnsi" w:cstheme="majorHAnsi"/>
          <w:i/>
          <w:iCs/>
          <w:spacing w:val="-4"/>
          <w:sz w:val="20"/>
          <w:szCs w:val="20"/>
        </w:rPr>
        <w:t>Pardonnez-moi cette question. Je l’ai posée comme le fait le ministre au moment du baptême. Je l’ai posée par sollicitude pour l’Église dont je suis le premier prêtre et le premier serviteur, et par amour pour l’homme dont la grandeur définitive est en Dieu, Père Fils et Saint-Esprit. </w:t>
      </w:r>
      <w:r w:rsidRPr="00441A45">
        <w:rPr>
          <w:rFonts w:asciiTheme="majorHAnsi" w:hAnsiTheme="majorHAnsi" w:cstheme="majorHAnsi"/>
          <w:spacing w:val="-4"/>
          <w:sz w:val="20"/>
          <w:szCs w:val="20"/>
        </w:rPr>
        <w:t>» [</w:t>
      </w:r>
      <w:r w:rsidRPr="00441A45">
        <w:rPr>
          <w:rFonts w:asciiTheme="majorHAnsi" w:hAnsiTheme="majorHAnsi" w:cstheme="majorHAnsi"/>
          <w:b/>
          <w:bCs/>
          <w:i/>
          <w:iCs/>
          <w:spacing w:val="-4"/>
          <w:sz w:val="20"/>
          <w:szCs w:val="20"/>
        </w:rPr>
        <w:t>Homélie de Saint Jean-Paul II,</w:t>
      </w:r>
      <w:r w:rsidRPr="00441A45">
        <w:rPr>
          <w:rFonts w:asciiTheme="majorHAnsi" w:hAnsiTheme="majorHAnsi" w:cstheme="majorHAnsi"/>
          <w:spacing w:val="-4"/>
          <w:sz w:val="20"/>
          <w:szCs w:val="20"/>
        </w:rPr>
        <w:t xml:space="preserve"> dimanche 1</w:t>
      </w:r>
      <w:r w:rsidRPr="00441A45">
        <w:rPr>
          <w:rFonts w:asciiTheme="majorHAnsi" w:hAnsiTheme="majorHAnsi" w:cstheme="majorHAnsi"/>
          <w:spacing w:val="-4"/>
          <w:sz w:val="20"/>
          <w:szCs w:val="20"/>
          <w:vertAlign w:val="superscript"/>
        </w:rPr>
        <w:t>er</w:t>
      </w:r>
      <w:r w:rsidRPr="00441A45">
        <w:rPr>
          <w:rFonts w:asciiTheme="majorHAnsi" w:hAnsiTheme="majorHAnsi" w:cstheme="majorHAnsi"/>
          <w:spacing w:val="-4"/>
          <w:sz w:val="20"/>
          <w:szCs w:val="20"/>
        </w:rPr>
        <w:t> juin 1980, Le Bourget</w:t>
      </w:r>
      <w:r w:rsidRPr="00441A45">
        <w:rPr>
          <w:rFonts w:asciiTheme="majorHAnsi" w:hAnsiTheme="majorHAnsi" w:cstheme="majorHAnsi"/>
          <w:i/>
          <w:iCs/>
          <w:spacing w:val="-4"/>
          <w:sz w:val="20"/>
          <w:szCs w:val="20"/>
        </w:rPr>
        <w:t>, © Copyright 1980 -  </w:t>
      </w:r>
      <w:proofErr w:type="spellStart"/>
      <w:r w:rsidRPr="00441A45">
        <w:rPr>
          <w:rFonts w:asciiTheme="majorHAnsi" w:hAnsiTheme="majorHAnsi" w:cstheme="majorHAnsi"/>
          <w:i/>
          <w:iCs/>
          <w:spacing w:val="-4"/>
          <w:sz w:val="20"/>
          <w:szCs w:val="20"/>
        </w:rPr>
        <w:t>Libreria</w:t>
      </w:r>
      <w:proofErr w:type="spellEnd"/>
      <w:r w:rsidRPr="00441A45">
        <w:rPr>
          <w:rFonts w:asciiTheme="majorHAnsi" w:hAnsiTheme="majorHAnsi" w:cstheme="majorHAnsi"/>
          <w:i/>
          <w:iCs/>
          <w:spacing w:val="-4"/>
          <w:sz w:val="20"/>
          <w:szCs w:val="20"/>
        </w:rPr>
        <w:t xml:space="preserve"> </w:t>
      </w:r>
      <w:proofErr w:type="spellStart"/>
      <w:r w:rsidRPr="00441A45">
        <w:rPr>
          <w:rFonts w:asciiTheme="majorHAnsi" w:hAnsiTheme="majorHAnsi" w:cstheme="majorHAnsi"/>
          <w:i/>
          <w:iCs/>
          <w:spacing w:val="-4"/>
          <w:sz w:val="20"/>
          <w:szCs w:val="20"/>
        </w:rPr>
        <w:t>Editrice</w:t>
      </w:r>
      <w:proofErr w:type="spellEnd"/>
      <w:r w:rsidRPr="00441A45">
        <w:rPr>
          <w:rFonts w:asciiTheme="majorHAnsi" w:hAnsiTheme="majorHAnsi" w:cstheme="majorHAnsi"/>
          <w:i/>
          <w:iCs/>
          <w:spacing w:val="-4"/>
          <w:sz w:val="20"/>
          <w:szCs w:val="20"/>
        </w:rPr>
        <w:t xml:space="preserve"> </w:t>
      </w:r>
      <w:proofErr w:type="spellStart"/>
      <w:r w:rsidRPr="00441A45">
        <w:rPr>
          <w:rFonts w:asciiTheme="majorHAnsi" w:hAnsiTheme="majorHAnsi" w:cstheme="majorHAnsi"/>
          <w:i/>
          <w:iCs/>
          <w:spacing w:val="-4"/>
          <w:sz w:val="20"/>
          <w:szCs w:val="20"/>
        </w:rPr>
        <w:t>Vaticana</w:t>
      </w:r>
      <w:proofErr w:type="spellEnd"/>
      <w:r w:rsidRPr="00441A45">
        <w:rPr>
          <w:rFonts w:asciiTheme="majorHAnsi" w:hAnsiTheme="majorHAnsi" w:cstheme="majorHAnsi"/>
          <w:i/>
          <w:iCs/>
          <w:spacing w:val="-4"/>
          <w:sz w:val="20"/>
          <w:szCs w:val="20"/>
        </w:rPr>
        <w:t>]</w:t>
      </w:r>
    </w:p>
    <w:p w14:paraId="24AD1C2E" w14:textId="7A4DCAF6" w:rsidR="004A4208" w:rsidRPr="00441A45" w:rsidRDefault="004A4208" w:rsidP="004A4208">
      <w:pPr>
        <w:spacing w:after="120"/>
        <w:jc w:val="both"/>
        <w:rPr>
          <w:rFonts w:asciiTheme="majorHAnsi" w:hAnsiTheme="majorHAnsi" w:cstheme="majorHAnsi"/>
          <w:i/>
          <w:iCs/>
          <w:spacing w:val="-4"/>
          <w:sz w:val="20"/>
          <w:szCs w:val="20"/>
        </w:rPr>
      </w:pPr>
      <w:r w:rsidRPr="00441A45">
        <w:rPr>
          <w:rFonts w:asciiTheme="majorHAnsi" w:hAnsiTheme="majorHAnsi" w:cstheme="majorHAnsi"/>
          <w:spacing w:val="-4"/>
          <w:sz w:val="20"/>
          <w:szCs w:val="20"/>
        </w:rPr>
        <w:t>Il est vrai que les relations entre la France et la Papauté n’ont pas toujours été au beau fixe. Souvenons-nous, entre autres, de la Révolution française, des prises de position de Napoléon Bonaparte… Comme l’a dit, sous forme de boutade, le Pape François à des étudiants français : « </w:t>
      </w:r>
      <w:r w:rsidRPr="00441A45">
        <w:rPr>
          <w:rFonts w:asciiTheme="majorHAnsi" w:hAnsiTheme="majorHAnsi" w:cstheme="majorHAnsi"/>
          <w:i/>
          <w:iCs/>
          <w:spacing w:val="-4"/>
          <w:sz w:val="20"/>
          <w:szCs w:val="20"/>
        </w:rPr>
        <w:t xml:space="preserve">On dit que la France est la </w:t>
      </w:r>
      <w:r w:rsidRPr="00441A45">
        <w:rPr>
          <w:rFonts w:asciiTheme="majorHAnsi" w:hAnsiTheme="majorHAnsi" w:cstheme="majorHAnsi"/>
          <w:i/>
          <w:iCs/>
          <w:spacing w:val="-4"/>
          <w:sz w:val="20"/>
          <w:szCs w:val="20"/>
        </w:rPr>
        <w:lastRenderedPageBreak/>
        <w:t>fille aînée de l’Église, mais c’est une fille bien infidèle</w:t>
      </w:r>
      <w:r w:rsidRPr="00441A45">
        <w:rPr>
          <w:rFonts w:asciiTheme="majorHAnsi" w:hAnsiTheme="majorHAnsi" w:cstheme="majorHAnsi"/>
          <w:spacing w:val="-4"/>
          <w:sz w:val="20"/>
          <w:szCs w:val="20"/>
        </w:rPr>
        <w:t xml:space="preserve"> ». </w:t>
      </w:r>
      <w:r w:rsidRPr="00441A45">
        <w:rPr>
          <w:rFonts w:asciiTheme="majorHAnsi" w:hAnsiTheme="majorHAnsi" w:cstheme="majorHAnsi"/>
          <w:i/>
          <w:iCs/>
          <w:spacing w:val="-4"/>
          <w:sz w:val="20"/>
          <w:szCs w:val="20"/>
        </w:rPr>
        <w:t>[</w:t>
      </w:r>
      <w:r w:rsidRPr="00441A45">
        <w:rPr>
          <w:rFonts w:asciiTheme="majorHAnsi" w:hAnsiTheme="majorHAnsi" w:cstheme="majorHAnsi"/>
          <w:spacing w:val="-4"/>
          <w:sz w:val="20"/>
          <w:szCs w:val="20"/>
        </w:rPr>
        <w:t>Audience privée exceptionnelle du Pape François en sa résidence Sainte Marthe, 11 juin 2015</w:t>
      </w:r>
      <w:r w:rsidRPr="00441A45">
        <w:rPr>
          <w:rFonts w:asciiTheme="majorHAnsi" w:hAnsiTheme="majorHAnsi" w:cstheme="majorHAnsi"/>
          <w:i/>
          <w:iCs/>
          <w:spacing w:val="-4"/>
          <w:sz w:val="20"/>
          <w:szCs w:val="20"/>
        </w:rPr>
        <w:t>]</w:t>
      </w:r>
    </w:p>
    <w:p w14:paraId="087512C6" w14:textId="1FB4FDD1" w:rsidR="002F31EA" w:rsidRPr="00441A45" w:rsidRDefault="004A4208" w:rsidP="004A4208">
      <w:pPr>
        <w:spacing w:after="120"/>
        <w:jc w:val="both"/>
        <w:rPr>
          <w:rFonts w:asciiTheme="majorHAnsi" w:hAnsiTheme="majorHAnsi" w:cstheme="majorHAnsi"/>
          <w:spacing w:val="-4"/>
          <w:sz w:val="20"/>
          <w:szCs w:val="20"/>
        </w:rPr>
      </w:pPr>
      <w:r w:rsidRPr="00441A45">
        <w:rPr>
          <w:rFonts w:asciiTheme="majorHAnsi" w:hAnsiTheme="majorHAnsi" w:cstheme="majorHAnsi"/>
          <w:spacing w:val="-4"/>
          <w:sz w:val="20"/>
          <w:szCs w:val="20"/>
        </w:rPr>
        <w:t xml:space="preserve">Prions pour la France, qu’en ces temps de crises et de guerres, la France retrouve dans le concert des nations sa grandeur et </w:t>
      </w:r>
      <w:r w:rsidRPr="00441A45">
        <w:rPr>
          <w:rFonts w:asciiTheme="majorHAnsi" w:hAnsiTheme="majorHAnsi" w:cstheme="majorHAnsi"/>
          <w:spacing w:val="-4"/>
          <w:sz w:val="20"/>
          <w:szCs w:val="20"/>
        </w:rPr>
        <w:t>sa vocation de médiatrice pour la défense de la vie, de la liberté, de la fraternité et de la PAIX. Qu’elle soit fidèle à son « </w:t>
      </w:r>
      <w:r w:rsidRPr="00441A45">
        <w:rPr>
          <w:rFonts w:asciiTheme="majorHAnsi" w:hAnsiTheme="majorHAnsi" w:cstheme="majorHAnsi"/>
          <w:i/>
          <w:iCs/>
          <w:spacing w:val="-4"/>
          <w:sz w:val="20"/>
          <w:szCs w:val="20"/>
        </w:rPr>
        <w:t>héritage chrétien</w:t>
      </w:r>
      <w:r w:rsidRPr="00441A45">
        <w:rPr>
          <w:rFonts w:asciiTheme="majorHAnsi" w:hAnsiTheme="majorHAnsi" w:cstheme="majorHAnsi"/>
          <w:spacing w:val="-4"/>
          <w:sz w:val="20"/>
          <w:szCs w:val="20"/>
        </w:rPr>
        <w:t> » !</w:t>
      </w:r>
    </w:p>
    <w:p w14:paraId="663A6E73" w14:textId="77777777" w:rsidR="005A6F11" w:rsidRPr="00441A45" w:rsidRDefault="005A6F11" w:rsidP="005A6F11">
      <w:pPr>
        <w:spacing w:after="120"/>
        <w:jc w:val="right"/>
        <w:rPr>
          <w:rFonts w:asciiTheme="majorHAnsi" w:hAnsiTheme="majorHAnsi" w:cstheme="majorHAnsi"/>
          <w:b/>
          <w:bCs/>
          <w:color w:val="000000" w:themeColor="text1"/>
          <w:spacing w:val="-4"/>
          <w:sz w:val="20"/>
          <w:szCs w:val="20"/>
        </w:rPr>
      </w:pPr>
      <w:r w:rsidRPr="00441A45">
        <w:rPr>
          <w:rFonts w:asciiTheme="majorHAnsi" w:hAnsiTheme="majorHAnsi" w:cstheme="majorHAnsi"/>
          <w:b/>
          <w:bCs/>
          <w:color w:val="000000" w:themeColor="text1"/>
          <w:spacing w:val="-4"/>
          <w:sz w:val="20"/>
          <w:szCs w:val="20"/>
        </w:rPr>
        <w:t>Dominique SOUPÉ</w:t>
      </w:r>
    </w:p>
    <w:p w14:paraId="5389AB31" w14:textId="0058B5DC" w:rsidR="006E47B0" w:rsidRPr="00441A45" w:rsidRDefault="006E47B0" w:rsidP="006E47B0">
      <w:pPr>
        <w:jc w:val="right"/>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 </w:t>
      </w:r>
      <w:r w:rsidR="00EE193A" w:rsidRPr="00441A45">
        <w:rPr>
          <w:rFonts w:asciiTheme="majorHAnsi" w:hAnsiTheme="majorHAnsi" w:cstheme="majorHAnsi"/>
          <w:color w:val="000000" w:themeColor="text1"/>
          <w:spacing w:val="-4"/>
          <w:sz w:val="20"/>
          <w:szCs w:val="20"/>
        </w:rPr>
        <w:t>Paroisse de la Cathédrale</w:t>
      </w:r>
      <w:r w:rsidRPr="00441A45">
        <w:rPr>
          <w:rFonts w:asciiTheme="majorHAnsi" w:hAnsiTheme="majorHAnsi" w:cstheme="majorHAnsi"/>
          <w:color w:val="000000" w:themeColor="text1"/>
          <w:spacing w:val="-4"/>
          <w:sz w:val="20"/>
          <w:szCs w:val="20"/>
        </w:rPr>
        <w:t xml:space="preserve"> – 202</w:t>
      </w:r>
      <w:r w:rsidR="003008AD" w:rsidRPr="00441A45">
        <w:rPr>
          <w:rFonts w:asciiTheme="majorHAnsi" w:hAnsiTheme="majorHAnsi" w:cstheme="majorHAnsi"/>
          <w:color w:val="000000" w:themeColor="text1"/>
          <w:spacing w:val="-4"/>
          <w:sz w:val="20"/>
          <w:szCs w:val="20"/>
        </w:rPr>
        <w:t>5</w:t>
      </w:r>
    </w:p>
    <w:p w14:paraId="63796385" w14:textId="77777777" w:rsidR="006E47B0" w:rsidRPr="00441A45" w:rsidRDefault="006E47B0" w:rsidP="006E47B0">
      <w:pPr>
        <w:rPr>
          <w:rFonts w:asciiTheme="majorHAnsi" w:hAnsiTheme="majorHAnsi" w:cstheme="majorHAnsi"/>
          <w:b/>
          <w:color w:val="000000" w:themeColor="text1"/>
          <w:spacing w:val="-4"/>
          <w:sz w:val="20"/>
          <w:szCs w:val="20"/>
        </w:rPr>
        <w:sectPr w:rsidR="006E47B0" w:rsidRPr="00441A45" w:rsidSect="00F6210C">
          <w:type w:val="continuous"/>
          <w:pgSz w:w="11900" w:h="16840"/>
          <w:pgMar w:top="964" w:right="964" w:bottom="964" w:left="964" w:header="0" w:footer="0" w:gutter="0"/>
          <w:cols w:num="2" w:space="284"/>
        </w:sectPr>
      </w:pPr>
    </w:p>
    <w:p w14:paraId="36058E1C" w14:textId="77777777" w:rsidR="00EE193A" w:rsidRPr="00441A45" w:rsidRDefault="00EE193A" w:rsidP="00EE193A">
      <w:pPr>
        <w:widowControl w:val="0"/>
        <w:autoSpaceDE w:val="0"/>
        <w:autoSpaceDN w:val="0"/>
        <w:adjustRightInd w:val="0"/>
        <w:jc w:val="center"/>
        <w:rPr>
          <w:rFonts w:asciiTheme="majorHAnsi" w:hAnsiTheme="majorHAnsi" w:cstheme="majorHAnsi"/>
          <w:b/>
          <w:color w:val="000000" w:themeColor="text1"/>
          <w:spacing w:val="-4"/>
          <w:sz w:val="20"/>
          <w:szCs w:val="20"/>
        </w:rPr>
      </w:pPr>
      <w:r w:rsidRPr="00441A45">
        <w:rPr>
          <w:rFonts w:asciiTheme="majorHAnsi" w:hAnsiTheme="majorHAnsi" w:cstheme="majorHAnsi"/>
          <w:noProof/>
          <w:color w:val="000000" w:themeColor="text1"/>
          <w:spacing w:val="-4"/>
          <w:sz w:val="20"/>
          <w:szCs w:val="20"/>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5B3C3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441A45" w:rsidRDefault="00EE193A" w:rsidP="00EE193A">
      <w:pPr>
        <w:widowControl w:val="0"/>
        <w:autoSpaceDE w:val="0"/>
        <w:autoSpaceDN w:val="0"/>
        <w:adjustRightInd w:val="0"/>
        <w:spacing w:after="12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Regard sur l’actualité…</w:t>
      </w:r>
    </w:p>
    <w:p w14:paraId="6AFD4401" w14:textId="1CF1DAB0" w:rsidR="00EE193A" w:rsidRPr="00441A45" w:rsidRDefault="008C31E3" w:rsidP="00EE193A">
      <w:pPr>
        <w:widowControl w:val="0"/>
        <w:autoSpaceDE w:val="0"/>
        <w:autoSpaceDN w:val="0"/>
        <w:adjustRightInd w:val="0"/>
        <w:spacing w:after="120"/>
        <w:jc w:val="center"/>
        <w:outlineLvl w:val="0"/>
        <w:rPr>
          <w:rFonts w:asciiTheme="majorHAnsi" w:hAnsiTheme="majorHAnsi" w:cstheme="majorHAnsi"/>
          <w:i/>
          <w:smallCaps/>
          <w:color w:val="000000" w:themeColor="text1"/>
          <w:spacing w:val="-4"/>
          <w:sz w:val="20"/>
          <w:szCs w:val="20"/>
        </w:rPr>
      </w:pPr>
      <w:r w:rsidRPr="00441A45">
        <w:rPr>
          <w:rFonts w:asciiTheme="majorHAnsi" w:hAnsiTheme="majorHAnsi" w:cstheme="majorHAnsi"/>
          <w:smallCaps/>
          <w:color w:val="000000" w:themeColor="text1"/>
          <w:spacing w:val="-4"/>
          <w:sz w:val="20"/>
          <w:szCs w:val="20"/>
        </w:rPr>
        <w:t>Conférence de Nice sur les Océans</w:t>
      </w:r>
    </w:p>
    <w:p w14:paraId="1126D7B9" w14:textId="77777777" w:rsidR="00EE193A" w:rsidRPr="00441A45" w:rsidRDefault="00EE193A" w:rsidP="00EE193A">
      <w:pPr>
        <w:widowControl w:val="0"/>
        <w:autoSpaceDE w:val="0"/>
        <w:autoSpaceDN w:val="0"/>
        <w:adjustRightInd w:val="0"/>
        <w:spacing w:after="120"/>
        <w:jc w:val="center"/>
        <w:outlineLvl w:val="0"/>
        <w:rPr>
          <w:rFonts w:asciiTheme="majorHAnsi" w:hAnsiTheme="majorHAnsi" w:cstheme="majorHAnsi"/>
          <w:smallCaps/>
          <w:color w:val="FF0000"/>
          <w:spacing w:val="-4"/>
          <w:sz w:val="20"/>
          <w:szCs w:val="20"/>
          <w14:shadow w14:blurRad="50800" w14:dist="38100" w14:dir="2700000" w14:sx="100000" w14:sy="100000" w14:kx="0" w14:ky="0" w14:algn="tl">
            <w14:srgbClr w14:val="000000">
              <w14:alpha w14:val="60000"/>
            </w14:srgbClr>
          </w14:shadow>
        </w:rPr>
        <w:sectPr w:rsidR="00EE193A" w:rsidRPr="00441A45" w:rsidSect="00F6210C">
          <w:footerReference w:type="default" r:id="rId16"/>
          <w:type w:val="continuous"/>
          <w:pgSz w:w="11900" w:h="16840"/>
          <w:pgMar w:top="964" w:right="964" w:bottom="964" w:left="964" w:header="0" w:footer="0" w:gutter="0"/>
          <w:cols w:space="708"/>
        </w:sectPr>
      </w:pPr>
    </w:p>
    <w:p w14:paraId="6771FB63" w14:textId="1C0E5EA9" w:rsidR="008C31E3" w:rsidRPr="00441A45" w:rsidRDefault="008C31E3" w:rsidP="008C31E3">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Du 9 au 13 Juin se tient à Nice la conférence des Nations Unies sur l’Océan à laquelle participe le Président de la Polynésie Française, M</w:t>
      </w:r>
      <w:r w:rsidRPr="00441A45">
        <w:rPr>
          <w:rFonts w:asciiTheme="majorHAnsi" w:hAnsiTheme="majorHAnsi" w:cstheme="majorHAnsi"/>
          <w:color w:val="000000" w:themeColor="text1"/>
          <w:spacing w:val="-4"/>
          <w:sz w:val="20"/>
          <w:szCs w:val="20"/>
          <w:vertAlign w:val="superscript"/>
        </w:rPr>
        <w:t>r</w:t>
      </w:r>
      <w:r w:rsidRPr="00441A45">
        <w:rPr>
          <w:rFonts w:asciiTheme="majorHAnsi" w:hAnsiTheme="majorHAnsi" w:cstheme="majorHAnsi"/>
          <w:color w:val="000000" w:themeColor="text1"/>
          <w:spacing w:val="-4"/>
          <w:sz w:val="20"/>
          <w:szCs w:val="20"/>
        </w:rPr>
        <w:t xml:space="preserve"> BROTHERSON. Un article de France 24 publié le 8 Juin 2025, présente les sujets abordés lors de cette conférence. En voici quelques éléments :</w:t>
      </w:r>
    </w:p>
    <w:p w14:paraId="1AC5E9AC" w14:textId="435EA51A" w:rsidR="008C31E3" w:rsidRPr="00441A45" w:rsidRDefault="008C31E3" w:rsidP="008C31E3">
      <w:pPr>
        <w:ind w:left="142" w:hanging="142"/>
        <w:jc w:val="both"/>
        <w:rPr>
          <w:rFonts w:asciiTheme="majorHAnsi" w:eastAsia="Calibri" w:hAnsiTheme="majorHAnsi" w:cstheme="majorHAnsi"/>
          <w:color w:val="000000" w:themeColor="text1"/>
          <w:spacing w:val="-4"/>
          <w:kern w:val="2"/>
          <w:sz w:val="20"/>
          <w:szCs w:val="20"/>
          <w14:ligatures w14:val="standardContextual"/>
        </w:rPr>
      </w:pPr>
      <w:r w:rsidRPr="00441A45">
        <w:rPr>
          <w:rFonts w:asciiTheme="majorHAnsi" w:hAnsiTheme="majorHAnsi" w:cstheme="majorHAnsi"/>
          <w:color w:val="000000" w:themeColor="text1"/>
          <w:spacing w:val="-4"/>
          <w:sz w:val="20"/>
          <w:szCs w:val="20"/>
        </w:rPr>
        <w:t>+</w:t>
      </w:r>
      <w:r w:rsidRPr="00441A45">
        <w:rPr>
          <w:rFonts w:asciiTheme="majorHAnsi" w:hAnsiTheme="majorHAnsi" w:cstheme="majorHAnsi"/>
          <w:color w:val="000000" w:themeColor="text1"/>
          <w:spacing w:val="-4"/>
          <w:sz w:val="20"/>
          <w:szCs w:val="20"/>
        </w:rPr>
        <w:tab/>
        <w:t xml:space="preserve">La protection des aires marines : grâce à l’engagement de </w:t>
      </w:r>
      <w:r w:rsidRPr="00441A45">
        <w:rPr>
          <w:rFonts w:asciiTheme="majorHAnsi" w:eastAsia="Calibri" w:hAnsiTheme="majorHAnsi" w:cstheme="majorHAnsi"/>
          <w:color w:val="000000" w:themeColor="text1"/>
          <w:spacing w:val="-4"/>
          <w:kern w:val="2"/>
          <w:sz w:val="20"/>
          <w:szCs w:val="20"/>
          <w14:ligatures w14:val="standardContextual"/>
        </w:rPr>
        <w:t xml:space="preserve">plusieurs gouvernements, l’objectif permettrait d'atteindre 10% de protection des aires marines au niveau mondial (contre 8,36% aujourd'hui), selon le cabinet de la ministre de la Transition écologique Agnès </w:t>
      </w:r>
      <w:proofErr w:type="spellStart"/>
      <w:r w:rsidRPr="00441A45">
        <w:rPr>
          <w:rFonts w:asciiTheme="majorHAnsi" w:eastAsia="Calibri" w:hAnsiTheme="majorHAnsi" w:cstheme="majorHAnsi"/>
          <w:color w:val="000000" w:themeColor="text1"/>
          <w:spacing w:val="-4"/>
          <w:kern w:val="2"/>
          <w:sz w:val="20"/>
          <w:szCs w:val="20"/>
          <w14:ligatures w14:val="standardContextual"/>
        </w:rPr>
        <w:t>Pannier-Runacher</w:t>
      </w:r>
      <w:proofErr w:type="spellEnd"/>
      <w:r w:rsidRPr="00441A45">
        <w:rPr>
          <w:rFonts w:asciiTheme="majorHAnsi" w:eastAsia="Calibri" w:hAnsiTheme="majorHAnsi" w:cstheme="majorHAnsi"/>
          <w:color w:val="000000" w:themeColor="text1"/>
          <w:spacing w:val="-4"/>
          <w:kern w:val="2"/>
          <w:sz w:val="20"/>
          <w:szCs w:val="20"/>
          <w14:ligatures w14:val="standardContextual"/>
        </w:rPr>
        <w:t>.</w:t>
      </w:r>
    </w:p>
    <w:p w14:paraId="35A223C2" w14:textId="77777777" w:rsidR="008C31E3" w:rsidRPr="00441A45" w:rsidRDefault="008C31E3" w:rsidP="008C31E3">
      <w:pPr>
        <w:ind w:left="142"/>
        <w:jc w:val="both"/>
        <w:rPr>
          <w:rFonts w:asciiTheme="majorHAnsi" w:hAnsiTheme="majorHAnsi" w:cstheme="majorHAnsi"/>
          <w:color w:val="000000" w:themeColor="text1"/>
          <w:spacing w:val="-4"/>
          <w:sz w:val="20"/>
          <w:szCs w:val="20"/>
        </w:rPr>
      </w:pPr>
      <w:r w:rsidRPr="00441A45">
        <w:rPr>
          <w:rFonts w:asciiTheme="majorHAnsi" w:eastAsia="Calibri" w:hAnsiTheme="majorHAnsi" w:cstheme="majorHAnsi"/>
          <w:color w:val="000000" w:themeColor="text1"/>
          <w:spacing w:val="-4"/>
          <w:kern w:val="2"/>
          <w:sz w:val="20"/>
          <w:szCs w:val="20"/>
          <w14:ligatures w14:val="standardContextual"/>
        </w:rPr>
        <w:t>Tahiti Infos du 06 Juin précise : “</w:t>
      </w:r>
      <w:r w:rsidRPr="00441A45">
        <w:rPr>
          <w:rFonts w:asciiTheme="majorHAnsi" w:eastAsia="Calibri" w:hAnsiTheme="majorHAnsi" w:cstheme="majorHAnsi"/>
          <w:b/>
          <w:bCs/>
          <w:i/>
          <w:iCs/>
          <w:color w:val="000000" w:themeColor="text1"/>
          <w:spacing w:val="-4"/>
          <w:kern w:val="2"/>
          <w:sz w:val="20"/>
          <w:szCs w:val="20"/>
          <w14:ligatures w14:val="standardContextual"/>
        </w:rPr>
        <w:t xml:space="preserve">De son côté, </w:t>
      </w:r>
      <w:r w:rsidRPr="00441A45">
        <w:rPr>
          <w:rFonts w:asciiTheme="majorHAnsi" w:hAnsiTheme="majorHAnsi" w:cstheme="majorHAnsi"/>
          <w:b/>
          <w:bCs/>
          <w:i/>
          <w:iCs/>
          <w:color w:val="000000" w:themeColor="text1"/>
          <w:spacing w:val="-4"/>
          <w:sz w:val="20"/>
          <w:szCs w:val="20"/>
        </w:rPr>
        <w:t>le président du Pays a annoncé des réformes visant à renforcer la protection de notre domaine maritime en instaurant de nouveaux espaces protégés et des zones de pêche règlementées, couvrant 20% de notre ZEE. Un parc territorial de 220 000 km</w:t>
      </w:r>
      <w:r w:rsidRPr="00441A45">
        <w:rPr>
          <w:rFonts w:asciiTheme="majorHAnsi" w:hAnsiTheme="majorHAnsi" w:cstheme="majorHAnsi"/>
          <w:b/>
          <w:bCs/>
          <w:i/>
          <w:iCs/>
          <w:color w:val="000000" w:themeColor="text1"/>
          <w:spacing w:val="-4"/>
          <w:sz w:val="20"/>
          <w:szCs w:val="20"/>
          <w:vertAlign w:val="superscript"/>
        </w:rPr>
        <w:t>2</w:t>
      </w:r>
      <w:r w:rsidRPr="00441A45">
        <w:rPr>
          <w:rFonts w:asciiTheme="majorHAnsi" w:hAnsiTheme="majorHAnsi" w:cstheme="majorHAnsi"/>
          <w:b/>
          <w:bCs/>
          <w:i/>
          <w:iCs/>
          <w:color w:val="000000" w:themeColor="text1"/>
          <w:spacing w:val="-4"/>
          <w:sz w:val="20"/>
          <w:szCs w:val="20"/>
        </w:rPr>
        <w:t xml:space="preserve"> réservé à la pêche traditionnelle sera aussi créé à l'ouest des îles de la Société, un autre de 650 000 km</w:t>
      </w:r>
      <w:r w:rsidRPr="00441A45">
        <w:rPr>
          <w:rFonts w:asciiTheme="majorHAnsi" w:hAnsiTheme="majorHAnsi" w:cstheme="majorHAnsi"/>
          <w:b/>
          <w:bCs/>
          <w:i/>
          <w:iCs/>
          <w:color w:val="000000" w:themeColor="text1"/>
          <w:spacing w:val="-4"/>
          <w:sz w:val="20"/>
          <w:szCs w:val="20"/>
          <w:vertAlign w:val="superscript"/>
        </w:rPr>
        <w:t>2</w:t>
      </w:r>
      <w:r w:rsidRPr="00441A45">
        <w:rPr>
          <w:rFonts w:asciiTheme="majorHAnsi" w:hAnsiTheme="majorHAnsi" w:cstheme="majorHAnsi"/>
          <w:b/>
          <w:bCs/>
          <w:i/>
          <w:iCs/>
          <w:color w:val="000000" w:themeColor="text1"/>
          <w:spacing w:val="-4"/>
          <w:sz w:val="20"/>
          <w:szCs w:val="20"/>
        </w:rPr>
        <w:t xml:space="preserve"> aux Gambier en tant que “sanctuaire pour la vie marine</w:t>
      </w:r>
      <w:r w:rsidRPr="00441A45">
        <w:rPr>
          <w:rFonts w:asciiTheme="majorHAnsi" w:hAnsiTheme="majorHAnsi" w:cstheme="majorHAnsi"/>
          <w:i/>
          <w:iCs/>
          <w:color w:val="000000" w:themeColor="text1"/>
          <w:spacing w:val="-4"/>
          <w:sz w:val="20"/>
          <w:szCs w:val="20"/>
        </w:rPr>
        <w:t>”</w:t>
      </w:r>
      <w:r w:rsidRPr="00441A45">
        <w:rPr>
          <w:rFonts w:asciiTheme="majorHAnsi" w:hAnsiTheme="majorHAnsi" w:cstheme="majorHAnsi"/>
          <w:color w:val="000000" w:themeColor="text1"/>
          <w:spacing w:val="-4"/>
          <w:sz w:val="20"/>
          <w:szCs w:val="20"/>
        </w:rPr>
        <w:t>.</w:t>
      </w:r>
    </w:p>
    <w:p w14:paraId="28428CC4" w14:textId="29E332DA" w:rsidR="008C31E3" w:rsidRPr="00441A45" w:rsidRDefault="008C31E3" w:rsidP="008C31E3">
      <w:pPr>
        <w:ind w:left="142" w:hanging="142"/>
        <w:jc w:val="both"/>
        <w:rPr>
          <w:rFonts w:asciiTheme="majorHAnsi" w:eastAsia="Calibri" w:hAnsiTheme="majorHAnsi" w:cstheme="majorHAnsi"/>
          <w:color w:val="000000" w:themeColor="text1"/>
          <w:spacing w:val="-4"/>
          <w:kern w:val="2"/>
          <w:sz w:val="20"/>
          <w:szCs w:val="20"/>
          <w14:ligatures w14:val="standardContextual"/>
        </w:rPr>
      </w:pPr>
      <w:r w:rsidRPr="00441A45">
        <w:rPr>
          <w:rFonts w:asciiTheme="majorHAnsi" w:eastAsia="Calibri" w:hAnsiTheme="majorHAnsi" w:cstheme="majorHAnsi"/>
          <w:color w:val="000000" w:themeColor="text1"/>
          <w:spacing w:val="-4"/>
          <w:kern w:val="2"/>
          <w:sz w:val="20"/>
          <w:szCs w:val="20"/>
          <w14:ligatures w14:val="standardContextual"/>
        </w:rPr>
        <w:t>+</w:t>
      </w:r>
      <w:r w:rsidRPr="00441A45">
        <w:rPr>
          <w:rFonts w:asciiTheme="majorHAnsi" w:eastAsia="Calibri" w:hAnsiTheme="majorHAnsi" w:cstheme="majorHAnsi"/>
          <w:color w:val="000000" w:themeColor="text1"/>
          <w:spacing w:val="-4"/>
          <w:kern w:val="2"/>
          <w:sz w:val="20"/>
          <w:szCs w:val="20"/>
          <w14:ligatures w14:val="standardContextual"/>
        </w:rPr>
        <w:tab/>
        <w:t>L’exploitation des fonds marins :</w:t>
      </w:r>
      <w:r w:rsidRPr="00441A45">
        <w:rPr>
          <w:rFonts w:asciiTheme="majorHAnsi" w:hAnsiTheme="majorHAnsi" w:cstheme="majorHAnsi"/>
          <w:color w:val="000000" w:themeColor="text1"/>
          <w:spacing w:val="-4"/>
          <w:sz w:val="20"/>
          <w:szCs w:val="20"/>
        </w:rPr>
        <w:t xml:space="preserve"> </w:t>
      </w:r>
      <w:r w:rsidRPr="00441A45">
        <w:rPr>
          <w:rFonts w:asciiTheme="majorHAnsi" w:eastAsia="Calibri" w:hAnsiTheme="majorHAnsi" w:cstheme="majorHAnsi"/>
          <w:color w:val="000000" w:themeColor="text1"/>
          <w:spacing w:val="-4"/>
          <w:kern w:val="2"/>
          <w:sz w:val="20"/>
          <w:szCs w:val="20"/>
          <w14:ligatures w14:val="standardContextual"/>
        </w:rPr>
        <w:t>la France devrait profiter du sommet pour tenter de convaincre plus de pays de rejoindre la coalition en faveur d'un moratoire sur l'exploitation des grands fonds marins, qui rassemble actuellement 33 pays seulement. Comment réguler l’extraction commerciale de minéraux convoités pour la transition énergétique tout en préservant les fonds marins, classés "</w:t>
      </w:r>
      <w:r w:rsidRPr="00441A45">
        <w:rPr>
          <w:rFonts w:asciiTheme="majorHAnsi" w:eastAsia="Calibri" w:hAnsiTheme="majorHAnsi" w:cstheme="majorHAnsi"/>
          <w:i/>
          <w:iCs/>
          <w:color w:val="000000" w:themeColor="text1"/>
          <w:spacing w:val="-4"/>
          <w:kern w:val="2"/>
          <w:sz w:val="20"/>
          <w:szCs w:val="20"/>
          <w14:ligatures w14:val="standardContextual"/>
        </w:rPr>
        <w:t>bien commun de l'humanité</w:t>
      </w:r>
      <w:r w:rsidRPr="00441A45">
        <w:rPr>
          <w:rFonts w:asciiTheme="majorHAnsi" w:eastAsia="Calibri" w:hAnsiTheme="majorHAnsi" w:cstheme="majorHAnsi"/>
          <w:color w:val="000000" w:themeColor="text1"/>
          <w:spacing w:val="-4"/>
          <w:kern w:val="2"/>
          <w:sz w:val="20"/>
          <w:szCs w:val="20"/>
          <w14:ligatures w14:val="standardContextual"/>
        </w:rPr>
        <w:t>" ?</w:t>
      </w:r>
    </w:p>
    <w:p w14:paraId="1C1EF307" w14:textId="25604EF5" w:rsidR="008C31E3" w:rsidRPr="00441A45" w:rsidRDefault="008C31E3" w:rsidP="008C31E3">
      <w:pPr>
        <w:pStyle w:val="NormalWeb"/>
        <w:spacing w:before="0" w:after="120"/>
        <w:ind w:left="142" w:hanging="142"/>
        <w:rPr>
          <w:rFonts w:cstheme="majorHAnsi"/>
          <w:color w:val="000000" w:themeColor="text1"/>
          <w:spacing w:val="-4"/>
          <w:sz w:val="20"/>
          <w:szCs w:val="20"/>
          <w14:ligatures w14:val="standardContextual"/>
        </w:rPr>
      </w:pPr>
      <w:r w:rsidRPr="00441A45">
        <w:rPr>
          <w:rFonts w:cstheme="majorHAnsi"/>
          <w:color w:val="000000" w:themeColor="text1"/>
          <w:spacing w:val="-4"/>
          <w:sz w:val="20"/>
          <w:szCs w:val="20"/>
        </w:rPr>
        <w:t>+</w:t>
      </w:r>
      <w:r w:rsidRPr="00441A45">
        <w:rPr>
          <w:rFonts w:cstheme="majorHAnsi"/>
          <w:color w:val="000000" w:themeColor="text1"/>
          <w:spacing w:val="-4"/>
          <w:sz w:val="20"/>
          <w:szCs w:val="20"/>
        </w:rPr>
        <w:tab/>
        <w:t xml:space="preserve">L’érosion côtière et la montée du niveau de la mer : </w:t>
      </w:r>
      <w:r w:rsidRPr="00441A45">
        <w:rPr>
          <w:rFonts w:cstheme="majorHAnsi"/>
          <w:color w:val="000000" w:themeColor="text1"/>
          <w:spacing w:val="-4"/>
          <w:sz w:val="20"/>
          <w:szCs w:val="20"/>
          <w14:ligatures w14:val="standardContextual"/>
        </w:rPr>
        <w:t xml:space="preserve">à la tribune, Li </w:t>
      </w:r>
      <w:proofErr w:type="spellStart"/>
      <w:r w:rsidRPr="00441A45">
        <w:rPr>
          <w:rFonts w:cstheme="majorHAnsi"/>
          <w:color w:val="000000" w:themeColor="text1"/>
          <w:spacing w:val="-4"/>
          <w:sz w:val="20"/>
          <w:szCs w:val="20"/>
          <w14:ligatures w14:val="standardContextual"/>
        </w:rPr>
        <w:t>Junhua</w:t>
      </w:r>
      <w:proofErr w:type="spellEnd"/>
      <w:r w:rsidRPr="00441A45">
        <w:rPr>
          <w:rFonts w:cstheme="majorHAnsi"/>
          <w:color w:val="000000" w:themeColor="text1"/>
          <w:spacing w:val="-4"/>
          <w:sz w:val="20"/>
          <w:szCs w:val="20"/>
          <w14:ligatures w14:val="standardContextual"/>
        </w:rPr>
        <w:t xml:space="preserve">, secrétaire général de la </w:t>
      </w:r>
      <w:hyperlink r:id="rId17" w:tgtFrame="_blank" w:history="1">
        <w:r w:rsidRPr="00441A45">
          <w:rPr>
            <w:rFonts w:cstheme="majorHAnsi"/>
            <w:color w:val="000000" w:themeColor="text1"/>
            <w:spacing w:val="-4"/>
            <w:sz w:val="20"/>
            <w:szCs w:val="20"/>
            <w14:ligatures w14:val="standardContextual"/>
          </w:rPr>
          <w:t>Conférence des Nations unies sur l’Océan</w:t>
        </w:r>
      </w:hyperlink>
      <w:r w:rsidRPr="00441A45">
        <w:rPr>
          <w:rFonts w:cstheme="majorHAnsi"/>
          <w:color w:val="000000" w:themeColor="text1"/>
          <w:spacing w:val="-4"/>
          <w:sz w:val="20"/>
          <w:szCs w:val="20"/>
          <w14:ligatures w14:val="standardContextual"/>
        </w:rPr>
        <w:t>, pointe l'un de ces grands ennemis des côtes : le réchauffement climatique. « </w:t>
      </w:r>
      <w:r w:rsidRPr="00441A45">
        <w:rPr>
          <w:rFonts w:cstheme="majorHAnsi"/>
          <w:i/>
          <w:iCs/>
          <w:color w:val="000000" w:themeColor="text1"/>
          <w:spacing w:val="-4"/>
          <w:sz w:val="20"/>
          <w:szCs w:val="20"/>
          <w14:ligatures w14:val="standardContextual"/>
        </w:rPr>
        <w:t>L’élévation du niveau de la mer s’accélère plus rapidement qu’au cours des 3 000 dernières années. Dans le monde, 900 millions de personnes, soit une personne sur dix, vivent dans les zones côtières basses. Leur vie et leurs moyens d’existence sont de plus en plus précaires.</w:t>
      </w:r>
      <w:r w:rsidRPr="00441A45">
        <w:rPr>
          <w:rFonts w:cstheme="majorHAnsi"/>
          <w:color w:val="000000" w:themeColor="text1"/>
          <w:spacing w:val="-4"/>
          <w:sz w:val="20"/>
          <w:szCs w:val="20"/>
          <w14:ligatures w14:val="standardContextual"/>
        </w:rPr>
        <w:t> »</w:t>
      </w:r>
    </w:p>
    <w:p w14:paraId="6A5E1361" w14:textId="6A92FB45" w:rsidR="008C31E3" w:rsidRPr="00441A45" w:rsidRDefault="008C31E3" w:rsidP="008C31E3">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En tant que citoyens du monde, en tant qu’habitants de la Polynésie, et en tant que Chrétiens, nous ne pouvons rester à l’écart de cette question qui engage l’avenir de la vie sur notre planète et notamment dans notre Fenua. Déjà en 2001, et en </w:t>
      </w:r>
      <w:r w:rsidRPr="00441A45">
        <w:rPr>
          <w:rFonts w:asciiTheme="majorHAnsi" w:hAnsiTheme="majorHAnsi" w:cstheme="majorHAnsi"/>
          <w:color w:val="000000" w:themeColor="text1"/>
          <w:spacing w:val="-4"/>
          <w:sz w:val="20"/>
          <w:szCs w:val="20"/>
        </w:rPr>
        <w:t>conclusion du synode sur l’Océanie, le Pape S</w:t>
      </w:r>
      <w:r w:rsidRPr="00441A45">
        <w:rPr>
          <w:rFonts w:asciiTheme="majorHAnsi" w:hAnsiTheme="majorHAnsi" w:cstheme="majorHAnsi"/>
          <w:color w:val="000000" w:themeColor="text1"/>
          <w:spacing w:val="-4"/>
          <w:sz w:val="20"/>
          <w:szCs w:val="20"/>
          <w:vertAlign w:val="superscript"/>
        </w:rPr>
        <w:t>t</w:t>
      </w:r>
      <w:r w:rsidRPr="00441A45">
        <w:rPr>
          <w:rFonts w:asciiTheme="majorHAnsi" w:hAnsiTheme="majorHAnsi" w:cstheme="majorHAnsi"/>
          <w:color w:val="000000" w:themeColor="text1"/>
          <w:spacing w:val="-4"/>
          <w:sz w:val="20"/>
          <w:szCs w:val="20"/>
        </w:rPr>
        <w:t> Jean Paul II, écrivait dans « </w:t>
      </w:r>
      <w:proofErr w:type="spellStart"/>
      <w:r w:rsidRPr="00441A45">
        <w:rPr>
          <w:rFonts w:asciiTheme="majorHAnsi" w:hAnsiTheme="majorHAnsi" w:cstheme="majorHAnsi"/>
          <w:i/>
          <w:iCs/>
          <w:color w:val="000000" w:themeColor="text1"/>
          <w:spacing w:val="-4"/>
          <w:sz w:val="20"/>
          <w:szCs w:val="20"/>
        </w:rPr>
        <w:t>Ecclesia</w:t>
      </w:r>
      <w:proofErr w:type="spellEnd"/>
      <w:r w:rsidRPr="00441A45">
        <w:rPr>
          <w:rFonts w:asciiTheme="majorHAnsi" w:hAnsiTheme="majorHAnsi" w:cstheme="majorHAnsi"/>
          <w:i/>
          <w:iCs/>
          <w:color w:val="000000" w:themeColor="text1"/>
          <w:spacing w:val="-4"/>
          <w:sz w:val="20"/>
          <w:szCs w:val="20"/>
        </w:rPr>
        <w:t xml:space="preserve"> in Oceania</w:t>
      </w:r>
      <w:r w:rsidRPr="00441A45">
        <w:rPr>
          <w:rFonts w:asciiTheme="majorHAnsi" w:hAnsiTheme="majorHAnsi" w:cstheme="majorHAnsi"/>
          <w:color w:val="000000" w:themeColor="text1"/>
          <w:spacing w:val="-4"/>
          <w:sz w:val="20"/>
          <w:szCs w:val="20"/>
        </w:rPr>
        <w:t> » : « </w:t>
      </w:r>
      <w:r w:rsidRPr="00441A45">
        <w:rPr>
          <w:rFonts w:asciiTheme="majorHAnsi" w:hAnsiTheme="majorHAnsi" w:cstheme="majorHAnsi"/>
          <w:i/>
          <w:iCs/>
          <w:color w:val="000000" w:themeColor="text1"/>
          <w:spacing w:val="-4"/>
          <w:sz w:val="20"/>
          <w:szCs w:val="20"/>
        </w:rPr>
        <w:t>L'Océanie est une partie du monde d'une grande beauté naturelle... Elle continue d'offrir aux peuples autochtones des lieux leur permettant de</w:t>
      </w:r>
      <w:r w:rsidRPr="00441A45">
        <w:rPr>
          <w:rFonts w:asciiTheme="majorHAnsi" w:hAnsiTheme="majorHAnsi" w:cstheme="majorHAnsi"/>
          <w:color w:val="000000" w:themeColor="text1"/>
          <w:spacing w:val="-4"/>
          <w:sz w:val="20"/>
          <w:szCs w:val="20"/>
        </w:rPr>
        <w:t xml:space="preserve"> </w:t>
      </w:r>
      <w:r w:rsidRPr="00441A45">
        <w:rPr>
          <w:rFonts w:asciiTheme="majorHAnsi" w:hAnsiTheme="majorHAnsi" w:cstheme="majorHAnsi"/>
          <w:i/>
          <w:iCs/>
          <w:color w:val="000000" w:themeColor="text1"/>
          <w:spacing w:val="-4"/>
          <w:sz w:val="20"/>
          <w:szCs w:val="20"/>
        </w:rPr>
        <w:t>vivre en harmonie avec la nature, et réciproquement. Parce que la création a été confiée à l'homme pour qu'il la gère, le monde naturel n'est pas seulement un ensemble de ressources à exploiter mais aussi une réalité à respecter et même à traiter avec révérence comme un don, comme un gage confié par Dieu. Les êtres humains ont reçu la mission de prendre soin des trésors de la création, de les conserver et de les cultiver…</w:t>
      </w:r>
      <w:r w:rsidRPr="00441A45">
        <w:rPr>
          <w:rFonts w:asciiTheme="majorHAnsi" w:hAnsiTheme="majorHAnsi" w:cstheme="majorHAnsi"/>
          <w:color w:val="000000" w:themeColor="text1"/>
          <w:spacing w:val="-4"/>
          <w:sz w:val="20"/>
          <w:szCs w:val="20"/>
        </w:rPr>
        <w:t xml:space="preserve"> </w:t>
      </w:r>
      <w:r w:rsidRPr="00441A45">
        <w:rPr>
          <w:rFonts w:asciiTheme="majorHAnsi" w:hAnsiTheme="majorHAnsi" w:cstheme="majorHAnsi"/>
          <w:i/>
          <w:iCs/>
          <w:color w:val="000000" w:themeColor="text1"/>
          <w:spacing w:val="-4"/>
          <w:sz w:val="20"/>
          <w:szCs w:val="20"/>
        </w:rPr>
        <w:t>Toutefois la beauté naturelle de l'Océanie n'a pas échappé aux ravages de l'exploitation humaine. Les Pères synodaux ont lancé un appel aux gouvernements et aux peuples de l'Océanie pour qu'ils protègent ce précieux environnement en vue du bien des générations actuelles et futures. Ils ont envers l'ensemble de l'humanité la responsabilité toute particulière de veiller sur l'Océan Pacifique qui représente plus de la moitié des réserves d'eau de la planète …</w:t>
      </w:r>
      <w:r w:rsidRPr="00441A45">
        <w:rPr>
          <w:rFonts w:asciiTheme="majorHAnsi" w:hAnsiTheme="majorHAnsi" w:cstheme="majorHAnsi"/>
          <w:color w:val="000000" w:themeColor="text1"/>
          <w:spacing w:val="-4"/>
          <w:sz w:val="20"/>
          <w:szCs w:val="20"/>
        </w:rPr>
        <w:t xml:space="preserve"> </w:t>
      </w:r>
      <w:r w:rsidRPr="00441A45">
        <w:rPr>
          <w:rFonts w:asciiTheme="majorHAnsi" w:hAnsiTheme="majorHAnsi" w:cstheme="majorHAnsi"/>
          <w:i/>
          <w:iCs/>
          <w:color w:val="000000" w:themeColor="text1"/>
          <w:spacing w:val="-4"/>
          <w:sz w:val="20"/>
          <w:szCs w:val="20"/>
        </w:rPr>
        <w:t>Les ressources naturelles de l'Océanie doivent être protégées contre les orientations politiques nuisibles de certaines nations industrialisées et contre le pouvoir toujours croissant de sociétés internationales qui peuvent conduire à la dégradation des fonds marins par des déchets industriels ou nucléaires. L'immersion de déchets nucléaires dans cette zone représente une menace supplémentaire pour la santé des populations autochtones. </w:t>
      </w:r>
      <w:r w:rsidRPr="00441A45">
        <w:rPr>
          <w:rFonts w:asciiTheme="majorHAnsi" w:hAnsiTheme="majorHAnsi" w:cstheme="majorHAnsi"/>
          <w:color w:val="000000" w:themeColor="text1"/>
          <w:spacing w:val="-4"/>
          <w:sz w:val="20"/>
          <w:szCs w:val="20"/>
        </w:rPr>
        <w:t>» (« </w:t>
      </w:r>
      <w:proofErr w:type="spellStart"/>
      <w:r w:rsidRPr="00441A45">
        <w:rPr>
          <w:rFonts w:asciiTheme="majorHAnsi" w:hAnsiTheme="majorHAnsi" w:cstheme="majorHAnsi"/>
          <w:i/>
          <w:iCs/>
          <w:color w:val="000000" w:themeColor="text1"/>
          <w:spacing w:val="-4"/>
          <w:sz w:val="20"/>
          <w:szCs w:val="20"/>
        </w:rPr>
        <w:t>Ecclesia</w:t>
      </w:r>
      <w:proofErr w:type="spellEnd"/>
      <w:r w:rsidRPr="00441A45">
        <w:rPr>
          <w:rFonts w:asciiTheme="majorHAnsi" w:hAnsiTheme="majorHAnsi" w:cstheme="majorHAnsi"/>
          <w:i/>
          <w:iCs/>
          <w:color w:val="000000" w:themeColor="text1"/>
          <w:spacing w:val="-4"/>
          <w:sz w:val="20"/>
          <w:szCs w:val="20"/>
        </w:rPr>
        <w:t xml:space="preserve"> in Oceania</w:t>
      </w:r>
      <w:r w:rsidRPr="00441A45">
        <w:rPr>
          <w:rFonts w:asciiTheme="majorHAnsi" w:hAnsiTheme="majorHAnsi" w:cstheme="majorHAnsi"/>
          <w:color w:val="000000" w:themeColor="text1"/>
          <w:spacing w:val="-4"/>
          <w:sz w:val="20"/>
          <w:szCs w:val="20"/>
        </w:rPr>
        <w:t> » § 31)</w:t>
      </w:r>
    </w:p>
    <w:p w14:paraId="361A6727" w14:textId="23BE6EBE" w:rsidR="008C31E3" w:rsidRPr="00441A45" w:rsidRDefault="008C31E3" w:rsidP="008C31E3">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Plus récemment, dans son encyclique « </w:t>
      </w:r>
      <w:proofErr w:type="spellStart"/>
      <w:r w:rsidRPr="00441A45">
        <w:rPr>
          <w:rFonts w:asciiTheme="majorHAnsi" w:hAnsiTheme="majorHAnsi" w:cstheme="majorHAnsi"/>
          <w:i/>
          <w:iCs/>
          <w:color w:val="000000" w:themeColor="text1"/>
          <w:spacing w:val="-4"/>
          <w:sz w:val="20"/>
          <w:szCs w:val="20"/>
        </w:rPr>
        <w:t>Laudato</w:t>
      </w:r>
      <w:proofErr w:type="spellEnd"/>
      <w:r w:rsidRPr="00441A45">
        <w:rPr>
          <w:rFonts w:asciiTheme="majorHAnsi" w:hAnsiTheme="majorHAnsi" w:cstheme="majorHAnsi"/>
          <w:i/>
          <w:iCs/>
          <w:color w:val="000000" w:themeColor="text1"/>
          <w:spacing w:val="-4"/>
          <w:sz w:val="20"/>
          <w:szCs w:val="20"/>
        </w:rPr>
        <w:t xml:space="preserve"> si</w:t>
      </w:r>
      <w:r w:rsidRPr="00441A45">
        <w:rPr>
          <w:rFonts w:asciiTheme="majorHAnsi" w:hAnsiTheme="majorHAnsi" w:cstheme="majorHAnsi"/>
          <w:color w:val="000000" w:themeColor="text1"/>
          <w:spacing w:val="-4"/>
          <w:sz w:val="20"/>
          <w:szCs w:val="20"/>
        </w:rPr>
        <w:t> », le Pape François nous rappelait que « </w:t>
      </w:r>
      <w:r w:rsidRPr="00441A45">
        <w:rPr>
          <w:rFonts w:asciiTheme="majorHAnsi" w:hAnsiTheme="majorHAnsi" w:cstheme="majorHAnsi"/>
          <w:i/>
          <w:iCs/>
          <w:color w:val="000000" w:themeColor="text1"/>
          <w:spacing w:val="-4"/>
          <w:sz w:val="20"/>
          <w:szCs w:val="20"/>
        </w:rPr>
        <w:t>Vivre la vocation de protecteurs de l’œuvre de Dieu… n’est pas quelque chose d’optionnel ni un aspect secondaire dans l’expérience chrétienne… Cette conversion implique la conscience amoureuse de ne pas être déconnecté des autres créatures, de former avec les autres êtres de l’univers une belle communion universelle.</w:t>
      </w:r>
      <w:r w:rsidRPr="00441A45">
        <w:rPr>
          <w:rFonts w:asciiTheme="majorHAnsi" w:hAnsiTheme="majorHAnsi" w:cstheme="majorHAnsi"/>
          <w:color w:val="000000" w:themeColor="text1"/>
          <w:spacing w:val="-4"/>
          <w:sz w:val="20"/>
          <w:szCs w:val="20"/>
        </w:rPr>
        <w:t> »</w:t>
      </w:r>
      <w:r w:rsidRPr="00441A45">
        <w:rPr>
          <w:rFonts w:asciiTheme="majorHAnsi" w:hAnsiTheme="majorHAnsi" w:cstheme="majorHAnsi"/>
          <w:i/>
          <w:iCs/>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 </w:t>
      </w:r>
      <w:proofErr w:type="spellStart"/>
      <w:r w:rsidRPr="00441A45">
        <w:rPr>
          <w:rFonts w:asciiTheme="majorHAnsi" w:hAnsiTheme="majorHAnsi" w:cstheme="majorHAnsi"/>
          <w:i/>
          <w:iCs/>
          <w:color w:val="000000" w:themeColor="text1"/>
          <w:spacing w:val="-4"/>
          <w:sz w:val="20"/>
          <w:szCs w:val="20"/>
        </w:rPr>
        <w:t>Laudato</w:t>
      </w:r>
      <w:proofErr w:type="spellEnd"/>
      <w:r w:rsidRPr="00441A45">
        <w:rPr>
          <w:rFonts w:asciiTheme="majorHAnsi" w:hAnsiTheme="majorHAnsi" w:cstheme="majorHAnsi"/>
          <w:i/>
          <w:iCs/>
          <w:color w:val="000000" w:themeColor="text1"/>
          <w:spacing w:val="-4"/>
          <w:sz w:val="20"/>
          <w:szCs w:val="20"/>
        </w:rPr>
        <w:t xml:space="preserve"> Si</w:t>
      </w:r>
      <w:r w:rsidRPr="00441A45">
        <w:rPr>
          <w:rFonts w:asciiTheme="majorHAnsi" w:hAnsiTheme="majorHAnsi" w:cstheme="majorHAnsi"/>
          <w:color w:val="000000" w:themeColor="text1"/>
          <w:spacing w:val="-4"/>
          <w:sz w:val="20"/>
          <w:szCs w:val="20"/>
        </w:rPr>
        <w:t> » § 217 ; 220)</w:t>
      </w:r>
    </w:p>
    <w:p w14:paraId="78BEEB89" w14:textId="5BAB3F58" w:rsidR="00C63C1B" w:rsidRPr="00441A45" w:rsidRDefault="008C31E3" w:rsidP="008C31E3">
      <w:pPr>
        <w:spacing w:after="120"/>
        <w:jc w:val="center"/>
        <w:rPr>
          <w:rFonts w:asciiTheme="majorHAnsi" w:eastAsia="Calibri" w:hAnsiTheme="majorHAnsi" w:cstheme="majorHAnsi"/>
          <w:color w:val="000000" w:themeColor="text1"/>
          <w:spacing w:val="-4"/>
          <w:sz w:val="20"/>
          <w:szCs w:val="20"/>
          <w:lang w:val="fil-PH" w:eastAsia="en-US"/>
        </w:rPr>
      </w:pPr>
      <w:r w:rsidRPr="00441A45">
        <w:rPr>
          <w:rFonts w:asciiTheme="majorHAnsi" w:hAnsiTheme="majorHAnsi" w:cstheme="majorHAnsi"/>
          <w:color w:val="000000" w:themeColor="text1"/>
          <w:spacing w:val="-4"/>
          <w:sz w:val="20"/>
          <w:szCs w:val="20"/>
        </w:rPr>
        <w:t>À méditer !!!</w:t>
      </w:r>
    </w:p>
    <w:p w14:paraId="224362A0" w14:textId="7EBD1B24" w:rsidR="00FB214B" w:rsidRPr="00441A45" w:rsidRDefault="005A09DD" w:rsidP="00FB214B">
      <w:pPr>
        <w:spacing w:after="120"/>
        <w:jc w:val="right"/>
        <w:rPr>
          <w:rFonts w:asciiTheme="majorHAnsi" w:hAnsiTheme="majorHAnsi" w:cstheme="majorHAnsi"/>
          <w:b/>
          <w:bCs/>
          <w:color w:val="000000" w:themeColor="text1"/>
          <w:spacing w:val="-4"/>
          <w:sz w:val="20"/>
          <w:szCs w:val="20"/>
        </w:rPr>
      </w:pPr>
      <w:r w:rsidRPr="00441A45">
        <w:rPr>
          <w:rFonts w:asciiTheme="majorHAnsi" w:hAnsiTheme="majorHAnsi" w:cstheme="majorHAnsi"/>
          <w:b/>
          <w:bCs/>
          <w:color w:val="000000" w:themeColor="text1"/>
          <w:spacing w:val="-4"/>
          <w:sz w:val="20"/>
          <w:szCs w:val="20"/>
        </w:rPr>
        <w:t>+ M</w:t>
      </w:r>
      <w:r w:rsidRPr="00441A45">
        <w:rPr>
          <w:rFonts w:asciiTheme="majorHAnsi" w:hAnsiTheme="majorHAnsi" w:cstheme="majorHAnsi"/>
          <w:b/>
          <w:bCs/>
          <w:color w:val="000000" w:themeColor="text1"/>
          <w:spacing w:val="-4"/>
          <w:sz w:val="20"/>
          <w:szCs w:val="20"/>
          <w:vertAlign w:val="superscript"/>
        </w:rPr>
        <w:t>gr</w:t>
      </w:r>
      <w:r w:rsidRPr="00441A45">
        <w:rPr>
          <w:rFonts w:asciiTheme="majorHAnsi" w:hAnsiTheme="majorHAnsi" w:cstheme="majorHAnsi"/>
          <w:b/>
          <w:bCs/>
          <w:color w:val="000000" w:themeColor="text1"/>
          <w:spacing w:val="-4"/>
          <w:sz w:val="20"/>
          <w:szCs w:val="20"/>
        </w:rPr>
        <w:t xml:space="preserve"> Jean Pierre COTTANCEAU</w:t>
      </w:r>
    </w:p>
    <w:p w14:paraId="15806A4A" w14:textId="10BB3277" w:rsidR="00616231" w:rsidRPr="00441A45" w:rsidRDefault="00616231" w:rsidP="00616231">
      <w:pPr>
        <w:jc w:val="right"/>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 </w:t>
      </w:r>
      <w:r w:rsidR="004071AC" w:rsidRPr="00441A45">
        <w:rPr>
          <w:rFonts w:asciiTheme="majorHAnsi" w:hAnsiTheme="majorHAnsi" w:cstheme="majorHAnsi"/>
          <w:color w:val="000000" w:themeColor="text1"/>
          <w:spacing w:val="-4"/>
          <w:sz w:val="20"/>
          <w:szCs w:val="20"/>
        </w:rPr>
        <w:t>Archidiocèse de Papeete</w:t>
      </w:r>
      <w:r w:rsidRPr="00441A45">
        <w:rPr>
          <w:rFonts w:asciiTheme="majorHAnsi" w:hAnsiTheme="majorHAnsi" w:cstheme="majorHAnsi"/>
          <w:color w:val="000000" w:themeColor="text1"/>
          <w:spacing w:val="-4"/>
          <w:sz w:val="20"/>
          <w:szCs w:val="20"/>
        </w:rPr>
        <w:t xml:space="preserve"> – 202</w:t>
      </w:r>
      <w:r w:rsidR="003008AD" w:rsidRPr="00441A45">
        <w:rPr>
          <w:rFonts w:asciiTheme="majorHAnsi" w:hAnsiTheme="majorHAnsi" w:cstheme="majorHAnsi"/>
          <w:color w:val="000000" w:themeColor="text1"/>
          <w:spacing w:val="-4"/>
          <w:sz w:val="20"/>
          <w:szCs w:val="20"/>
        </w:rPr>
        <w:t>5</w:t>
      </w:r>
    </w:p>
    <w:p w14:paraId="7A7A5100" w14:textId="77777777" w:rsidR="00616231" w:rsidRPr="00441A45" w:rsidRDefault="00616231" w:rsidP="00616231">
      <w:pPr>
        <w:rPr>
          <w:rFonts w:asciiTheme="majorHAnsi" w:hAnsiTheme="majorHAnsi" w:cstheme="majorHAnsi"/>
          <w:b/>
          <w:color w:val="000000" w:themeColor="text1"/>
          <w:spacing w:val="-4"/>
          <w:sz w:val="20"/>
          <w:szCs w:val="20"/>
        </w:rPr>
        <w:sectPr w:rsidR="00616231" w:rsidRPr="00441A45" w:rsidSect="00F6210C">
          <w:type w:val="continuous"/>
          <w:pgSz w:w="11900" w:h="16840"/>
          <w:pgMar w:top="964" w:right="964" w:bottom="964" w:left="964" w:header="0" w:footer="0" w:gutter="0"/>
          <w:cols w:num="2" w:space="284"/>
        </w:sectPr>
      </w:pPr>
    </w:p>
    <w:p w14:paraId="41826F13" w14:textId="77777777" w:rsidR="00616231" w:rsidRPr="00441A45" w:rsidRDefault="00616231" w:rsidP="00616231">
      <w:pPr>
        <w:widowControl w:val="0"/>
        <w:autoSpaceDE w:val="0"/>
        <w:autoSpaceDN w:val="0"/>
        <w:adjustRightInd w:val="0"/>
        <w:jc w:val="center"/>
        <w:outlineLvl w:val="0"/>
        <w:rPr>
          <w:rFonts w:asciiTheme="majorHAnsi" w:hAnsiTheme="majorHAnsi" w:cstheme="majorHAnsi"/>
          <w:b/>
          <w:color w:val="000000" w:themeColor="text1"/>
          <w:spacing w:val="-4"/>
          <w:sz w:val="20"/>
          <w:szCs w:val="20"/>
        </w:rPr>
      </w:pPr>
      <w:r w:rsidRPr="00441A45">
        <w:rPr>
          <w:rFonts w:asciiTheme="majorHAnsi" w:hAnsiTheme="majorHAnsi" w:cstheme="majorHAnsi"/>
          <w:noProof/>
          <w:color w:val="000000" w:themeColor="text1"/>
          <w:spacing w:val="-4"/>
          <w:sz w:val="20"/>
          <w:szCs w:val="20"/>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49D730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55E5B895" w:rsidR="00616231" w:rsidRPr="00441A45" w:rsidRDefault="006345B7" w:rsidP="00616231">
      <w:pPr>
        <w:widowControl w:val="0"/>
        <w:autoSpaceDE w:val="0"/>
        <w:autoSpaceDN w:val="0"/>
        <w:adjustRightInd w:val="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Audience générale</w:t>
      </w:r>
    </w:p>
    <w:p w14:paraId="54C86119" w14:textId="64218FB3" w:rsidR="00083D77" w:rsidRPr="00441A45" w:rsidRDefault="00673F0E" w:rsidP="00083D77">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Bartimée</w:t>
      </w:r>
      <w:r w:rsidR="00B962D7"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 « </w:t>
      </w:r>
      <w:r w:rsidRPr="00441A45">
        <w:rPr>
          <w:rFonts w:asciiTheme="majorHAnsi" w:hAnsiTheme="majorHAnsi" w:cstheme="majorHAnsi"/>
          <w:i/>
          <w:iCs/>
          <w:smallCaps/>
          <w:color w:val="000000" w:themeColor="text1"/>
          <w:spacing w:val="-4"/>
          <w:sz w:val="20"/>
          <w:szCs w:val="20"/>
          <w14:shadow w14:blurRad="50800" w14:dist="38100" w14:dir="2700000" w14:sx="100000" w14:sy="100000" w14:kx="0" w14:ky="0" w14:algn="tl">
            <w14:srgbClr w14:val="000000">
              <w14:alpha w14:val="60000"/>
            </w14:srgbClr>
          </w14:shadow>
        </w:rPr>
        <w:t>Confiance, lève-toi ; il t’appelle</w:t>
      </w:r>
      <w:r w:rsidR="00B962D7"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 » (</w:t>
      </w: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Mc 10,49</w:t>
      </w:r>
      <w:r w:rsidR="00B962D7"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w:t>
      </w:r>
    </w:p>
    <w:p w14:paraId="2B6D56DE" w14:textId="4A9CB5F4" w:rsidR="00FC3842" w:rsidRPr="00441A45" w:rsidRDefault="00673F0E" w:rsidP="00D011D7">
      <w:pPr>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shd w:val="clear" w:color="auto" w:fill="FFFFFF"/>
        </w:rPr>
        <w:t>Pour sa quatrième audience générale place Saint-Pierre, mercredi 11 juin, le Pape Léon XIV a encouragé les fidèles qui se sentent déboussolés à demander avec confiance au Seigneur d’entendre leurs cris et de les guérir, à l’image de l'aveugle Bartimée rencontré par Jésus à Jéricho.</w:t>
      </w:r>
    </w:p>
    <w:p w14:paraId="56AC61FD" w14:textId="77777777" w:rsidR="00616231" w:rsidRPr="00441A45" w:rsidRDefault="00616231" w:rsidP="00D011D7">
      <w:pPr>
        <w:jc w:val="both"/>
        <w:rPr>
          <w:rFonts w:asciiTheme="majorHAnsi" w:hAnsiTheme="majorHAnsi" w:cstheme="majorHAnsi"/>
          <w:b/>
          <w:color w:val="000000" w:themeColor="text1"/>
          <w:spacing w:val="-4"/>
          <w:sz w:val="20"/>
          <w:szCs w:val="20"/>
        </w:rPr>
      </w:pPr>
      <w:r w:rsidRPr="00441A45">
        <w:rPr>
          <w:rFonts w:asciiTheme="majorHAnsi" w:hAnsiTheme="majorHAnsi" w:cstheme="majorHAnsi"/>
          <w:noProof/>
          <w:color w:val="000000" w:themeColor="text1"/>
          <w:spacing w:val="-4"/>
          <w:sz w:val="20"/>
          <w:szCs w:val="20"/>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F3BC53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441A45" w:rsidRDefault="00616231" w:rsidP="00D011D7">
      <w:pPr>
        <w:jc w:val="both"/>
        <w:rPr>
          <w:rFonts w:asciiTheme="majorHAnsi" w:hAnsiTheme="majorHAnsi" w:cstheme="majorHAnsi"/>
          <w:b/>
          <w:color w:val="000000" w:themeColor="text1"/>
          <w:spacing w:val="-4"/>
          <w:sz w:val="20"/>
          <w:szCs w:val="20"/>
        </w:rPr>
        <w:sectPr w:rsidR="00616231" w:rsidRPr="00441A45" w:rsidSect="00F6210C">
          <w:footerReference w:type="default" r:id="rId18"/>
          <w:type w:val="continuous"/>
          <w:pgSz w:w="11900" w:h="16840"/>
          <w:pgMar w:top="964" w:right="964" w:bottom="964" w:left="964" w:header="0" w:footer="0" w:gutter="0"/>
          <w:cols w:space="708"/>
        </w:sectPr>
      </w:pPr>
    </w:p>
    <w:p w14:paraId="6D9E847E" w14:textId="54E11048" w:rsidR="001050E5" w:rsidRPr="00441A45" w:rsidRDefault="001050E5" w:rsidP="001050E5">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i/>
          <w:iCs/>
          <w:color w:val="000000" w:themeColor="text1"/>
          <w:spacing w:val="-4"/>
          <w:sz w:val="20"/>
          <w:szCs w:val="20"/>
        </w:rPr>
        <w:t>Chers frères et sœurs, bonjour !</w:t>
      </w:r>
    </w:p>
    <w:p w14:paraId="4B4C4D65" w14:textId="581D34CD" w:rsidR="00673F0E" w:rsidRPr="00441A45" w:rsidRDefault="00673F0E" w:rsidP="00673F0E">
      <w:pPr>
        <w:pStyle w:val="NormalWeb"/>
        <w:spacing w:before="0" w:after="0"/>
        <w:rPr>
          <w:rFonts w:cstheme="majorHAnsi"/>
          <w:color w:val="000000"/>
          <w:spacing w:val="-4"/>
          <w:sz w:val="20"/>
          <w:szCs w:val="20"/>
        </w:rPr>
      </w:pPr>
      <w:r w:rsidRPr="00441A45">
        <w:rPr>
          <w:rFonts w:cstheme="majorHAnsi"/>
          <w:color w:val="000000"/>
          <w:spacing w:val="-4"/>
          <w:sz w:val="20"/>
          <w:szCs w:val="20"/>
        </w:rPr>
        <w:t>Avec cette catéchèse, je voudrais porter notre regard sur un autre aspect essentiel de la vie de Jésus, à savoir ses</w:t>
      </w:r>
      <w:r w:rsidRPr="00441A45">
        <w:rPr>
          <w:rStyle w:val="apple-converted-space"/>
          <w:rFonts w:cstheme="majorHAnsi"/>
          <w:color w:val="000000"/>
          <w:spacing w:val="-4"/>
          <w:sz w:val="20"/>
          <w:szCs w:val="20"/>
        </w:rPr>
        <w:t xml:space="preserve"> </w:t>
      </w:r>
      <w:r w:rsidRPr="00441A45">
        <w:rPr>
          <w:rFonts w:cstheme="majorHAnsi"/>
          <w:i/>
          <w:iCs/>
          <w:color w:val="000000"/>
          <w:spacing w:val="-4"/>
          <w:sz w:val="20"/>
          <w:szCs w:val="20"/>
        </w:rPr>
        <w:t>guérisons</w:t>
      </w:r>
      <w:r w:rsidRPr="00441A45">
        <w:rPr>
          <w:rFonts w:cstheme="majorHAnsi"/>
          <w:color w:val="000000"/>
          <w:spacing w:val="-4"/>
          <w:sz w:val="20"/>
          <w:szCs w:val="20"/>
        </w:rPr>
        <w:t xml:space="preserve">. Pour cela je vous invite à présenter au Cœur du Christ vos </w:t>
      </w:r>
      <w:r w:rsidRPr="00441A45">
        <w:rPr>
          <w:rFonts w:cstheme="majorHAnsi"/>
          <w:color w:val="000000"/>
          <w:spacing w:val="-4"/>
          <w:sz w:val="20"/>
          <w:szCs w:val="20"/>
        </w:rPr>
        <w:lastRenderedPageBreak/>
        <w:t>douleurs et vos fragilités, ces aspects de votre vie où vous vous sentez bloqués et immobilisés. Demandons avec confiance au Seigneur d'entendre notre cri et de nous guérir !</w:t>
      </w:r>
    </w:p>
    <w:p w14:paraId="49420B1C" w14:textId="3D6166F1" w:rsidR="00673F0E" w:rsidRPr="00441A45" w:rsidRDefault="00673F0E" w:rsidP="00673F0E">
      <w:pPr>
        <w:pStyle w:val="NormalWeb"/>
        <w:spacing w:before="0" w:after="0"/>
        <w:rPr>
          <w:rFonts w:cstheme="majorHAnsi"/>
          <w:color w:val="000000"/>
          <w:spacing w:val="-4"/>
          <w:sz w:val="20"/>
          <w:szCs w:val="20"/>
        </w:rPr>
      </w:pPr>
      <w:r w:rsidRPr="00441A45">
        <w:rPr>
          <w:rFonts w:cstheme="majorHAnsi"/>
          <w:color w:val="000000"/>
          <w:spacing w:val="-4"/>
          <w:sz w:val="20"/>
          <w:szCs w:val="20"/>
        </w:rPr>
        <w:t>Le personnage qui nous accompagne dans cette réflexion nous aide à comprendre qu'il ne faut jamais abandonner l'espérance, même lorsque nous nous sentons perdus. Il s'agit de Bartimée, un aveugle et mendiant que Jésus rencontra à Jéricho (cf.</w:t>
      </w:r>
      <w:r w:rsidRPr="00441A45">
        <w:rPr>
          <w:rStyle w:val="apple-converted-space"/>
          <w:rFonts w:cstheme="majorHAnsi"/>
          <w:color w:val="000000"/>
          <w:spacing w:val="-4"/>
          <w:sz w:val="20"/>
          <w:szCs w:val="20"/>
        </w:rPr>
        <w:t> </w:t>
      </w:r>
      <w:r w:rsidRPr="00441A45">
        <w:rPr>
          <w:rFonts w:cstheme="majorHAnsi"/>
          <w:i/>
          <w:iCs/>
          <w:color w:val="000000"/>
          <w:spacing w:val="-4"/>
          <w:sz w:val="20"/>
          <w:szCs w:val="20"/>
        </w:rPr>
        <w:t>Mc</w:t>
      </w:r>
      <w:r w:rsidRPr="00441A45">
        <w:rPr>
          <w:rStyle w:val="apple-converted-space"/>
          <w:rFonts w:cstheme="majorHAnsi"/>
          <w:i/>
          <w:iCs/>
          <w:color w:val="000000"/>
          <w:spacing w:val="-4"/>
          <w:sz w:val="20"/>
          <w:szCs w:val="20"/>
        </w:rPr>
        <w:t> </w:t>
      </w:r>
      <w:r w:rsidRPr="00441A45">
        <w:rPr>
          <w:rFonts w:cstheme="majorHAnsi"/>
          <w:color w:val="000000"/>
          <w:spacing w:val="-4"/>
          <w:sz w:val="20"/>
          <w:szCs w:val="20"/>
        </w:rPr>
        <w:t>10,40-52). Le lieu est significatif : Jésus se rend à Jérusalem, mais il commence son voyage, pour ainsi dire, depuis les “</w:t>
      </w:r>
      <w:r w:rsidRPr="00441A45">
        <w:rPr>
          <w:rFonts w:cstheme="majorHAnsi"/>
          <w:i/>
          <w:iCs/>
          <w:color w:val="000000"/>
          <w:spacing w:val="-4"/>
          <w:sz w:val="20"/>
          <w:szCs w:val="20"/>
        </w:rPr>
        <w:t>enfers</w:t>
      </w:r>
      <w:r w:rsidRPr="00441A45">
        <w:rPr>
          <w:rFonts w:cstheme="majorHAnsi"/>
          <w:color w:val="000000"/>
          <w:spacing w:val="-4"/>
          <w:sz w:val="20"/>
          <w:szCs w:val="20"/>
        </w:rPr>
        <w:t>” de Jéricho, ville située en-dessous du niveau de la mer. Jésus, en effet par sa mort, est allé chercher cet Adam qui est tombé et qui représente chacun de nous.</w:t>
      </w:r>
    </w:p>
    <w:p w14:paraId="05B10ED6" w14:textId="212546C8" w:rsidR="00673F0E" w:rsidRPr="00441A45" w:rsidRDefault="00673F0E" w:rsidP="00673F0E">
      <w:pPr>
        <w:pStyle w:val="NormalWeb"/>
        <w:spacing w:before="0" w:after="0"/>
        <w:rPr>
          <w:rFonts w:cstheme="majorHAnsi"/>
          <w:color w:val="000000"/>
          <w:spacing w:val="-4"/>
          <w:sz w:val="20"/>
          <w:szCs w:val="20"/>
        </w:rPr>
      </w:pPr>
      <w:r w:rsidRPr="00441A45">
        <w:rPr>
          <w:rFonts w:cstheme="majorHAnsi"/>
          <w:color w:val="000000"/>
          <w:spacing w:val="-4"/>
          <w:sz w:val="20"/>
          <w:szCs w:val="20"/>
        </w:rPr>
        <w:t>Bartimée signifie “</w:t>
      </w:r>
      <w:r w:rsidRPr="00441A45">
        <w:rPr>
          <w:rFonts w:cstheme="majorHAnsi"/>
          <w:i/>
          <w:iCs/>
          <w:color w:val="000000"/>
          <w:spacing w:val="-4"/>
          <w:sz w:val="20"/>
          <w:szCs w:val="20"/>
        </w:rPr>
        <w:t>fils de Timée</w:t>
      </w:r>
      <w:r w:rsidRPr="00441A45">
        <w:rPr>
          <w:rFonts w:cstheme="majorHAnsi"/>
          <w:color w:val="000000"/>
          <w:spacing w:val="-4"/>
          <w:sz w:val="20"/>
          <w:szCs w:val="20"/>
        </w:rPr>
        <w:t>” : il décrit cet homme à travers une relation, malgré cela celui-ci est dramatiquement seul. Ce nom pourrait toutefois aussi signifier “</w:t>
      </w:r>
      <w:r w:rsidRPr="00441A45">
        <w:rPr>
          <w:rFonts w:cstheme="majorHAnsi"/>
          <w:i/>
          <w:iCs/>
          <w:color w:val="000000"/>
          <w:spacing w:val="-4"/>
          <w:sz w:val="20"/>
          <w:szCs w:val="20"/>
        </w:rPr>
        <w:t>fils de l'honneur</w:t>
      </w:r>
      <w:r w:rsidRPr="00441A45">
        <w:rPr>
          <w:rFonts w:cstheme="majorHAnsi"/>
          <w:color w:val="000000"/>
          <w:spacing w:val="-4"/>
          <w:sz w:val="20"/>
          <w:szCs w:val="20"/>
        </w:rPr>
        <w:t>” ou “</w:t>
      </w:r>
      <w:r w:rsidRPr="00441A45">
        <w:rPr>
          <w:rFonts w:cstheme="majorHAnsi"/>
          <w:i/>
          <w:iCs/>
          <w:color w:val="000000"/>
          <w:spacing w:val="-4"/>
          <w:sz w:val="20"/>
          <w:szCs w:val="20"/>
        </w:rPr>
        <w:t>de l'admiration</w:t>
      </w:r>
      <w:r w:rsidRPr="00441A45">
        <w:rPr>
          <w:rFonts w:cstheme="majorHAnsi"/>
          <w:color w:val="000000"/>
          <w:spacing w:val="-4"/>
          <w:sz w:val="20"/>
          <w:szCs w:val="20"/>
        </w:rPr>
        <w:t>”, exactement le contraire de la situation dans laquelle il se trouve</w:t>
      </w:r>
      <w:r w:rsidRPr="00441A45">
        <w:rPr>
          <w:rStyle w:val="Appelnotedebasdep"/>
          <w:rFonts w:cstheme="majorHAnsi"/>
          <w:color w:val="000000"/>
          <w:spacing w:val="-4"/>
          <w:sz w:val="20"/>
          <w:szCs w:val="20"/>
        </w:rPr>
        <w:footnoteReference w:id="5"/>
      </w:r>
      <w:r w:rsidRPr="00441A45">
        <w:rPr>
          <w:rFonts w:cstheme="majorHAnsi"/>
          <w:color w:val="000000"/>
          <w:spacing w:val="-4"/>
          <w:sz w:val="20"/>
          <w:szCs w:val="20"/>
        </w:rPr>
        <w:t>. Et comme le nom est aussi important dans la culture hébraïque, cela signifie que Bartimée ne parvient pas à vivre ce qu'il est appelé à être.</w:t>
      </w:r>
    </w:p>
    <w:p w14:paraId="7492DD2A" w14:textId="27C82CE0" w:rsidR="00673F0E" w:rsidRPr="00441A45" w:rsidRDefault="00673F0E" w:rsidP="00673F0E">
      <w:pPr>
        <w:pStyle w:val="NormalWeb"/>
        <w:spacing w:before="0" w:after="0"/>
        <w:rPr>
          <w:rFonts w:cstheme="majorHAnsi"/>
          <w:color w:val="000000"/>
          <w:spacing w:val="-4"/>
          <w:sz w:val="20"/>
          <w:szCs w:val="20"/>
        </w:rPr>
      </w:pPr>
      <w:r w:rsidRPr="00441A45">
        <w:rPr>
          <w:rFonts w:cstheme="majorHAnsi"/>
          <w:color w:val="000000"/>
          <w:spacing w:val="-4"/>
          <w:sz w:val="20"/>
          <w:szCs w:val="20"/>
        </w:rPr>
        <w:t>À la différence ensuite du grand mouvement de la foule marchant à la suite de Jésus, Bartimée est immobile. L'évangéliste dit qu'il est assis au bord de la route, il a donc besoin de quelqu'un qui le remette debout et l'aide à reprendre le chemin.</w:t>
      </w:r>
    </w:p>
    <w:p w14:paraId="413B81A7" w14:textId="1A927C61" w:rsidR="00673F0E" w:rsidRPr="00441A45" w:rsidRDefault="00673F0E" w:rsidP="00673F0E">
      <w:pPr>
        <w:pStyle w:val="NormalWeb"/>
        <w:spacing w:before="0" w:after="0"/>
        <w:rPr>
          <w:rFonts w:cstheme="majorHAnsi"/>
          <w:color w:val="000000"/>
          <w:spacing w:val="-4"/>
          <w:sz w:val="20"/>
          <w:szCs w:val="20"/>
        </w:rPr>
      </w:pPr>
      <w:r w:rsidRPr="00441A45">
        <w:rPr>
          <w:rFonts w:cstheme="majorHAnsi"/>
          <w:color w:val="000000"/>
          <w:spacing w:val="-4"/>
          <w:sz w:val="20"/>
          <w:szCs w:val="20"/>
        </w:rPr>
        <w:t>Que pouvons-nous faire lorsque nous nous trouvons dans une situation qui semble sans issue ? Bartimée nous enseigne à faire appel aux ressources que nous portons en nous et qui font partie de nous. Il est mendiant, il sait demander, il sait même crier ! Si tu désires vraiment quelque chose, fais tout pour l'obtenir, même si les autres te réprimandent, t'humilient et te disent de laisser tomber. Si tu le désires vraiment, continue à crier !</w:t>
      </w:r>
    </w:p>
    <w:p w14:paraId="22E9C500" w14:textId="491E0E5E" w:rsidR="00673F0E" w:rsidRPr="00441A45" w:rsidRDefault="00673F0E" w:rsidP="00673F0E">
      <w:pPr>
        <w:pStyle w:val="NormalWeb"/>
        <w:spacing w:before="0" w:after="0"/>
        <w:rPr>
          <w:rFonts w:cstheme="majorHAnsi"/>
          <w:color w:val="000000"/>
          <w:spacing w:val="-4"/>
          <w:sz w:val="20"/>
          <w:szCs w:val="20"/>
        </w:rPr>
      </w:pPr>
      <w:r w:rsidRPr="00441A45">
        <w:rPr>
          <w:rFonts w:cstheme="majorHAnsi"/>
          <w:color w:val="000000"/>
          <w:spacing w:val="-4"/>
          <w:sz w:val="20"/>
          <w:szCs w:val="20"/>
        </w:rPr>
        <w:t>Le cri de Bartimée, rapporté dans l'Évangile de Marc – « </w:t>
      </w:r>
      <w:r w:rsidRPr="00441A45">
        <w:rPr>
          <w:rFonts w:cstheme="majorHAnsi"/>
          <w:i/>
          <w:iCs/>
          <w:color w:val="000000"/>
          <w:spacing w:val="-4"/>
          <w:sz w:val="20"/>
          <w:szCs w:val="20"/>
        </w:rPr>
        <w:t>Fils de David, Jésus, aie pitié de moi !</w:t>
      </w:r>
      <w:r w:rsidRPr="00441A45">
        <w:rPr>
          <w:rFonts w:cstheme="majorHAnsi"/>
          <w:color w:val="000000"/>
          <w:spacing w:val="-4"/>
          <w:sz w:val="20"/>
          <w:szCs w:val="20"/>
        </w:rPr>
        <w:t> » (v.47) – est devenu une prière très connue dans la tradition orientale, que nous pouvons également utiliser : « </w:t>
      </w:r>
      <w:r w:rsidRPr="00441A45">
        <w:rPr>
          <w:rFonts w:cstheme="majorHAnsi"/>
          <w:i/>
          <w:iCs/>
          <w:color w:val="000000"/>
          <w:spacing w:val="-4"/>
          <w:sz w:val="20"/>
          <w:szCs w:val="20"/>
        </w:rPr>
        <w:t>Seigneur Jésus-Christ, Fils de Dieu, aie pitié de moi, pécheur</w:t>
      </w:r>
      <w:r w:rsidRPr="00441A45">
        <w:rPr>
          <w:rFonts w:cstheme="majorHAnsi"/>
          <w:color w:val="000000"/>
          <w:spacing w:val="-4"/>
          <w:sz w:val="20"/>
          <w:szCs w:val="20"/>
        </w:rPr>
        <w:t> ».</w:t>
      </w:r>
    </w:p>
    <w:p w14:paraId="7D3768F6" w14:textId="1E05AD66" w:rsidR="00673F0E" w:rsidRPr="00441A45" w:rsidRDefault="00673F0E" w:rsidP="00673F0E">
      <w:pPr>
        <w:pStyle w:val="NormalWeb"/>
        <w:spacing w:before="0" w:after="0"/>
        <w:rPr>
          <w:rFonts w:cstheme="majorHAnsi"/>
          <w:color w:val="000000"/>
          <w:spacing w:val="-4"/>
          <w:sz w:val="20"/>
          <w:szCs w:val="20"/>
        </w:rPr>
      </w:pPr>
      <w:r w:rsidRPr="00441A45">
        <w:rPr>
          <w:rFonts w:cstheme="majorHAnsi"/>
          <w:color w:val="000000"/>
          <w:spacing w:val="-4"/>
          <w:sz w:val="20"/>
          <w:szCs w:val="20"/>
        </w:rPr>
        <w:t>Bartimée est aveugle, mais paradoxalement, il voit mieux que les autres et reconnaît qui est Jésus ! Devant son cri, Jésus s'arrête et le fait appeler (cf. v.49), car il n'y a aucun cri que Dieu n'entende, même lorsque nous ne sommes pas conscients de nous adresser à lui (cf.</w:t>
      </w:r>
      <w:r w:rsidRPr="00441A45">
        <w:rPr>
          <w:rStyle w:val="apple-converted-space"/>
          <w:rFonts w:cstheme="majorHAnsi"/>
          <w:color w:val="000000"/>
          <w:spacing w:val="-4"/>
          <w:sz w:val="20"/>
          <w:szCs w:val="20"/>
        </w:rPr>
        <w:t> </w:t>
      </w:r>
      <w:r w:rsidRPr="00441A45">
        <w:rPr>
          <w:rFonts w:cstheme="majorHAnsi"/>
          <w:i/>
          <w:iCs/>
          <w:color w:val="000000"/>
          <w:spacing w:val="-4"/>
          <w:sz w:val="20"/>
          <w:szCs w:val="20"/>
        </w:rPr>
        <w:t>Ex</w:t>
      </w:r>
      <w:r w:rsidRPr="00441A45">
        <w:rPr>
          <w:rStyle w:val="apple-converted-space"/>
          <w:rFonts w:cstheme="majorHAnsi"/>
          <w:color w:val="000000"/>
          <w:spacing w:val="-4"/>
          <w:sz w:val="20"/>
          <w:szCs w:val="20"/>
        </w:rPr>
        <w:t> </w:t>
      </w:r>
      <w:r w:rsidRPr="00441A45">
        <w:rPr>
          <w:rFonts w:cstheme="majorHAnsi"/>
          <w:color w:val="000000"/>
          <w:spacing w:val="-4"/>
          <w:sz w:val="20"/>
          <w:szCs w:val="20"/>
        </w:rPr>
        <w:t xml:space="preserve">2,23). Il semble étrange que, devant </w:t>
      </w:r>
      <w:r w:rsidRPr="00441A45">
        <w:rPr>
          <w:rFonts w:cstheme="majorHAnsi"/>
          <w:color w:val="000000"/>
          <w:spacing w:val="-4"/>
          <w:sz w:val="20"/>
          <w:szCs w:val="20"/>
        </w:rPr>
        <w:t>un aveugle, Jésus ne se rende pas immédiatement auprès de lui ; mais, si nous y réfléchissons bien, c'est la manière pour réactiver la vie de Bartimée : il le pousse à se relever, fait foi en sa capacité de marcher. Cet homme peut se remettre debout, il peut ressusciter de sa situation de mort. Mais pour cela, il doit accomplir un geste très significatif : il doit jeter son manteau (cf. v.50) !</w:t>
      </w:r>
    </w:p>
    <w:p w14:paraId="51C2AF02" w14:textId="1B73CA0C" w:rsidR="00673F0E" w:rsidRPr="00441A45" w:rsidRDefault="00673F0E" w:rsidP="00673F0E">
      <w:pPr>
        <w:pStyle w:val="NormalWeb"/>
        <w:spacing w:before="0" w:after="0"/>
        <w:rPr>
          <w:rFonts w:cstheme="majorHAnsi"/>
          <w:color w:val="000000"/>
          <w:spacing w:val="-4"/>
          <w:sz w:val="20"/>
          <w:szCs w:val="20"/>
        </w:rPr>
      </w:pPr>
      <w:r w:rsidRPr="00441A45">
        <w:rPr>
          <w:rFonts w:cstheme="majorHAnsi"/>
          <w:color w:val="000000"/>
          <w:spacing w:val="-4"/>
          <w:sz w:val="20"/>
          <w:szCs w:val="20"/>
        </w:rPr>
        <w:t>Pour un mendiant, le manteau est tout : c'est la sécurité, c'est la maison, c'est la défense qui le protège. Même la loi protégeait le manteau du mendiant et imposait de le lui rendre le soir, s'il avait été pris en gage (cf.</w:t>
      </w:r>
      <w:r w:rsidRPr="00441A45">
        <w:rPr>
          <w:rStyle w:val="apple-converted-space"/>
          <w:rFonts w:cstheme="majorHAnsi"/>
          <w:color w:val="000000"/>
          <w:spacing w:val="-4"/>
          <w:sz w:val="20"/>
          <w:szCs w:val="20"/>
        </w:rPr>
        <w:t> </w:t>
      </w:r>
      <w:r w:rsidRPr="00441A45">
        <w:rPr>
          <w:rFonts w:cstheme="majorHAnsi"/>
          <w:i/>
          <w:iCs/>
          <w:color w:val="000000"/>
          <w:spacing w:val="-4"/>
          <w:sz w:val="20"/>
          <w:szCs w:val="20"/>
        </w:rPr>
        <w:t>Ex</w:t>
      </w:r>
      <w:r w:rsidRPr="00441A45">
        <w:rPr>
          <w:rStyle w:val="apple-converted-space"/>
          <w:rFonts w:cstheme="majorHAnsi"/>
          <w:color w:val="000000"/>
          <w:spacing w:val="-4"/>
          <w:sz w:val="20"/>
          <w:szCs w:val="20"/>
        </w:rPr>
        <w:t> </w:t>
      </w:r>
      <w:r w:rsidRPr="00441A45">
        <w:rPr>
          <w:rFonts w:cstheme="majorHAnsi"/>
          <w:color w:val="000000"/>
          <w:spacing w:val="-4"/>
          <w:sz w:val="20"/>
          <w:szCs w:val="20"/>
        </w:rPr>
        <w:t>22,25). Et pourtant, bien souvent, ce qui nous bloque, ce sont précisément nos apparentes sécurités, ce que nous avons mis sur nous pour nous défendre et qui, au contraire, nous empêche de marcher. Pour aller vers Jésus et se laisser guérir, Bartimée doit s'exposer à Lui dans toute sa vulnérabilité. C'est le passage fondamental de tout cheminement vers la guérison.</w:t>
      </w:r>
    </w:p>
    <w:p w14:paraId="34C0D37E" w14:textId="6BD77437" w:rsidR="00673F0E" w:rsidRPr="00441A45" w:rsidRDefault="00673F0E" w:rsidP="00673F0E">
      <w:pPr>
        <w:pStyle w:val="NormalWeb"/>
        <w:spacing w:before="0" w:after="0"/>
        <w:rPr>
          <w:rFonts w:cstheme="majorHAnsi"/>
          <w:color w:val="000000"/>
          <w:spacing w:val="-4"/>
          <w:sz w:val="20"/>
          <w:szCs w:val="20"/>
        </w:rPr>
      </w:pPr>
      <w:r w:rsidRPr="00441A45">
        <w:rPr>
          <w:rFonts w:cstheme="majorHAnsi"/>
          <w:color w:val="000000"/>
          <w:spacing w:val="-4"/>
          <w:sz w:val="20"/>
          <w:szCs w:val="20"/>
        </w:rPr>
        <w:t>La question que Jésus lui pose semble également étrange : « </w:t>
      </w:r>
      <w:r w:rsidRPr="00441A45">
        <w:rPr>
          <w:rFonts w:cstheme="majorHAnsi"/>
          <w:i/>
          <w:iCs/>
          <w:color w:val="000000"/>
          <w:spacing w:val="-4"/>
          <w:sz w:val="20"/>
          <w:szCs w:val="20"/>
        </w:rPr>
        <w:t>Que veux-tu que je fasse pour toi ?</w:t>
      </w:r>
      <w:r w:rsidRPr="00441A45">
        <w:rPr>
          <w:rFonts w:cstheme="majorHAnsi"/>
          <w:color w:val="000000"/>
          <w:spacing w:val="-4"/>
          <w:sz w:val="20"/>
          <w:szCs w:val="20"/>
        </w:rPr>
        <w:t> » (v.51). Mais, en réalité, il n'est pas évident que nous voulions guérir de nos maladies, parfois nous préférons rester immobiles pour ne pas assumer nos responsabilités. La réponse de Bartimée est profonde : il utilise le verbe</w:t>
      </w:r>
      <w:r w:rsidRPr="00441A45">
        <w:rPr>
          <w:rStyle w:val="apple-converted-space"/>
          <w:rFonts w:cstheme="majorHAnsi"/>
          <w:color w:val="000000"/>
          <w:spacing w:val="-4"/>
          <w:sz w:val="20"/>
          <w:szCs w:val="20"/>
        </w:rPr>
        <w:t xml:space="preserve"> </w:t>
      </w:r>
      <w:proofErr w:type="spellStart"/>
      <w:r w:rsidRPr="00441A45">
        <w:rPr>
          <w:rFonts w:cstheme="majorHAnsi"/>
          <w:i/>
          <w:iCs/>
          <w:color w:val="000000"/>
          <w:spacing w:val="-4"/>
          <w:sz w:val="20"/>
          <w:szCs w:val="20"/>
        </w:rPr>
        <w:t>anablepein</w:t>
      </w:r>
      <w:proofErr w:type="spellEnd"/>
      <w:r w:rsidRPr="00441A45">
        <w:rPr>
          <w:rFonts w:cstheme="majorHAnsi"/>
          <w:color w:val="000000"/>
          <w:spacing w:val="-4"/>
          <w:sz w:val="20"/>
          <w:szCs w:val="20"/>
        </w:rPr>
        <w:t>, qui peut signifier « </w:t>
      </w:r>
      <w:r w:rsidRPr="00441A45">
        <w:rPr>
          <w:rFonts w:cstheme="majorHAnsi"/>
          <w:i/>
          <w:iCs/>
          <w:color w:val="000000"/>
          <w:spacing w:val="-4"/>
          <w:sz w:val="20"/>
          <w:szCs w:val="20"/>
        </w:rPr>
        <w:t>voir à nouveau</w:t>
      </w:r>
      <w:r w:rsidRPr="00441A45">
        <w:rPr>
          <w:rFonts w:cstheme="majorHAnsi"/>
          <w:color w:val="000000"/>
          <w:spacing w:val="-4"/>
          <w:sz w:val="20"/>
          <w:szCs w:val="20"/>
        </w:rPr>
        <w:t> », mais que nous pourrions également traduire par « </w:t>
      </w:r>
      <w:r w:rsidRPr="00441A45">
        <w:rPr>
          <w:rFonts w:cstheme="majorHAnsi"/>
          <w:i/>
          <w:iCs/>
          <w:color w:val="000000"/>
          <w:spacing w:val="-4"/>
          <w:sz w:val="20"/>
          <w:szCs w:val="20"/>
        </w:rPr>
        <w:t>lever le regard</w:t>
      </w:r>
      <w:r w:rsidRPr="00441A45">
        <w:rPr>
          <w:rFonts w:cstheme="majorHAnsi"/>
          <w:color w:val="000000"/>
          <w:spacing w:val="-4"/>
          <w:sz w:val="20"/>
          <w:szCs w:val="20"/>
        </w:rPr>
        <w:t> ». En effet, Bartimée ne veut pas seulement recouvrer la vue, il veut aussi retrouver sa dignité ! Pour lever le regard, il faut relever la tête. Parfois, les gens sont bloqués parce que la vie les a humiliés et ils ne souhaitent que retrouver leur propre valeur.</w:t>
      </w:r>
    </w:p>
    <w:p w14:paraId="647E5499" w14:textId="36A53097" w:rsidR="00673F0E" w:rsidRPr="00441A45" w:rsidRDefault="00673F0E" w:rsidP="00673F0E">
      <w:pPr>
        <w:pStyle w:val="NormalWeb"/>
        <w:spacing w:before="0" w:after="0"/>
        <w:rPr>
          <w:rFonts w:cstheme="majorHAnsi"/>
          <w:color w:val="000000"/>
          <w:spacing w:val="-4"/>
          <w:sz w:val="20"/>
          <w:szCs w:val="20"/>
        </w:rPr>
      </w:pPr>
      <w:r w:rsidRPr="00441A45">
        <w:rPr>
          <w:rFonts w:cstheme="majorHAnsi"/>
          <w:color w:val="000000"/>
          <w:spacing w:val="-4"/>
          <w:sz w:val="20"/>
          <w:szCs w:val="20"/>
        </w:rPr>
        <w:t>Ce qui sauve Bartimée, et chacun de nous, c'est la foi. Jésus nous guérit pour que nous puissions devenir libres. Il n'invite pas Bartimée à le suivre, mais lui dit d'aller, de se remettre en chemin (cf. v.52). Marc conclut cependant le récit en rapportant que Bartimée se mit à suivre Jésus : il a librement choisi de suivre celui qui est le Chemin !</w:t>
      </w:r>
    </w:p>
    <w:p w14:paraId="22918997" w14:textId="40CC0D2C" w:rsidR="00673F0E" w:rsidRPr="00441A45" w:rsidRDefault="00673F0E" w:rsidP="00673F0E">
      <w:pPr>
        <w:pStyle w:val="NormalWeb"/>
        <w:spacing w:before="0" w:after="120"/>
        <w:rPr>
          <w:rFonts w:cstheme="majorHAnsi"/>
          <w:color w:val="000000"/>
          <w:spacing w:val="-4"/>
          <w:sz w:val="20"/>
          <w:szCs w:val="20"/>
        </w:rPr>
      </w:pPr>
      <w:r w:rsidRPr="00441A45">
        <w:rPr>
          <w:rFonts w:cstheme="majorHAnsi"/>
          <w:color w:val="000000"/>
          <w:spacing w:val="-4"/>
          <w:sz w:val="20"/>
          <w:szCs w:val="20"/>
        </w:rPr>
        <w:t>Chers frères et sœurs, portons avec confiance devant Jésus nos maladies, ainsi que celles de nos proches, portons aussi la souffrance de ceux qui se sentent perdus et ne trouvent pas d’issue. Crions aussi pour eux, et soyons certains que le Seigneur nous écoutera et se penchera sur nous.</w:t>
      </w:r>
    </w:p>
    <w:p w14:paraId="5D3AE47A" w14:textId="71EE5BFD" w:rsidR="005E2910" w:rsidRPr="00441A45" w:rsidRDefault="00362EE1" w:rsidP="00362EE1">
      <w:pPr>
        <w:jc w:val="right"/>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 </w:t>
      </w:r>
      <w:proofErr w:type="spellStart"/>
      <w:r w:rsidR="006345B7" w:rsidRPr="00441A45">
        <w:rPr>
          <w:rFonts w:asciiTheme="majorHAnsi" w:hAnsiTheme="majorHAnsi" w:cstheme="majorHAnsi"/>
          <w:color w:val="000000" w:themeColor="text1"/>
          <w:spacing w:val="-4"/>
          <w:sz w:val="20"/>
          <w:szCs w:val="20"/>
        </w:rPr>
        <w:t>Libreria</w:t>
      </w:r>
      <w:proofErr w:type="spellEnd"/>
      <w:r w:rsidR="006345B7" w:rsidRPr="00441A45">
        <w:rPr>
          <w:rFonts w:asciiTheme="majorHAnsi" w:hAnsiTheme="majorHAnsi" w:cstheme="majorHAnsi"/>
          <w:color w:val="000000" w:themeColor="text1"/>
          <w:spacing w:val="-4"/>
          <w:sz w:val="20"/>
          <w:szCs w:val="20"/>
        </w:rPr>
        <w:t xml:space="preserve"> </w:t>
      </w:r>
      <w:proofErr w:type="spellStart"/>
      <w:r w:rsidR="006345B7" w:rsidRPr="00441A45">
        <w:rPr>
          <w:rFonts w:asciiTheme="majorHAnsi" w:hAnsiTheme="majorHAnsi" w:cstheme="majorHAnsi"/>
          <w:color w:val="000000" w:themeColor="text1"/>
          <w:spacing w:val="-4"/>
          <w:sz w:val="20"/>
          <w:szCs w:val="20"/>
        </w:rPr>
        <w:t>Editrice</w:t>
      </w:r>
      <w:proofErr w:type="spellEnd"/>
      <w:r w:rsidR="006345B7" w:rsidRPr="00441A45">
        <w:rPr>
          <w:rFonts w:asciiTheme="majorHAnsi" w:hAnsiTheme="majorHAnsi" w:cstheme="majorHAnsi"/>
          <w:color w:val="000000" w:themeColor="text1"/>
          <w:spacing w:val="-4"/>
          <w:sz w:val="20"/>
          <w:szCs w:val="20"/>
        </w:rPr>
        <w:t xml:space="preserve"> </w:t>
      </w:r>
      <w:proofErr w:type="spellStart"/>
      <w:r w:rsidR="006345B7" w:rsidRPr="00441A45">
        <w:rPr>
          <w:rFonts w:asciiTheme="majorHAnsi" w:hAnsiTheme="majorHAnsi" w:cstheme="majorHAnsi"/>
          <w:color w:val="000000" w:themeColor="text1"/>
          <w:spacing w:val="-4"/>
          <w:sz w:val="20"/>
          <w:szCs w:val="20"/>
        </w:rPr>
        <w:t>Vaticana</w:t>
      </w:r>
      <w:proofErr w:type="spellEnd"/>
      <w:r w:rsidR="00A73D0C" w:rsidRPr="00441A45">
        <w:rPr>
          <w:rFonts w:asciiTheme="majorHAnsi" w:hAnsiTheme="majorHAnsi" w:cstheme="majorHAnsi"/>
          <w:color w:val="000000" w:themeColor="text1"/>
          <w:spacing w:val="-4"/>
          <w:sz w:val="20"/>
          <w:szCs w:val="20"/>
        </w:rPr>
        <w:t xml:space="preserve"> - 2025</w:t>
      </w:r>
    </w:p>
    <w:p w14:paraId="7A837FEC" w14:textId="77777777" w:rsidR="00083D77" w:rsidRPr="00441A45" w:rsidRDefault="00083D77" w:rsidP="00083D77">
      <w:pPr>
        <w:spacing w:after="120"/>
        <w:rPr>
          <w:rFonts w:asciiTheme="majorHAnsi" w:hAnsiTheme="majorHAnsi" w:cstheme="majorHAnsi"/>
          <w:i/>
          <w:color w:val="000000" w:themeColor="text1"/>
          <w:spacing w:val="-4"/>
          <w:sz w:val="20"/>
          <w:szCs w:val="20"/>
        </w:rPr>
        <w:sectPr w:rsidR="00083D77" w:rsidRPr="00441A45" w:rsidSect="00F6210C">
          <w:footerReference w:type="default" r:id="rId19"/>
          <w:type w:val="continuous"/>
          <w:pgSz w:w="11900" w:h="16840"/>
          <w:pgMar w:top="964" w:right="964" w:bottom="964" w:left="964" w:header="0" w:footer="0" w:gutter="0"/>
          <w:cols w:num="2" w:space="284"/>
        </w:sectPr>
      </w:pPr>
    </w:p>
    <w:p w14:paraId="67D6EFAE" w14:textId="77777777" w:rsidR="00D845F6" w:rsidRPr="00441A45" w:rsidRDefault="00D845F6" w:rsidP="00D845F6">
      <w:pPr>
        <w:widowControl w:val="0"/>
        <w:autoSpaceDE w:val="0"/>
        <w:autoSpaceDN w:val="0"/>
        <w:adjustRightInd w:val="0"/>
        <w:jc w:val="center"/>
        <w:outlineLvl w:val="0"/>
        <w:rPr>
          <w:rFonts w:asciiTheme="majorHAnsi" w:hAnsiTheme="majorHAnsi" w:cstheme="majorHAnsi"/>
          <w:b/>
          <w:color w:val="000000" w:themeColor="text1"/>
          <w:spacing w:val="-4"/>
          <w:sz w:val="20"/>
          <w:szCs w:val="20"/>
        </w:rPr>
      </w:pPr>
      <w:r w:rsidRPr="00441A45">
        <w:rPr>
          <w:rFonts w:asciiTheme="majorHAnsi" w:hAnsiTheme="majorHAnsi" w:cstheme="majorHAnsi"/>
          <w:noProof/>
          <w:color w:val="000000" w:themeColor="text1"/>
          <w:spacing w:val="-4"/>
          <w:sz w:val="20"/>
          <w:szCs w:val="20"/>
        </w:rPr>
        <mc:AlternateContent>
          <mc:Choice Requires="wpg">
            <w:drawing>
              <wp:inline distT="0" distB="0" distL="0" distR="0" wp14:anchorId="576E9A89" wp14:editId="492B6DC2">
                <wp:extent cx="6332220" cy="34925"/>
                <wp:effectExtent l="0" t="0" r="0" b="0"/>
                <wp:docPr id="63137199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225886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0322430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524508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A74681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&#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&#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" fillcolor="#548dd4 [1951]" stroked="f">
                  <v:textbox inset=",7.2pt,,7.2pt"/>
                </v:rect>
                <w10:anchorlock/>
              </v:group>
            </w:pict>
          </mc:Fallback>
        </mc:AlternateContent>
      </w:r>
    </w:p>
    <w:p w14:paraId="3BB5CE83" w14:textId="6084A68B" w:rsidR="00D845F6" w:rsidRPr="00441A45" w:rsidRDefault="003B0A9E" w:rsidP="00201F6E">
      <w:pPr>
        <w:widowControl w:val="0"/>
        <w:autoSpaceDE w:val="0"/>
        <w:autoSpaceDN w:val="0"/>
        <w:adjustRightInd w:val="0"/>
        <w:spacing w:after="12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Saints du XXI</w:t>
      </w:r>
      <w:r w:rsidRPr="00441A45">
        <w:rPr>
          <w:rFonts w:asciiTheme="majorHAnsi" w:hAnsiTheme="majorHAnsi" w:cstheme="majorHAnsi"/>
          <w:smallCaps/>
          <w:color w:val="000000" w:themeColor="text1"/>
          <w:spacing w:val="-4"/>
          <w:sz w:val="20"/>
          <w:szCs w:val="20"/>
          <w:vertAlign w:val="superscript"/>
          <w14:shadow w14:blurRad="50800" w14:dist="38100" w14:dir="2700000" w14:sx="100000" w14:sy="100000" w14:kx="0" w14:ky="0" w14:algn="tl">
            <w14:srgbClr w14:val="000000">
              <w14:alpha w14:val="60000"/>
            </w14:srgbClr>
          </w14:shadow>
        </w:rPr>
        <w:t>ème</w:t>
      </w: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 xml:space="preserve"> siècle</w:t>
      </w:r>
    </w:p>
    <w:p w14:paraId="48C04B6F" w14:textId="2A951562" w:rsidR="00D845F6" w:rsidRPr="00441A45" w:rsidRDefault="003B0A9E" w:rsidP="00D845F6">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Un Saint pour la Polynésie !!!</w:t>
      </w: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br/>
        <w:t xml:space="preserve">Floribert Bwana </w:t>
      </w:r>
      <w:proofErr w:type="spellStart"/>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Chui</w:t>
      </w:r>
      <w:proofErr w:type="spellEnd"/>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 : les témoignages de sa famille et de ses proches</w:t>
      </w:r>
    </w:p>
    <w:p w14:paraId="141AC4FB" w14:textId="1724DD9E" w:rsidR="00D845F6" w:rsidRPr="00441A45" w:rsidRDefault="003B0A9E" w:rsidP="0055521E">
      <w:pPr>
        <w:shd w:val="clear" w:color="auto" w:fill="FFFFFF"/>
        <w:jc w:val="both"/>
        <w:rPr>
          <w:rFonts w:asciiTheme="majorHAnsi" w:hAnsiTheme="majorHAnsi" w:cstheme="majorHAnsi"/>
          <w:color w:val="FF0000"/>
          <w:spacing w:val="-4"/>
          <w:sz w:val="20"/>
          <w:szCs w:val="20"/>
        </w:rPr>
      </w:pPr>
      <w:r w:rsidRPr="00441A45">
        <w:rPr>
          <w:rFonts w:asciiTheme="majorHAnsi" w:hAnsiTheme="majorHAnsi" w:cstheme="majorHAnsi"/>
          <w:color w:val="000000" w:themeColor="text1"/>
          <w:spacing w:val="-4"/>
          <w:sz w:val="20"/>
          <w:szCs w:val="20"/>
        </w:rPr>
        <w:t xml:space="preserve">Ce dimanche 15 juin sera béatifié le laïc congolais Floribert Bwana </w:t>
      </w:r>
      <w:proofErr w:type="spellStart"/>
      <w:r w:rsidRPr="00441A45">
        <w:rPr>
          <w:rFonts w:asciiTheme="majorHAnsi" w:hAnsiTheme="majorHAnsi" w:cstheme="majorHAnsi"/>
          <w:color w:val="000000" w:themeColor="text1"/>
          <w:spacing w:val="-4"/>
          <w:sz w:val="20"/>
          <w:szCs w:val="20"/>
        </w:rPr>
        <w:t>Chui</w:t>
      </w:r>
      <w:proofErr w:type="spellEnd"/>
      <w:r w:rsidRPr="00441A45">
        <w:rPr>
          <w:rFonts w:asciiTheme="majorHAnsi" w:hAnsiTheme="majorHAnsi" w:cstheme="majorHAnsi"/>
          <w:color w:val="000000" w:themeColor="text1"/>
          <w:spacing w:val="-4"/>
          <w:sz w:val="20"/>
          <w:szCs w:val="20"/>
        </w:rPr>
        <w:t xml:space="preserve">, mort tué à l’âge de 26 ans en 2007 pour avoir résisté à la corruption. La messe aura lieu dans la basilique Saint-Paul-Hors-les-murs à 17h30 et sera présidée par le cardinal Marcello </w:t>
      </w:r>
      <w:proofErr w:type="spellStart"/>
      <w:r w:rsidRPr="00441A45">
        <w:rPr>
          <w:rFonts w:asciiTheme="majorHAnsi" w:hAnsiTheme="majorHAnsi" w:cstheme="majorHAnsi"/>
          <w:color w:val="000000" w:themeColor="text1"/>
          <w:spacing w:val="-4"/>
          <w:sz w:val="20"/>
          <w:szCs w:val="20"/>
        </w:rPr>
        <w:t>Semeraro</w:t>
      </w:r>
      <w:proofErr w:type="spellEnd"/>
      <w:r w:rsidRPr="00441A45">
        <w:rPr>
          <w:rFonts w:asciiTheme="majorHAnsi" w:hAnsiTheme="majorHAnsi" w:cstheme="majorHAnsi"/>
          <w:color w:val="000000" w:themeColor="text1"/>
          <w:spacing w:val="-4"/>
          <w:sz w:val="20"/>
          <w:szCs w:val="20"/>
        </w:rPr>
        <w:t>, préfet du Dicastère pour les causes des saints. Pour sa famille biologique et ceux qui l’ont connu, le futur bienheureux laisse le modèle d’une personne pieuse, intègre et de lutte contre la corruption et contre les antivaleurs.</w:t>
      </w:r>
    </w:p>
    <w:p w14:paraId="62039AFC" w14:textId="77777777" w:rsidR="00D845F6" w:rsidRPr="00441A45" w:rsidRDefault="00D845F6" w:rsidP="00D845F6">
      <w:pPr>
        <w:jc w:val="both"/>
        <w:rPr>
          <w:rFonts w:asciiTheme="majorHAnsi" w:hAnsiTheme="majorHAnsi" w:cstheme="majorHAnsi"/>
          <w:b/>
          <w:color w:val="FF0000"/>
          <w:spacing w:val="-4"/>
          <w:sz w:val="20"/>
          <w:szCs w:val="20"/>
        </w:rPr>
      </w:pPr>
      <w:r w:rsidRPr="00441A45">
        <w:rPr>
          <w:rFonts w:asciiTheme="majorHAnsi" w:hAnsiTheme="majorHAnsi" w:cstheme="majorHAnsi"/>
          <w:noProof/>
          <w:color w:val="FF0000"/>
          <w:spacing w:val="-4"/>
          <w:sz w:val="20"/>
          <w:szCs w:val="20"/>
        </w:rPr>
        <mc:AlternateContent>
          <mc:Choice Requires="wpg">
            <w:drawing>
              <wp:inline distT="0" distB="0" distL="0" distR="0" wp14:anchorId="221E8C36" wp14:editId="08F5BA34">
                <wp:extent cx="6332220" cy="34925"/>
                <wp:effectExtent l="0" t="0" r="0" b="0"/>
                <wp:docPr id="3550613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0617637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4572529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582804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122CFE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CqVxU5wIAAKE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" fillcolor="#548dd4 [1951]" stroked="f">
                  <v:textbox inset=",7.2pt,,7.2pt"/>
                </v:rect>
                <w10:anchorlock/>
              </v:group>
            </w:pict>
          </mc:Fallback>
        </mc:AlternateContent>
      </w:r>
    </w:p>
    <w:p w14:paraId="3F5DB287" w14:textId="77777777" w:rsidR="00D845F6" w:rsidRPr="00441A45" w:rsidRDefault="00D845F6" w:rsidP="00D845F6">
      <w:pPr>
        <w:jc w:val="both"/>
        <w:rPr>
          <w:rFonts w:asciiTheme="majorHAnsi" w:hAnsiTheme="majorHAnsi" w:cstheme="majorHAnsi"/>
          <w:b/>
          <w:color w:val="FF0000"/>
          <w:spacing w:val="-4"/>
          <w:sz w:val="20"/>
          <w:szCs w:val="20"/>
        </w:rPr>
        <w:sectPr w:rsidR="00D845F6" w:rsidRPr="00441A45" w:rsidSect="00D845F6">
          <w:footerReference w:type="default" r:id="rId20"/>
          <w:type w:val="continuous"/>
          <w:pgSz w:w="11900" w:h="16840"/>
          <w:pgMar w:top="964" w:right="964" w:bottom="964" w:left="964" w:header="0" w:footer="0" w:gutter="0"/>
          <w:cols w:space="708"/>
        </w:sectPr>
      </w:pPr>
    </w:p>
    <w:p w14:paraId="5918E676" w14:textId="2AD0E5DB" w:rsidR="003B0A9E" w:rsidRPr="00441A45" w:rsidRDefault="003B0A9E" w:rsidP="003B0A9E">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Après la reconnaissance de son martyre par le Pape François le 25 novembre 2024, le jeune laïc congolais, désigné comme martyr « </w:t>
      </w:r>
      <w:r w:rsidRPr="00441A45">
        <w:rPr>
          <w:rFonts w:asciiTheme="majorHAnsi" w:hAnsiTheme="majorHAnsi" w:cstheme="majorHAnsi"/>
          <w:i/>
          <w:iCs/>
          <w:color w:val="000000" w:themeColor="text1"/>
          <w:spacing w:val="-4"/>
          <w:sz w:val="20"/>
          <w:szCs w:val="20"/>
        </w:rPr>
        <w:t>de l’honnêteté et de l’intégrité morale </w:t>
      </w:r>
      <w:r w:rsidRPr="00441A45">
        <w:rPr>
          <w:rFonts w:asciiTheme="majorHAnsi" w:hAnsiTheme="majorHAnsi" w:cstheme="majorHAnsi"/>
          <w:color w:val="000000" w:themeColor="text1"/>
          <w:spacing w:val="-4"/>
          <w:sz w:val="20"/>
          <w:szCs w:val="20"/>
        </w:rPr>
        <w:t xml:space="preserve">», sera béatifié à Rome ce dimanche, en la solennité de la Sainte-Trinité. La nouvelle de cette béatification a été reçue avec une grande joie </w:t>
      </w:r>
      <w:r w:rsidRPr="00441A45">
        <w:rPr>
          <w:rFonts w:asciiTheme="majorHAnsi" w:hAnsiTheme="majorHAnsi" w:cstheme="majorHAnsi"/>
          <w:color w:val="000000" w:themeColor="text1"/>
          <w:spacing w:val="-4"/>
          <w:sz w:val="20"/>
          <w:szCs w:val="20"/>
        </w:rPr>
        <w:t xml:space="preserve">par l’Église du Congo et par la communauté de </w:t>
      </w:r>
      <w:proofErr w:type="spellStart"/>
      <w:r w:rsidRPr="00441A45">
        <w:rPr>
          <w:rFonts w:asciiTheme="majorHAnsi" w:hAnsiTheme="majorHAnsi" w:cstheme="majorHAnsi"/>
          <w:color w:val="000000" w:themeColor="text1"/>
          <w:spacing w:val="-4"/>
          <w:sz w:val="20"/>
          <w:szCs w:val="20"/>
        </w:rPr>
        <w:t>Sant’Egidio</w:t>
      </w:r>
      <w:proofErr w:type="spellEnd"/>
      <w:r w:rsidRPr="00441A45">
        <w:rPr>
          <w:rFonts w:asciiTheme="majorHAnsi" w:hAnsiTheme="majorHAnsi" w:cstheme="majorHAnsi"/>
          <w:color w:val="000000" w:themeColor="text1"/>
          <w:spacing w:val="-4"/>
          <w:sz w:val="20"/>
          <w:szCs w:val="20"/>
        </w:rPr>
        <w:t xml:space="preserve"> dont il était membre. La République Démocratique du Congo, son pays d’origine, sera doublement représentée, par des évêques, prêtres, personnes consacrées et fidèles laïcs ; ainsi que par une délégation du gouvernement. Parmi les prélats congolais, </w:t>
      </w:r>
      <w:r w:rsidRPr="00441A45">
        <w:rPr>
          <w:rFonts w:asciiTheme="majorHAnsi" w:hAnsiTheme="majorHAnsi" w:cstheme="majorHAnsi"/>
          <w:color w:val="000000" w:themeColor="text1"/>
          <w:spacing w:val="-4"/>
          <w:sz w:val="20"/>
          <w:szCs w:val="20"/>
        </w:rPr>
        <w:lastRenderedPageBreak/>
        <w:t xml:space="preserve">sont annoncés le cardinal Fridolin </w:t>
      </w:r>
      <w:proofErr w:type="spellStart"/>
      <w:r w:rsidRPr="00441A45">
        <w:rPr>
          <w:rFonts w:asciiTheme="majorHAnsi" w:hAnsiTheme="majorHAnsi" w:cstheme="majorHAnsi"/>
          <w:color w:val="000000" w:themeColor="text1"/>
          <w:spacing w:val="-4"/>
          <w:sz w:val="20"/>
          <w:szCs w:val="20"/>
        </w:rPr>
        <w:t>Ambongo</w:t>
      </w:r>
      <w:proofErr w:type="spellEnd"/>
      <w:r w:rsidRPr="00441A45">
        <w:rPr>
          <w:rFonts w:asciiTheme="majorHAnsi" w:hAnsiTheme="majorHAnsi" w:cstheme="majorHAnsi"/>
          <w:color w:val="000000" w:themeColor="text1"/>
          <w:spacing w:val="-4"/>
          <w:sz w:val="20"/>
          <w:szCs w:val="20"/>
        </w:rPr>
        <w:t>, archevêque de Kinshasa et M</w:t>
      </w:r>
      <w:r w:rsidRPr="00441A45">
        <w:rPr>
          <w:rFonts w:asciiTheme="majorHAnsi" w:hAnsiTheme="majorHAnsi" w:cstheme="majorHAnsi"/>
          <w:color w:val="000000" w:themeColor="text1"/>
          <w:spacing w:val="-4"/>
          <w:sz w:val="20"/>
          <w:szCs w:val="20"/>
          <w:vertAlign w:val="superscript"/>
        </w:rPr>
        <w:t>gr</w:t>
      </w:r>
      <w:r w:rsidRPr="00441A45">
        <w:rPr>
          <w:rFonts w:asciiTheme="majorHAnsi" w:hAnsiTheme="majorHAnsi" w:cstheme="majorHAnsi"/>
          <w:color w:val="000000" w:themeColor="text1"/>
          <w:spacing w:val="-4"/>
          <w:sz w:val="20"/>
          <w:szCs w:val="20"/>
        </w:rPr>
        <w:t xml:space="preserve"> Willy </w:t>
      </w:r>
      <w:proofErr w:type="spellStart"/>
      <w:r w:rsidRPr="00441A45">
        <w:rPr>
          <w:rFonts w:asciiTheme="majorHAnsi" w:hAnsiTheme="majorHAnsi" w:cstheme="majorHAnsi"/>
          <w:color w:val="000000" w:themeColor="text1"/>
          <w:spacing w:val="-4"/>
          <w:sz w:val="20"/>
          <w:szCs w:val="20"/>
        </w:rPr>
        <w:t>Ngumbi</w:t>
      </w:r>
      <w:proofErr w:type="spellEnd"/>
      <w:r w:rsidRPr="00441A45">
        <w:rPr>
          <w:rFonts w:asciiTheme="majorHAnsi" w:hAnsiTheme="majorHAnsi" w:cstheme="majorHAnsi"/>
          <w:color w:val="000000" w:themeColor="text1"/>
          <w:spacing w:val="-4"/>
          <w:sz w:val="20"/>
          <w:szCs w:val="20"/>
        </w:rPr>
        <w:t xml:space="preserve">, évêque de Goma, diocèse d’origine de Floribert Bwana </w:t>
      </w:r>
      <w:proofErr w:type="spellStart"/>
      <w:r w:rsidRPr="00441A45">
        <w:rPr>
          <w:rFonts w:asciiTheme="majorHAnsi" w:hAnsiTheme="majorHAnsi" w:cstheme="majorHAnsi"/>
          <w:color w:val="000000" w:themeColor="text1"/>
          <w:spacing w:val="-4"/>
          <w:sz w:val="20"/>
          <w:szCs w:val="20"/>
        </w:rPr>
        <w:t>Chui</w:t>
      </w:r>
      <w:proofErr w:type="spellEnd"/>
      <w:r w:rsidRPr="00441A45">
        <w:rPr>
          <w:rFonts w:asciiTheme="majorHAnsi" w:hAnsiTheme="majorHAnsi" w:cstheme="majorHAnsi"/>
          <w:color w:val="000000" w:themeColor="text1"/>
          <w:spacing w:val="-4"/>
          <w:sz w:val="20"/>
          <w:szCs w:val="20"/>
        </w:rPr>
        <w:t>. La communauté congolaise de Rome se prépare également à ce grand événement.</w:t>
      </w:r>
    </w:p>
    <w:p w14:paraId="5304B709" w14:textId="77777777" w:rsidR="003B0A9E" w:rsidRPr="00441A45" w:rsidRDefault="003B0A9E" w:rsidP="003B0A9E">
      <w:pPr>
        <w:spacing w:after="120"/>
        <w:jc w:val="both"/>
        <w:rPr>
          <w:rFonts w:asciiTheme="majorHAnsi" w:hAnsiTheme="majorHAnsi" w:cstheme="majorHAnsi"/>
          <w:b/>
          <w:bCs/>
          <w:color w:val="000000" w:themeColor="text1"/>
          <w:spacing w:val="-4"/>
          <w:sz w:val="20"/>
          <w:szCs w:val="20"/>
        </w:rPr>
      </w:pPr>
      <w:r w:rsidRPr="00441A45">
        <w:rPr>
          <w:rFonts w:asciiTheme="majorHAnsi" w:hAnsiTheme="majorHAnsi" w:cstheme="majorHAnsi"/>
          <w:b/>
          <w:bCs/>
          <w:color w:val="000000" w:themeColor="text1"/>
          <w:spacing w:val="-4"/>
          <w:sz w:val="20"/>
          <w:szCs w:val="20"/>
        </w:rPr>
        <w:t>Mourir, plutôt que mettre la vie des autres en danger</w:t>
      </w:r>
    </w:p>
    <w:p w14:paraId="76EEC7F5" w14:textId="070081E7" w:rsidR="003B0A9E" w:rsidRPr="00441A45" w:rsidRDefault="003B0A9E" w:rsidP="003B0A9E">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Floribert Bwana </w:t>
      </w:r>
      <w:proofErr w:type="spellStart"/>
      <w:r w:rsidRPr="00441A45">
        <w:rPr>
          <w:rFonts w:asciiTheme="majorHAnsi" w:hAnsiTheme="majorHAnsi" w:cstheme="majorHAnsi"/>
          <w:color w:val="000000" w:themeColor="text1"/>
          <w:spacing w:val="-4"/>
          <w:sz w:val="20"/>
          <w:szCs w:val="20"/>
        </w:rPr>
        <w:t>Chui</w:t>
      </w:r>
      <w:proofErr w:type="spellEnd"/>
      <w:r w:rsidRPr="00441A45">
        <w:rPr>
          <w:rFonts w:asciiTheme="majorHAnsi" w:hAnsiTheme="majorHAnsi" w:cstheme="majorHAnsi"/>
          <w:color w:val="000000" w:themeColor="text1"/>
          <w:spacing w:val="-4"/>
          <w:sz w:val="20"/>
          <w:szCs w:val="20"/>
        </w:rPr>
        <w:t xml:space="preserve"> Bin </w:t>
      </w:r>
      <w:proofErr w:type="spellStart"/>
      <w:r w:rsidRPr="00441A45">
        <w:rPr>
          <w:rFonts w:asciiTheme="majorHAnsi" w:hAnsiTheme="majorHAnsi" w:cstheme="majorHAnsi"/>
          <w:color w:val="000000" w:themeColor="text1"/>
          <w:spacing w:val="-4"/>
          <w:sz w:val="20"/>
          <w:szCs w:val="20"/>
        </w:rPr>
        <w:t>Kositi</w:t>
      </w:r>
      <w:proofErr w:type="spellEnd"/>
      <w:r w:rsidRPr="00441A45">
        <w:rPr>
          <w:rFonts w:asciiTheme="majorHAnsi" w:hAnsiTheme="majorHAnsi" w:cstheme="majorHAnsi"/>
          <w:color w:val="000000" w:themeColor="text1"/>
          <w:spacing w:val="-4"/>
          <w:sz w:val="20"/>
          <w:szCs w:val="20"/>
        </w:rPr>
        <w:t xml:space="preserve"> a été enlevé le 7 juillet 2007, avant que son corps sans vie ne soit retrouvé deux jours plus tard devant l’Université Libre des Pays Grands Lacs (ULPGL), à Goma, capitale de la province du Nord-Kivu. C’est son refus de céder à la corruption qui lui a valu cette atrocité. Jeune commissaire au sein de l’Office Congolais de Contrôle (OCC), organisme de l'autorité nationale de contrôle des douanes et des marchandises, ce jeune congolais était chargé d’évaluer la conformité des produits passant la frontière Est de la République Démocratique du Congo. Dans l’exécution de sa mission, il est confronté au problème moral d’autoriser l’entrée en RDC de denrées alimentaires venant du Rwanda voisin, et qui n'avaient pas obtenu les autorisations compétentes pour leur commercialisation et leur consommation. Selon des témoignages, « </w:t>
      </w:r>
      <w:r w:rsidRPr="00441A45">
        <w:rPr>
          <w:rFonts w:asciiTheme="majorHAnsi" w:hAnsiTheme="majorHAnsi" w:cstheme="majorHAnsi"/>
          <w:i/>
          <w:iCs/>
          <w:color w:val="000000" w:themeColor="text1"/>
          <w:spacing w:val="-4"/>
          <w:sz w:val="20"/>
          <w:szCs w:val="20"/>
        </w:rPr>
        <w:t xml:space="preserve">Bwana </w:t>
      </w:r>
      <w:proofErr w:type="spellStart"/>
      <w:r w:rsidRPr="00441A45">
        <w:rPr>
          <w:rFonts w:asciiTheme="majorHAnsi" w:hAnsiTheme="majorHAnsi" w:cstheme="majorHAnsi"/>
          <w:i/>
          <w:iCs/>
          <w:color w:val="000000" w:themeColor="text1"/>
          <w:spacing w:val="-4"/>
          <w:sz w:val="20"/>
          <w:szCs w:val="20"/>
        </w:rPr>
        <w:t>Chui</w:t>
      </w:r>
      <w:proofErr w:type="spellEnd"/>
      <w:r w:rsidRPr="00441A45">
        <w:rPr>
          <w:rFonts w:asciiTheme="majorHAnsi" w:hAnsiTheme="majorHAnsi" w:cstheme="majorHAnsi"/>
          <w:i/>
          <w:iCs/>
          <w:color w:val="000000" w:themeColor="text1"/>
          <w:spacing w:val="-4"/>
          <w:sz w:val="20"/>
          <w:szCs w:val="20"/>
        </w:rPr>
        <w:t xml:space="preserve"> a préféré mourir en refusant de faire passer de la nourriture qui aurait pu empoisonner un grand nombre de personnes </w:t>
      </w:r>
      <w:r w:rsidRPr="00441A45">
        <w:rPr>
          <w:rFonts w:asciiTheme="majorHAnsi" w:hAnsiTheme="majorHAnsi" w:cstheme="majorHAnsi"/>
          <w:color w:val="000000" w:themeColor="text1"/>
          <w:spacing w:val="-4"/>
          <w:sz w:val="20"/>
          <w:szCs w:val="20"/>
        </w:rPr>
        <w:t>». Son honnêteté et son intégrité morale lui ont donc valu le martyre.</w:t>
      </w:r>
    </w:p>
    <w:p w14:paraId="2095779D" w14:textId="5F3BAA0F" w:rsidR="003B0A9E" w:rsidRPr="00441A45" w:rsidRDefault="003B0A9E" w:rsidP="003B0A9E">
      <w:pPr>
        <w:spacing w:after="120"/>
        <w:jc w:val="both"/>
        <w:rPr>
          <w:rFonts w:asciiTheme="majorHAnsi" w:hAnsiTheme="majorHAnsi" w:cstheme="majorHAnsi"/>
          <w:b/>
          <w:bCs/>
          <w:color w:val="000000" w:themeColor="text1"/>
          <w:spacing w:val="-4"/>
          <w:sz w:val="20"/>
          <w:szCs w:val="20"/>
        </w:rPr>
      </w:pPr>
      <w:r w:rsidRPr="00441A45">
        <w:rPr>
          <w:rFonts w:asciiTheme="majorHAnsi" w:hAnsiTheme="majorHAnsi" w:cstheme="majorHAnsi"/>
          <w:b/>
          <w:bCs/>
          <w:color w:val="000000" w:themeColor="text1"/>
          <w:spacing w:val="-4"/>
          <w:sz w:val="20"/>
          <w:szCs w:val="20"/>
        </w:rPr>
        <w:t xml:space="preserve">La joie de Gertrude Kamara </w:t>
      </w:r>
      <w:proofErr w:type="spellStart"/>
      <w:r w:rsidRPr="00441A45">
        <w:rPr>
          <w:rFonts w:asciiTheme="majorHAnsi" w:hAnsiTheme="majorHAnsi" w:cstheme="majorHAnsi"/>
          <w:b/>
          <w:bCs/>
          <w:color w:val="000000" w:themeColor="text1"/>
          <w:spacing w:val="-4"/>
          <w:sz w:val="20"/>
          <w:szCs w:val="20"/>
        </w:rPr>
        <w:t>Ntawiha</w:t>
      </w:r>
      <w:proofErr w:type="spellEnd"/>
      <w:r w:rsidRPr="00441A45">
        <w:rPr>
          <w:rFonts w:asciiTheme="majorHAnsi" w:hAnsiTheme="majorHAnsi" w:cstheme="majorHAnsi"/>
          <w:b/>
          <w:bCs/>
          <w:color w:val="000000" w:themeColor="text1"/>
          <w:spacing w:val="-4"/>
          <w:sz w:val="20"/>
          <w:szCs w:val="20"/>
        </w:rPr>
        <w:t xml:space="preserve">, mère de Floribert Bwana </w:t>
      </w:r>
      <w:proofErr w:type="spellStart"/>
      <w:r w:rsidRPr="00441A45">
        <w:rPr>
          <w:rFonts w:asciiTheme="majorHAnsi" w:hAnsiTheme="majorHAnsi" w:cstheme="majorHAnsi"/>
          <w:b/>
          <w:bCs/>
          <w:color w:val="000000" w:themeColor="text1"/>
          <w:spacing w:val="-4"/>
          <w:sz w:val="20"/>
          <w:szCs w:val="20"/>
        </w:rPr>
        <w:t>Chui</w:t>
      </w:r>
      <w:proofErr w:type="spellEnd"/>
    </w:p>
    <w:p w14:paraId="0FC65FE8" w14:textId="28917D42" w:rsidR="003B0A9E" w:rsidRPr="00441A45" w:rsidRDefault="003B0A9E" w:rsidP="003B0A9E">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La famille </w:t>
      </w:r>
      <w:proofErr w:type="spellStart"/>
      <w:r w:rsidRPr="00441A45">
        <w:rPr>
          <w:rFonts w:asciiTheme="majorHAnsi" w:hAnsiTheme="majorHAnsi" w:cstheme="majorHAnsi"/>
          <w:color w:val="000000" w:themeColor="text1"/>
          <w:spacing w:val="-4"/>
          <w:sz w:val="20"/>
          <w:szCs w:val="20"/>
        </w:rPr>
        <w:t>Kositi</w:t>
      </w:r>
      <w:proofErr w:type="spellEnd"/>
      <w:r w:rsidRPr="00441A45">
        <w:rPr>
          <w:rFonts w:asciiTheme="majorHAnsi" w:hAnsiTheme="majorHAnsi" w:cstheme="majorHAnsi"/>
          <w:color w:val="000000" w:themeColor="text1"/>
          <w:spacing w:val="-4"/>
          <w:sz w:val="20"/>
          <w:szCs w:val="20"/>
        </w:rPr>
        <w:t xml:space="preserve"> a reçu la nouvelle de la béatification de leur fils avec beaucoup de joie et de satisfaction. Gertrude Kamara </w:t>
      </w:r>
      <w:proofErr w:type="spellStart"/>
      <w:r w:rsidRPr="00441A45">
        <w:rPr>
          <w:rFonts w:asciiTheme="majorHAnsi" w:hAnsiTheme="majorHAnsi" w:cstheme="majorHAnsi"/>
          <w:color w:val="000000" w:themeColor="text1"/>
          <w:spacing w:val="-4"/>
          <w:sz w:val="20"/>
          <w:szCs w:val="20"/>
        </w:rPr>
        <w:t>Ntawiha</w:t>
      </w:r>
      <w:proofErr w:type="spellEnd"/>
      <w:r w:rsidRPr="00441A45">
        <w:rPr>
          <w:rFonts w:asciiTheme="majorHAnsi" w:hAnsiTheme="majorHAnsi" w:cstheme="majorHAnsi"/>
          <w:color w:val="000000" w:themeColor="text1"/>
          <w:spacing w:val="-4"/>
          <w:sz w:val="20"/>
          <w:szCs w:val="20"/>
        </w:rPr>
        <w:t>, la mère biologique de Floribert, rend grâce car cette nouvelle de joie la sort de l’affliction dans laquelle elle était plongée depuis la disparition tragique de son fils. « </w:t>
      </w:r>
      <w:r w:rsidRPr="00441A45">
        <w:rPr>
          <w:rFonts w:asciiTheme="majorHAnsi" w:hAnsiTheme="majorHAnsi" w:cstheme="majorHAnsi"/>
          <w:i/>
          <w:iCs/>
          <w:color w:val="000000" w:themeColor="text1"/>
          <w:spacing w:val="-4"/>
          <w:sz w:val="20"/>
          <w:szCs w:val="20"/>
        </w:rPr>
        <w:t xml:space="preserve">Floribert, </w:t>
      </w:r>
      <w:r w:rsidRPr="00441A45">
        <w:rPr>
          <w:rFonts w:asciiTheme="majorHAnsi" w:hAnsiTheme="majorHAnsi" w:cstheme="majorHAnsi"/>
          <w:color w:val="000000" w:themeColor="text1"/>
          <w:spacing w:val="-4"/>
          <w:sz w:val="20"/>
          <w:szCs w:val="20"/>
        </w:rPr>
        <w:t>témoigne la maman,</w:t>
      </w:r>
      <w:r w:rsidRPr="00441A45">
        <w:rPr>
          <w:rFonts w:asciiTheme="majorHAnsi" w:hAnsiTheme="majorHAnsi" w:cstheme="majorHAnsi"/>
          <w:i/>
          <w:iCs/>
          <w:color w:val="000000" w:themeColor="text1"/>
          <w:spacing w:val="-4"/>
          <w:sz w:val="20"/>
          <w:szCs w:val="20"/>
        </w:rPr>
        <w:t xml:space="preserve"> était assassiné au nom de sa foi chrétienne, pour avoir refusé une proposition de corruption visant à faciliter l’entrée des denrées alimentaires pouvant mettre en danger la santé publique sur le territoire congolais. Il a clairement fait son choix pour Dieu jusqu’à la fin et a choisi de mourir pour vivre dans le Christ </w:t>
      </w:r>
      <w:r w:rsidRPr="00441A45">
        <w:rPr>
          <w:rFonts w:asciiTheme="majorHAnsi" w:hAnsiTheme="majorHAnsi" w:cstheme="majorHAnsi"/>
          <w:color w:val="000000" w:themeColor="text1"/>
          <w:spacing w:val="-4"/>
          <w:sz w:val="20"/>
          <w:szCs w:val="20"/>
        </w:rPr>
        <w:t>». Maman Gertrude demande aux jeunes de suivre l’exemple de Floribert, qu’ils ne se laissent pas corrompre et suivent les valeurs de l’Évangile. Aux Autorités congolaises, elle demande la paix, particulièrement dans la région Est de la RDC où Floribert fut tué et où la population vit depuis plus de trois décennies un calvaire, sous la menace des groupes armés et l’agression de certains pays voisins.</w:t>
      </w:r>
    </w:p>
    <w:p w14:paraId="4859EF98" w14:textId="707F14E8" w:rsidR="003B0A9E" w:rsidRPr="00441A45" w:rsidRDefault="003B0A9E" w:rsidP="003B0A9E">
      <w:pPr>
        <w:spacing w:after="120"/>
        <w:jc w:val="both"/>
        <w:rPr>
          <w:rFonts w:asciiTheme="majorHAnsi" w:hAnsiTheme="majorHAnsi" w:cstheme="majorHAnsi"/>
          <w:b/>
          <w:bCs/>
          <w:color w:val="000000" w:themeColor="text1"/>
          <w:spacing w:val="-4"/>
          <w:sz w:val="20"/>
          <w:szCs w:val="20"/>
        </w:rPr>
      </w:pPr>
      <w:r w:rsidRPr="00441A45">
        <w:rPr>
          <w:rFonts w:asciiTheme="majorHAnsi" w:hAnsiTheme="majorHAnsi" w:cstheme="majorHAnsi"/>
          <w:b/>
          <w:bCs/>
          <w:color w:val="000000" w:themeColor="text1"/>
          <w:spacing w:val="-4"/>
          <w:sz w:val="20"/>
          <w:szCs w:val="20"/>
        </w:rPr>
        <w:t xml:space="preserve">Trésor </w:t>
      </w:r>
      <w:proofErr w:type="spellStart"/>
      <w:r w:rsidRPr="00441A45">
        <w:rPr>
          <w:rFonts w:asciiTheme="majorHAnsi" w:hAnsiTheme="majorHAnsi" w:cstheme="majorHAnsi"/>
          <w:b/>
          <w:bCs/>
          <w:color w:val="000000" w:themeColor="text1"/>
          <w:spacing w:val="-4"/>
          <w:sz w:val="20"/>
          <w:szCs w:val="20"/>
        </w:rPr>
        <w:t>Kositi</w:t>
      </w:r>
      <w:proofErr w:type="spellEnd"/>
      <w:r w:rsidRPr="00441A45">
        <w:rPr>
          <w:rFonts w:asciiTheme="majorHAnsi" w:hAnsiTheme="majorHAnsi" w:cstheme="majorHAnsi"/>
          <w:b/>
          <w:bCs/>
          <w:color w:val="000000" w:themeColor="text1"/>
          <w:spacing w:val="-4"/>
          <w:sz w:val="20"/>
          <w:szCs w:val="20"/>
        </w:rPr>
        <w:t xml:space="preserve"> : le combat de Floribert Bwana </w:t>
      </w:r>
      <w:proofErr w:type="spellStart"/>
      <w:r w:rsidRPr="00441A45">
        <w:rPr>
          <w:rFonts w:asciiTheme="majorHAnsi" w:hAnsiTheme="majorHAnsi" w:cstheme="majorHAnsi"/>
          <w:b/>
          <w:bCs/>
          <w:color w:val="000000" w:themeColor="text1"/>
          <w:spacing w:val="-4"/>
          <w:sz w:val="20"/>
          <w:szCs w:val="20"/>
        </w:rPr>
        <w:t>Chui</w:t>
      </w:r>
      <w:proofErr w:type="spellEnd"/>
      <w:r w:rsidRPr="00441A45">
        <w:rPr>
          <w:rFonts w:asciiTheme="majorHAnsi" w:hAnsiTheme="majorHAnsi" w:cstheme="majorHAnsi"/>
          <w:b/>
          <w:bCs/>
          <w:color w:val="000000" w:themeColor="text1"/>
          <w:spacing w:val="-4"/>
          <w:sz w:val="20"/>
          <w:szCs w:val="20"/>
        </w:rPr>
        <w:t xml:space="preserve"> Bin </w:t>
      </w:r>
      <w:proofErr w:type="spellStart"/>
      <w:r w:rsidRPr="00441A45">
        <w:rPr>
          <w:rFonts w:asciiTheme="majorHAnsi" w:hAnsiTheme="majorHAnsi" w:cstheme="majorHAnsi"/>
          <w:b/>
          <w:bCs/>
          <w:color w:val="000000" w:themeColor="text1"/>
          <w:spacing w:val="-4"/>
          <w:sz w:val="20"/>
          <w:szCs w:val="20"/>
        </w:rPr>
        <w:t>Kositi</w:t>
      </w:r>
      <w:proofErr w:type="spellEnd"/>
      <w:r w:rsidRPr="00441A45">
        <w:rPr>
          <w:rFonts w:asciiTheme="majorHAnsi" w:hAnsiTheme="majorHAnsi" w:cstheme="majorHAnsi"/>
          <w:b/>
          <w:bCs/>
          <w:color w:val="000000" w:themeColor="text1"/>
          <w:spacing w:val="-4"/>
          <w:sz w:val="20"/>
          <w:szCs w:val="20"/>
        </w:rPr>
        <w:t xml:space="preserve"> n’a pas été vain</w:t>
      </w:r>
    </w:p>
    <w:p w14:paraId="3D49696B" w14:textId="0402C6EE" w:rsidR="003B0A9E" w:rsidRPr="00441A45" w:rsidRDefault="003B0A9E" w:rsidP="003B0A9E">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Par son honnêteté et son intégrité morale, Floribert Bwana </w:t>
      </w:r>
      <w:proofErr w:type="spellStart"/>
      <w:r w:rsidRPr="00441A45">
        <w:rPr>
          <w:rFonts w:asciiTheme="majorHAnsi" w:hAnsiTheme="majorHAnsi" w:cstheme="majorHAnsi"/>
          <w:color w:val="000000" w:themeColor="text1"/>
          <w:spacing w:val="-4"/>
          <w:sz w:val="20"/>
          <w:szCs w:val="20"/>
        </w:rPr>
        <w:t>Chui</w:t>
      </w:r>
      <w:proofErr w:type="spellEnd"/>
      <w:r w:rsidRPr="00441A45">
        <w:rPr>
          <w:rFonts w:asciiTheme="majorHAnsi" w:hAnsiTheme="majorHAnsi" w:cstheme="majorHAnsi"/>
          <w:color w:val="000000" w:themeColor="text1"/>
          <w:spacing w:val="-4"/>
          <w:sz w:val="20"/>
          <w:szCs w:val="20"/>
        </w:rPr>
        <w:t xml:space="preserve"> bin </w:t>
      </w:r>
      <w:proofErr w:type="spellStart"/>
      <w:r w:rsidRPr="00441A45">
        <w:rPr>
          <w:rFonts w:asciiTheme="majorHAnsi" w:hAnsiTheme="majorHAnsi" w:cstheme="majorHAnsi"/>
          <w:color w:val="000000" w:themeColor="text1"/>
          <w:spacing w:val="-4"/>
          <w:sz w:val="20"/>
          <w:szCs w:val="20"/>
        </w:rPr>
        <w:t>Kositi</w:t>
      </w:r>
      <w:proofErr w:type="spellEnd"/>
      <w:r w:rsidRPr="00441A45">
        <w:rPr>
          <w:rFonts w:asciiTheme="majorHAnsi" w:hAnsiTheme="majorHAnsi" w:cstheme="majorHAnsi"/>
          <w:color w:val="000000" w:themeColor="text1"/>
          <w:spacing w:val="-4"/>
          <w:sz w:val="20"/>
          <w:szCs w:val="20"/>
        </w:rPr>
        <w:t xml:space="preserve"> est un modèle, non seulement pour les jeunes de la RD Congo, mais aussi pour ceux du monde entier, souligne Trésor </w:t>
      </w:r>
      <w:proofErr w:type="spellStart"/>
      <w:r w:rsidRPr="00441A45">
        <w:rPr>
          <w:rFonts w:asciiTheme="majorHAnsi" w:hAnsiTheme="majorHAnsi" w:cstheme="majorHAnsi"/>
          <w:color w:val="000000" w:themeColor="text1"/>
          <w:spacing w:val="-4"/>
          <w:sz w:val="20"/>
          <w:szCs w:val="20"/>
        </w:rPr>
        <w:t>Kositi</w:t>
      </w:r>
      <w:proofErr w:type="spellEnd"/>
      <w:r w:rsidRPr="00441A45">
        <w:rPr>
          <w:rFonts w:asciiTheme="majorHAnsi" w:hAnsiTheme="majorHAnsi" w:cstheme="majorHAnsi"/>
          <w:color w:val="000000" w:themeColor="text1"/>
          <w:spacing w:val="-4"/>
          <w:sz w:val="20"/>
          <w:szCs w:val="20"/>
        </w:rPr>
        <w:t>, petit frère de futur bienheureux. « </w:t>
      </w:r>
      <w:r w:rsidRPr="00441A45">
        <w:rPr>
          <w:rFonts w:asciiTheme="majorHAnsi" w:hAnsiTheme="majorHAnsi" w:cstheme="majorHAnsi"/>
          <w:i/>
          <w:iCs/>
          <w:color w:val="000000" w:themeColor="text1"/>
          <w:spacing w:val="-4"/>
          <w:sz w:val="20"/>
          <w:szCs w:val="20"/>
        </w:rPr>
        <w:t>Pour moi, je trouve que son combat n’a pas été vain, il a gardé sa liberté. Cela est un exemple pour nous, chrétiens, catholiques, jeunes à travers le monde entier, et particulièrement ceux du Congo où la pratique de la corruption doit être encore combattue </w:t>
      </w:r>
      <w:r w:rsidRPr="00441A45">
        <w:rPr>
          <w:rFonts w:asciiTheme="majorHAnsi" w:hAnsiTheme="majorHAnsi" w:cstheme="majorHAnsi"/>
          <w:color w:val="000000" w:themeColor="text1"/>
          <w:spacing w:val="-4"/>
          <w:sz w:val="20"/>
          <w:szCs w:val="20"/>
        </w:rPr>
        <w:t>», déclare le jeune congolais. La béatification de son frère, estime-t-il, doit interpeller le monde face à cette réalité malheureuse qui devient un mode opératoire pour obtenir des gains disproportionnés. L’exemple de Floribert peut nous aider à « </w:t>
      </w:r>
      <w:r w:rsidRPr="00441A45">
        <w:rPr>
          <w:rFonts w:asciiTheme="majorHAnsi" w:hAnsiTheme="majorHAnsi" w:cstheme="majorHAnsi"/>
          <w:i/>
          <w:iCs/>
          <w:color w:val="000000" w:themeColor="text1"/>
          <w:spacing w:val="-4"/>
          <w:sz w:val="20"/>
          <w:szCs w:val="20"/>
        </w:rPr>
        <w:t xml:space="preserve">être plus justes et plus cohérents, car l’argent ou les biens de </w:t>
      </w:r>
      <w:r w:rsidRPr="00441A45">
        <w:rPr>
          <w:rFonts w:asciiTheme="majorHAnsi" w:hAnsiTheme="majorHAnsi" w:cstheme="majorHAnsi"/>
          <w:i/>
          <w:iCs/>
          <w:color w:val="000000" w:themeColor="text1"/>
          <w:spacing w:val="-4"/>
          <w:sz w:val="20"/>
          <w:szCs w:val="20"/>
        </w:rPr>
        <w:t>ce monde ne peuvent pas toujours avoir le dessus </w:t>
      </w:r>
      <w:r w:rsidRPr="00441A45">
        <w:rPr>
          <w:rFonts w:asciiTheme="majorHAnsi" w:hAnsiTheme="majorHAnsi" w:cstheme="majorHAnsi"/>
          <w:color w:val="000000" w:themeColor="text1"/>
          <w:spacing w:val="-4"/>
          <w:sz w:val="20"/>
          <w:szCs w:val="20"/>
        </w:rPr>
        <w:t>», souligne Trésor.</w:t>
      </w:r>
    </w:p>
    <w:p w14:paraId="7350BB19" w14:textId="178FB4FB" w:rsidR="003B0A9E" w:rsidRPr="00441A45" w:rsidRDefault="003B0A9E" w:rsidP="003B0A9E">
      <w:pPr>
        <w:spacing w:after="120"/>
        <w:jc w:val="both"/>
        <w:rPr>
          <w:rFonts w:asciiTheme="majorHAnsi" w:hAnsiTheme="majorHAnsi" w:cstheme="majorHAnsi"/>
          <w:b/>
          <w:bCs/>
          <w:color w:val="000000" w:themeColor="text1"/>
          <w:spacing w:val="-4"/>
          <w:sz w:val="20"/>
          <w:szCs w:val="20"/>
        </w:rPr>
      </w:pPr>
      <w:r w:rsidRPr="00441A45">
        <w:rPr>
          <w:rFonts w:asciiTheme="majorHAnsi" w:hAnsiTheme="majorHAnsi" w:cstheme="majorHAnsi"/>
          <w:b/>
          <w:bCs/>
          <w:color w:val="000000" w:themeColor="text1"/>
          <w:spacing w:val="-4"/>
          <w:sz w:val="20"/>
          <w:szCs w:val="20"/>
        </w:rPr>
        <w:t>Prier pour que le « </w:t>
      </w:r>
      <w:r w:rsidRPr="00441A45">
        <w:rPr>
          <w:rFonts w:asciiTheme="majorHAnsi" w:hAnsiTheme="majorHAnsi" w:cstheme="majorHAnsi"/>
          <w:b/>
          <w:bCs/>
          <w:i/>
          <w:iCs/>
          <w:color w:val="000000" w:themeColor="text1"/>
          <w:spacing w:val="-4"/>
          <w:sz w:val="20"/>
          <w:szCs w:val="20"/>
        </w:rPr>
        <w:t>fléau de corruption, ce mal qui ronge le monde, puisse cesser </w:t>
      </w:r>
      <w:r w:rsidRPr="00441A45">
        <w:rPr>
          <w:rFonts w:asciiTheme="majorHAnsi" w:hAnsiTheme="majorHAnsi" w:cstheme="majorHAnsi"/>
          <w:b/>
          <w:bCs/>
          <w:color w:val="000000" w:themeColor="text1"/>
          <w:spacing w:val="-4"/>
          <w:sz w:val="20"/>
          <w:szCs w:val="20"/>
        </w:rPr>
        <w:t>»</w:t>
      </w:r>
    </w:p>
    <w:p w14:paraId="7B26A18B" w14:textId="01786A00" w:rsidR="003B0A9E" w:rsidRPr="00441A45" w:rsidRDefault="003B0A9E" w:rsidP="003B0A9E">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De son grand frère, Trésor retient le souvenir d’une personne modèle. « </w:t>
      </w:r>
      <w:r w:rsidRPr="00441A45">
        <w:rPr>
          <w:rFonts w:asciiTheme="majorHAnsi" w:hAnsiTheme="majorHAnsi" w:cstheme="majorHAnsi"/>
          <w:i/>
          <w:iCs/>
          <w:color w:val="000000" w:themeColor="text1"/>
          <w:spacing w:val="-4"/>
          <w:sz w:val="20"/>
          <w:szCs w:val="20"/>
        </w:rPr>
        <w:t>Il avait sa façon de vivre la vie chrétienne, il vivait dans la crainte de Dieu </w:t>
      </w:r>
      <w:r w:rsidRPr="00441A45">
        <w:rPr>
          <w:rFonts w:asciiTheme="majorHAnsi" w:hAnsiTheme="majorHAnsi" w:cstheme="majorHAnsi"/>
          <w:color w:val="000000" w:themeColor="text1"/>
          <w:spacing w:val="-4"/>
          <w:sz w:val="20"/>
          <w:szCs w:val="20"/>
        </w:rPr>
        <w:t>». Floribert était engagé dans plusieurs groupes et mouvements ecclésiaux, il avait été servant de messe à la cathédrale Saint-Joseph de Goma, il a fait partie de la chorale latine de la paroisse Saint-Esprit. « </w:t>
      </w:r>
      <w:r w:rsidRPr="00441A45">
        <w:rPr>
          <w:rFonts w:asciiTheme="majorHAnsi" w:hAnsiTheme="majorHAnsi" w:cstheme="majorHAnsi"/>
          <w:i/>
          <w:iCs/>
          <w:color w:val="000000" w:themeColor="text1"/>
          <w:spacing w:val="-4"/>
          <w:sz w:val="20"/>
          <w:szCs w:val="20"/>
        </w:rPr>
        <w:t xml:space="preserve">Il a davantage raffermi sa foi en partageant l’Évangile dans la Communauté </w:t>
      </w:r>
      <w:proofErr w:type="spellStart"/>
      <w:r w:rsidRPr="00441A45">
        <w:rPr>
          <w:rFonts w:asciiTheme="majorHAnsi" w:hAnsiTheme="majorHAnsi" w:cstheme="majorHAnsi"/>
          <w:i/>
          <w:iCs/>
          <w:color w:val="000000" w:themeColor="text1"/>
          <w:spacing w:val="-4"/>
          <w:sz w:val="20"/>
          <w:szCs w:val="20"/>
        </w:rPr>
        <w:t>Sant’Egidio</w:t>
      </w:r>
      <w:proofErr w:type="spellEnd"/>
      <w:r w:rsidRPr="00441A45">
        <w:rPr>
          <w:rFonts w:asciiTheme="majorHAnsi" w:hAnsiTheme="majorHAnsi" w:cstheme="majorHAnsi"/>
          <w:i/>
          <w:iCs/>
          <w:color w:val="000000" w:themeColor="text1"/>
          <w:spacing w:val="-4"/>
          <w:sz w:val="20"/>
          <w:szCs w:val="20"/>
        </w:rPr>
        <w:t xml:space="preserve"> où il était un ami et un frère, aux côtés des démunis, dont les enfants de la rue </w:t>
      </w:r>
      <w:r w:rsidRPr="00441A45">
        <w:rPr>
          <w:rFonts w:asciiTheme="majorHAnsi" w:hAnsiTheme="majorHAnsi" w:cstheme="majorHAnsi"/>
          <w:color w:val="000000" w:themeColor="text1"/>
          <w:spacing w:val="-4"/>
          <w:sz w:val="20"/>
          <w:szCs w:val="20"/>
        </w:rPr>
        <w:t>». Si Trésor avait un message à adresser à Floribert, il lui demanderait « </w:t>
      </w:r>
      <w:r w:rsidRPr="00441A45">
        <w:rPr>
          <w:rFonts w:asciiTheme="majorHAnsi" w:hAnsiTheme="majorHAnsi" w:cstheme="majorHAnsi"/>
          <w:i/>
          <w:iCs/>
          <w:color w:val="000000" w:themeColor="text1"/>
          <w:spacing w:val="-4"/>
          <w:sz w:val="20"/>
          <w:szCs w:val="20"/>
        </w:rPr>
        <w:t>d’intercéder auprès du Créateur pour le Congo et pour le monde entier pour que ce fléau de la corruption, ce mal qui ronge le monde, puisse cesser ; et que nous puissions marcher dans la justice </w:t>
      </w:r>
      <w:r w:rsidRPr="00441A45">
        <w:rPr>
          <w:rFonts w:asciiTheme="majorHAnsi" w:hAnsiTheme="majorHAnsi" w:cstheme="majorHAnsi"/>
          <w:color w:val="000000" w:themeColor="text1"/>
          <w:spacing w:val="-4"/>
          <w:sz w:val="20"/>
          <w:szCs w:val="20"/>
        </w:rPr>
        <w:t>». « </w:t>
      </w:r>
      <w:r w:rsidRPr="00441A45">
        <w:rPr>
          <w:rFonts w:asciiTheme="majorHAnsi" w:hAnsiTheme="majorHAnsi" w:cstheme="majorHAnsi"/>
          <w:i/>
          <w:iCs/>
          <w:color w:val="000000" w:themeColor="text1"/>
          <w:spacing w:val="-4"/>
          <w:sz w:val="20"/>
          <w:szCs w:val="20"/>
        </w:rPr>
        <w:t>Floribert a su conserver sa liberté et a ainsi vécu de manière cohérente sa vie de chrétien </w:t>
      </w:r>
      <w:r w:rsidRPr="00441A45">
        <w:rPr>
          <w:rFonts w:asciiTheme="majorHAnsi" w:hAnsiTheme="majorHAnsi" w:cstheme="majorHAnsi"/>
          <w:color w:val="000000" w:themeColor="text1"/>
          <w:spacing w:val="-4"/>
          <w:sz w:val="20"/>
          <w:szCs w:val="20"/>
        </w:rPr>
        <w:t>». Faisant siens les mots du Pape François sur son grand-frère, Trésor montre que Floribert aurait pu gagner beaucoup d’argent, en cédant à ses tentateurs. Bien au contraire, « </w:t>
      </w:r>
      <w:r w:rsidRPr="00441A45">
        <w:rPr>
          <w:rFonts w:asciiTheme="majorHAnsi" w:hAnsiTheme="majorHAnsi" w:cstheme="majorHAnsi"/>
          <w:i/>
          <w:iCs/>
          <w:color w:val="000000" w:themeColor="text1"/>
          <w:spacing w:val="-4"/>
          <w:sz w:val="20"/>
          <w:szCs w:val="20"/>
        </w:rPr>
        <w:t>il a choisi d’être honnête, de dire non à la saleté de la corruption morale. Je pense que ces mots du Pape François devaient inspirer aussi nos politiciens dans leur vie </w:t>
      </w:r>
      <w:r w:rsidRPr="00441A45">
        <w:rPr>
          <w:rFonts w:asciiTheme="majorHAnsi" w:hAnsiTheme="majorHAnsi" w:cstheme="majorHAnsi"/>
          <w:color w:val="000000" w:themeColor="text1"/>
          <w:spacing w:val="-4"/>
          <w:sz w:val="20"/>
          <w:szCs w:val="20"/>
        </w:rPr>
        <w:t>», affirme-t-il.</w:t>
      </w:r>
    </w:p>
    <w:p w14:paraId="45DEB251" w14:textId="77777777" w:rsidR="003B0A9E" w:rsidRPr="00441A45" w:rsidRDefault="003B0A9E" w:rsidP="003B0A9E">
      <w:pPr>
        <w:spacing w:after="120"/>
        <w:jc w:val="both"/>
        <w:rPr>
          <w:rFonts w:asciiTheme="majorHAnsi" w:hAnsiTheme="majorHAnsi" w:cstheme="majorHAnsi"/>
          <w:b/>
          <w:bCs/>
          <w:color w:val="000000" w:themeColor="text1"/>
          <w:spacing w:val="-4"/>
          <w:sz w:val="20"/>
          <w:szCs w:val="20"/>
        </w:rPr>
      </w:pPr>
      <w:r w:rsidRPr="00441A45">
        <w:rPr>
          <w:rFonts w:asciiTheme="majorHAnsi" w:hAnsiTheme="majorHAnsi" w:cstheme="majorHAnsi"/>
          <w:b/>
          <w:bCs/>
          <w:color w:val="000000" w:themeColor="text1"/>
          <w:spacing w:val="-4"/>
          <w:sz w:val="20"/>
          <w:szCs w:val="20"/>
        </w:rPr>
        <w:t xml:space="preserve">Floribert Bwana </w:t>
      </w:r>
      <w:proofErr w:type="spellStart"/>
      <w:r w:rsidRPr="00441A45">
        <w:rPr>
          <w:rFonts w:asciiTheme="majorHAnsi" w:hAnsiTheme="majorHAnsi" w:cstheme="majorHAnsi"/>
          <w:b/>
          <w:bCs/>
          <w:color w:val="000000" w:themeColor="text1"/>
          <w:spacing w:val="-4"/>
          <w:sz w:val="20"/>
          <w:szCs w:val="20"/>
        </w:rPr>
        <w:t>Chui</w:t>
      </w:r>
      <w:proofErr w:type="spellEnd"/>
      <w:r w:rsidRPr="00441A45">
        <w:rPr>
          <w:rFonts w:asciiTheme="majorHAnsi" w:hAnsiTheme="majorHAnsi" w:cstheme="majorHAnsi"/>
          <w:b/>
          <w:bCs/>
          <w:color w:val="000000" w:themeColor="text1"/>
          <w:spacing w:val="-4"/>
          <w:sz w:val="20"/>
          <w:szCs w:val="20"/>
        </w:rPr>
        <w:t>, un jeune fonctionnaire et pieux</w:t>
      </w:r>
    </w:p>
    <w:p w14:paraId="0B6BACAA" w14:textId="67B3E707" w:rsidR="003B0A9E" w:rsidRPr="00441A45" w:rsidRDefault="003B0A9E" w:rsidP="003B0A9E">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Désiré </w:t>
      </w:r>
      <w:proofErr w:type="spellStart"/>
      <w:r w:rsidRPr="00441A45">
        <w:rPr>
          <w:rFonts w:asciiTheme="majorHAnsi" w:hAnsiTheme="majorHAnsi" w:cstheme="majorHAnsi"/>
          <w:color w:val="000000" w:themeColor="text1"/>
          <w:spacing w:val="-4"/>
          <w:sz w:val="20"/>
          <w:szCs w:val="20"/>
        </w:rPr>
        <w:t>Pengele</w:t>
      </w:r>
      <w:proofErr w:type="spellEnd"/>
      <w:r w:rsidRPr="00441A45">
        <w:rPr>
          <w:rFonts w:asciiTheme="majorHAnsi" w:hAnsiTheme="majorHAnsi" w:cstheme="majorHAnsi"/>
          <w:color w:val="000000" w:themeColor="text1"/>
          <w:spacing w:val="-4"/>
          <w:sz w:val="20"/>
          <w:szCs w:val="20"/>
        </w:rPr>
        <w:t xml:space="preserve">, fonctionnaire au Département du Commissariat d'Avaries de l'Office Congolais de Contrôle (OCC), a guidé Floribert Bwana </w:t>
      </w:r>
      <w:proofErr w:type="spellStart"/>
      <w:r w:rsidRPr="00441A45">
        <w:rPr>
          <w:rFonts w:asciiTheme="majorHAnsi" w:hAnsiTheme="majorHAnsi" w:cstheme="majorHAnsi"/>
          <w:color w:val="000000" w:themeColor="text1"/>
          <w:spacing w:val="-4"/>
          <w:sz w:val="20"/>
          <w:szCs w:val="20"/>
        </w:rPr>
        <w:t>Chui</w:t>
      </w:r>
      <w:proofErr w:type="spellEnd"/>
      <w:r w:rsidRPr="00441A45">
        <w:rPr>
          <w:rFonts w:asciiTheme="majorHAnsi" w:hAnsiTheme="majorHAnsi" w:cstheme="majorHAnsi"/>
          <w:color w:val="000000" w:themeColor="text1"/>
          <w:spacing w:val="-4"/>
          <w:sz w:val="20"/>
          <w:szCs w:val="20"/>
        </w:rPr>
        <w:t xml:space="preserve"> dans ses premiers pas au sein de cet organisme, à Kinshasa. À l’époque, les jeunes nouvellement engagés à l’OCC, affectés à ce département, lui étaient confiés pour l'encadrement, dans le cadre de leur ronde d'intégration. « </w:t>
      </w:r>
      <w:r w:rsidRPr="00441A45">
        <w:rPr>
          <w:rFonts w:asciiTheme="majorHAnsi" w:hAnsiTheme="majorHAnsi" w:cstheme="majorHAnsi"/>
          <w:i/>
          <w:iCs/>
          <w:color w:val="000000" w:themeColor="text1"/>
          <w:spacing w:val="-4"/>
          <w:sz w:val="20"/>
          <w:szCs w:val="20"/>
        </w:rPr>
        <w:t>Dans la vague de jeunes universitaires venus entre 2006 et 2007, figurait le tout jeune Floribert </w:t>
      </w:r>
      <w:r w:rsidRPr="00441A45">
        <w:rPr>
          <w:rFonts w:asciiTheme="majorHAnsi" w:hAnsiTheme="majorHAnsi" w:cstheme="majorHAnsi"/>
          <w:color w:val="000000" w:themeColor="text1"/>
          <w:spacing w:val="-4"/>
          <w:sz w:val="20"/>
          <w:szCs w:val="20"/>
        </w:rPr>
        <w:t>». Proche de leur bureau à Gombe, une commune de la capitale congolaise, se trouve la paroisse Sainte-Anne, qui organise deux messes chaque matin, la première pour les paroissiens, et la deuxième, « </w:t>
      </w:r>
      <w:r w:rsidRPr="00441A45">
        <w:rPr>
          <w:rFonts w:asciiTheme="majorHAnsi" w:hAnsiTheme="majorHAnsi" w:cstheme="majorHAnsi"/>
          <w:i/>
          <w:iCs/>
          <w:color w:val="000000" w:themeColor="text1"/>
          <w:spacing w:val="-4"/>
          <w:sz w:val="20"/>
          <w:szCs w:val="20"/>
        </w:rPr>
        <w:t>de 7h à 7h30 pour les chrétiens ayant quitté tôt leurs résidences, venus à la Gombe pour le travail, et qui profitent pour prier avant le boulot </w:t>
      </w:r>
      <w:r w:rsidRPr="00441A45">
        <w:rPr>
          <w:rFonts w:asciiTheme="majorHAnsi" w:hAnsiTheme="majorHAnsi" w:cstheme="majorHAnsi"/>
          <w:color w:val="000000" w:themeColor="text1"/>
          <w:spacing w:val="-4"/>
          <w:sz w:val="20"/>
          <w:szCs w:val="20"/>
        </w:rPr>
        <w:t>». « </w:t>
      </w:r>
      <w:r w:rsidRPr="00441A45">
        <w:rPr>
          <w:rFonts w:asciiTheme="majorHAnsi" w:hAnsiTheme="majorHAnsi" w:cstheme="majorHAnsi"/>
          <w:i/>
          <w:iCs/>
          <w:color w:val="000000" w:themeColor="text1"/>
          <w:spacing w:val="-4"/>
          <w:sz w:val="20"/>
          <w:szCs w:val="20"/>
        </w:rPr>
        <w:t>C'est donc là où nous commencions notre journée avec Floribert et faisions les pieds de là jusqu'au bureau </w:t>
      </w:r>
      <w:r w:rsidRPr="00441A45">
        <w:rPr>
          <w:rFonts w:asciiTheme="majorHAnsi" w:hAnsiTheme="majorHAnsi" w:cstheme="majorHAnsi"/>
          <w:color w:val="000000" w:themeColor="text1"/>
          <w:spacing w:val="-4"/>
          <w:sz w:val="20"/>
          <w:szCs w:val="20"/>
        </w:rPr>
        <w:t xml:space="preserve">», témoigne Désiré </w:t>
      </w:r>
      <w:proofErr w:type="spellStart"/>
      <w:r w:rsidRPr="00441A45">
        <w:rPr>
          <w:rFonts w:asciiTheme="majorHAnsi" w:hAnsiTheme="majorHAnsi" w:cstheme="majorHAnsi"/>
          <w:color w:val="000000" w:themeColor="text1"/>
          <w:spacing w:val="-4"/>
          <w:sz w:val="20"/>
          <w:szCs w:val="20"/>
        </w:rPr>
        <w:t>Pengele</w:t>
      </w:r>
      <w:proofErr w:type="spellEnd"/>
      <w:r w:rsidRPr="00441A45">
        <w:rPr>
          <w:rFonts w:asciiTheme="majorHAnsi" w:hAnsiTheme="majorHAnsi" w:cstheme="majorHAnsi"/>
          <w:color w:val="000000" w:themeColor="text1"/>
          <w:spacing w:val="-4"/>
          <w:sz w:val="20"/>
          <w:szCs w:val="20"/>
        </w:rPr>
        <w:t>.</w:t>
      </w:r>
    </w:p>
    <w:p w14:paraId="24CB8473" w14:textId="190E4C22" w:rsidR="003B0A9E" w:rsidRPr="00441A45" w:rsidRDefault="003B0A9E" w:rsidP="003B0A9E">
      <w:pPr>
        <w:spacing w:after="120"/>
        <w:jc w:val="both"/>
        <w:rPr>
          <w:rFonts w:asciiTheme="majorHAnsi" w:hAnsiTheme="majorHAnsi" w:cstheme="majorHAnsi"/>
          <w:b/>
          <w:bCs/>
          <w:color w:val="000000" w:themeColor="text1"/>
          <w:spacing w:val="-4"/>
          <w:sz w:val="20"/>
          <w:szCs w:val="20"/>
        </w:rPr>
      </w:pPr>
      <w:r w:rsidRPr="00441A45">
        <w:rPr>
          <w:rFonts w:asciiTheme="majorHAnsi" w:hAnsiTheme="majorHAnsi" w:cstheme="majorHAnsi"/>
          <w:b/>
          <w:bCs/>
          <w:color w:val="000000" w:themeColor="text1"/>
          <w:spacing w:val="-4"/>
          <w:sz w:val="20"/>
          <w:szCs w:val="20"/>
        </w:rPr>
        <w:t>Une « </w:t>
      </w:r>
      <w:r w:rsidRPr="00441A45">
        <w:rPr>
          <w:rFonts w:asciiTheme="majorHAnsi" w:hAnsiTheme="majorHAnsi" w:cstheme="majorHAnsi"/>
          <w:b/>
          <w:bCs/>
          <w:i/>
          <w:iCs/>
          <w:color w:val="000000" w:themeColor="text1"/>
          <w:spacing w:val="-4"/>
          <w:sz w:val="20"/>
          <w:szCs w:val="20"/>
        </w:rPr>
        <w:t>amitié spirituelle </w:t>
      </w:r>
      <w:r w:rsidRPr="00441A45">
        <w:rPr>
          <w:rFonts w:asciiTheme="majorHAnsi" w:hAnsiTheme="majorHAnsi" w:cstheme="majorHAnsi"/>
          <w:b/>
          <w:bCs/>
          <w:color w:val="000000" w:themeColor="text1"/>
          <w:spacing w:val="-4"/>
          <w:sz w:val="20"/>
          <w:szCs w:val="20"/>
        </w:rPr>
        <w:t>», au-delà des relations du travail</w:t>
      </w:r>
    </w:p>
    <w:p w14:paraId="2EA4F7A3" w14:textId="05D5D4AE" w:rsidR="003B0A9E" w:rsidRPr="00441A45" w:rsidRDefault="003B0A9E" w:rsidP="003B0A9E">
      <w:pPr>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Cette « </w:t>
      </w:r>
      <w:r w:rsidRPr="00441A45">
        <w:rPr>
          <w:rFonts w:asciiTheme="majorHAnsi" w:hAnsiTheme="majorHAnsi" w:cstheme="majorHAnsi"/>
          <w:i/>
          <w:iCs/>
          <w:color w:val="000000" w:themeColor="text1"/>
          <w:spacing w:val="-4"/>
          <w:sz w:val="20"/>
          <w:szCs w:val="20"/>
        </w:rPr>
        <w:t>amitié spirituelle </w:t>
      </w:r>
      <w:r w:rsidRPr="00441A45">
        <w:rPr>
          <w:rFonts w:asciiTheme="majorHAnsi" w:hAnsiTheme="majorHAnsi" w:cstheme="majorHAnsi"/>
          <w:color w:val="000000" w:themeColor="text1"/>
          <w:spacing w:val="-4"/>
          <w:sz w:val="20"/>
          <w:szCs w:val="20"/>
        </w:rPr>
        <w:t>» était ainsi née, et allait au-delà de la simple relation de travail. « </w:t>
      </w:r>
      <w:r w:rsidRPr="00441A45">
        <w:rPr>
          <w:rFonts w:asciiTheme="majorHAnsi" w:hAnsiTheme="majorHAnsi" w:cstheme="majorHAnsi"/>
          <w:i/>
          <w:iCs/>
          <w:color w:val="000000" w:themeColor="text1"/>
          <w:spacing w:val="-4"/>
          <w:sz w:val="20"/>
          <w:szCs w:val="20"/>
        </w:rPr>
        <w:t>Floribert avait toujours des bouquins sur lui et lisais beaucoup, il était discret et apprenait beaucoup, me demandant souvent tel ou tel document </w:t>
      </w:r>
      <w:r w:rsidRPr="00441A45">
        <w:rPr>
          <w:rFonts w:asciiTheme="majorHAnsi" w:hAnsiTheme="majorHAnsi" w:cstheme="majorHAnsi"/>
          <w:color w:val="000000" w:themeColor="text1"/>
          <w:spacing w:val="-4"/>
          <w:sz w:val="20"/>
          <w:szCs w:val="20"/>
        </w:rPr>
        <w:t>». Il continua avec ce rythme quand il repartit à Goma, de suite d’une mutation pour convenance personnelle, où il mourut. Le week-end ayant précédé sa mort, Désiré témoigne avoir fait un rêve, « </w:t>
      </w:r>
      <w:r w:rsidRPr="00441A45">
        <w:rPr>
          <w:rFonts w:asciiTheme="majorHAnsi" w:hAnsiTheme="majorHAnsi" w:cstheme="majorHAnsi"/>
          <w:i/>
          <w:iCs/>
          <w:color w:val="000000" w:themeColor="text1"/>
          <w:spacing w:val="-4"/>
          <w:sz w:val="20"/>
          <w:szCs w:val="20"/>
        </w:rPr>
        <w:t>dans la nuit de dimanche à lundi</w:t>
      </w:r>
      <w:r w:rsidR="0052768A" w:rsidRPr="00441A45">
        <w:rPr>
          <w:rFonts w:asciiTheme="majorHAnsi" w:hAnsiTheme="majorHAnsi" w:cstheme="majorHAnsi"/>
          <w:i/>
          <w:iCs/>
          <w:color w:val="000000" w:themeColor="text1"/>
          <w:spacing w:val="-4"/>
          <w:sz w:val="20"/>
          <w:szCs w:val="20"/>
        </w:rPr>
        <w:t> </w:t>
      </w:r>
      <w:r w:rsidRPr="00441A45">
        <w:rPr>
          <w:rFonts w:asciiTheme="majorHAnsi" w:hAnsiTheme="majorHAnsi" w:cstheme="majorHAnsi"/>
          <w:color w:val="000000" w:themeColor="text1"/>
          <w:spacing w:val="-4"/>
          <w:sz w:val="20"/>
          <w:szCs w:val="20"/>
        </w:rPr>
        <w:t>», où «</w:t>
      </w:r>
      <w:r w:rsidR="0052768A" w:rsidRPr="00441A45">
        <w:rPr>
          <w:rFonts w:asciiTheme="majorHAnsi" w:hAnsiTheme="majorHAnsi" w:cstheme="majorHAnsi"/>
          <w:color w:val="000000" w:themeColor="text1"/>
          <w:spacing w:val="-4"/>
          <w:sz w:val="20"/>
          <w:szCs w:val="20"/>
        </w:rPr>
        <w:t> </w:t>
      </w:r>
      <w:r w:rsidRPr="00441A45">
        <w:rPr>
          <w:rFonts w:asciiTheme="majorHAnsi" w:hAnsiTheme="majorHAnsi" w:cstheme="majorHAnsi"/>
          <w:i/>
          <w:iCs/>
          <w:color w:val="000000" w:themeColor="text1"/>
          <w:spacing w:val="-4"/>
          <w:sz w:val="20"/>
          <w:szCs w:val="20"/>
        </w:rPr>
        <w:t>Floribert me disait, par trois fois</w:t>
      </w:r>
      <w:r w:rsidR="0052768A" w:rsidRPr="00441A45">
        <w:rPr>
          <w:rFonts w:asciiTheme="majorHAnsi" w:hAnsiTheme="majorHAnsi" w:cstheme="majorHAnsi"/>
          <w:i/>
          <w:iCs/>
          <w:color w:val="000000" w:themeColor="text1"/>
          <w:spacing w:val="-4"/>
          <w:sz w:val="20"/>
          <w:szCs w:val="20"/>
        </w:rPr>
        <w:t> </w:t>
      </w:r>
      <w:r w:rsidRPr="00441A45">
        <w:rPr>
          <w:rFonts w:asciiTheme="majorHAnsi" w:hAnsiTheme="majorHAnsi" w:cstheme="majorHAnsi"/>
          <w:color w:val="000000" w:themeColor="text1"/>
          <w:spacing w:val="-4"/>
          <w:sz w:val="20"/>
          <w:szCs w:val="20"/>
        </w:rPr>
        <w:t>: "</w:t>
      </w:r>
      <w:proofErr w:type="spellStart"/>
      <w:r w:rsidRPr="00441A45">
        <w:rPr>
          <w:rFonts w:asciiTheme="majorHAnsi" w:hAnsiTheme="majorHAnsi" w:cstheme="majorHAnsi"/>
          <w:i/>
          <w:iCs/>
          <w:color w:val="000000" w:themeColor="text1"/>
          <w:spacing w:val="-4"/>
          <w:sz w:val="20"/>
          <w:szCs w:val="20"/>
        </w:rPr>
        <w:t>Pengele</w:t>
      </w:r>
      <w:proofErr w:type="spellEnd"/>
      <w:r w:rsidRPr="00441A45">
        <w:rPr>
          <w:rFonts w:asciiTheme="majorHAnsi" w:hAnsiTheme="majorHAnsi" w:cstheme="majorHAnsi"/>
          <w:i/>
          <w:iCs/>
          <w:color w:val="000000" w:themeColor="text1"/>
          <w:spacing w:val="-4"/>
          <w:sz w:val="20"/>
          <w:szCs w:val="20"/>
        </w:rPr>
        <w:t>, tiens fort'</w:t>
      </w:r>
      <w:r w:rsidRPr="00441A45">
        <w:rPr>
          <w:rFonts w:asciiTheme="majorHAnsi" w:hAnsiTheme="majorHAnsi" w:cstheme="majorHAnsi"/>
          <w:color w:val="000000" w:themeColor="text1"/>
          <w:spacing w:val="-4"/>
          <w:sz w:val="20"/>
          <w:szCs w:val="20"/>
        </w:rPr>
        <w:t>'</w:t>
      </w:r>
      <w:r w:rsidR="0052768A" w:rsidRPr="00441A45">
        <w:rPr>
          <w:rFonts w:asciiTheme="majorHAnsi" w:hAnsiTheme="majorHAnsi" w:cstheme="majorHAnsi"/>
          <w:color w:val="000000" w:themeColor="text1"/>
          <w:spacing w:val="-4"/>
          <w:sz w:val="20"/>
          <w:szCs w:val="20"/>
        </w:rPr>
        <w:t> </w:t>
      </w:r>
      <w:r w:rsidRPr="00441A45">
        <w:rPr>
          <w:rFonts w:asciiTheme="majorHAnsi" w:hAnsiTheme="majorHAnsi" w:cstheme="majorHAnsi"/>
          <w:color w:val="000000" w:themeColor="text1"/>
          <w:spacing w:val="-4"/>
          <w:sz w:val="20"/>
          <w:szCs w:val="20"/>
        </w:rPr>
        <w:t>». N’ayant rien compris du tout, le lundi, tôt le matin, l’ancien encadreur tenta d’appeler par son numéro de téléphone, «</w:t>
      </w:r>
      <w:r w:rsidR="0052768A" w:rsidRPr="00441A45">
        <w:rPr>
          <w:rFonts w:asciiTheme="majorHAnsi" w:hAnsiTheme="majorHAnsi" w:cstheme="majorHAnsi"/>
          <w:color w:val="000000" w:themeColor="text1"/>
          <w:spacing w:val="-4"/>
          <w:sz w:val="20"/>
          <w:szCs w:val="20"/>
        </w:rPr>
        <w:t> </w:t>
      </w:r>
      <w:r w:rsidRPr="00441A45">
        <w:rPr>
          <w:rFonts w:asciiTheme="majorHAnsi" w:hAnsiTheme="majorHAnsi" w:cstheme="majorHAnsi"/>
          <w:i/>
          <w:iCs/>
          <w:color w:val="000000" w:themeColor="text1"/>
          <w:spacing w:val="-4"/>
          <w:sz w:val="20"/>
          <w:szCs w:val="20"/>
        </w:rPr>
        <w:t>pensant qu'il pouvait être dans le besoin d'un document ayant trait au travail, comme il le faisait de temps en temps.</w:t>
      </w:r>
      <w:r w:rsidR="0052768A"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i/>
          <w:iCs/>
          <w:color w:val="000000" w:themeColor="text1"/>
          <w:spacing w:val="-4"/>
          <w:sz w:val="20"/>
          <w:szCs w:val="20"/>
        </w:rPr>
        <w:t>Mais hélas</w:t>
      </w:r>
      <w:r w:rsidR="0052768A" w:rsidRPr="00441A45">
        <w:rPr>
          <w:rFonts w:asciiTheme="majorHAnsi" w:hAnsiTheme="majorHAnsi" w:cstheme="majorHAnsi"/>
          <w:i/>
          <w:iCs/>
          <w:color w:val="000000" w:themeColor="text1"/>
          <w:spacing w:val="-4"/>
          <w:sz w:val="20"/>
          <w:szCs w:val="20"/>
        </w:rPr>
        <w:t> </w:t>
      </w:r>
      <w:r w:rsidRPr="00441A45">
        <w:rPr>
          <w:rFonts w:asciiTheme="majorHAnsi" w:hAnsiTheme="majorHAnsi" w:cstheme="majorHAnsi"/>
          <w:i/>
          <w:iCs/>
          <w:color w:val="000000" w:themeColor="text1"/>
          <w:spacing w:val="-4"/>
          <w:sz w:val="20"/>
          <w:szCs w:val="20"/>
        </w:rPr>
        <w:t>! Le téléphone ne sonnait pas</w:t>
      </w:r>
      <w:r w:rsidR="0052768A" w:rsidRPr="00441A45">
        <w:rPr>
          <w:rFonts w:asciiTheme="majorHAnsi" w:hAnsiTheme="majorHAnsi" w:cstheme="majorHAnsi"/>
          <w:i/>
          <w:iCs/>
          <w:color w:val="000000" w:themeColor="text1"/>
          <w:spacing w:val="-4"/>
          <w:sz w:val="20"/>
          <w:szCs w:val="20"/>
        </w:rPr>
        <w:t> </w:t>
      </w:r>
      <w:r w:rsidRPr="00441A45">
        <w:rPr>
          <w:rFonts w:asciiTheme="majorHAnsi" w:hAnsiTheme="majorHAnsi" w:cstheme="majorHAnsi"/>
          <w:color w:val="000000" w:themeColor="text1"/>
          <w:spacing w:val="-4"/>
          <w:sz w:val="20"/>
          <w:szCs w:val="20"/>
        </w:rPr>
        <w:t>». Arrivé au bureau, Désiré révéla son rêve «</w:t>
      </w:r>
      <w:r w:rsidR="0052768A" w:rsidRPr="00441A45">
        <w:rPr>
          <w:rFonts w:asciiTheme="majorHAnsi" w:hAnsiTheme="majorHAnsi" w:cstheme="majorHAnsi"/>
          <w:color w:val="000000" w:themeColor="text1"/>
          <w:spacing w:val="-4"/>
          <w:sz w:val="20"/>
          <w:szCs w:val="20"/>
        </w:rPr>
        <w:t> </w:t>
      </w:r>
      <w:r w:rsidRPr="00441A45">
        <w:rPr>
          <w:rFonts w:asciiTheme="majorHAnsi" w:hAnsiTheme="majorHAnsi" w:cstheme="majorHAnsi"/>
          <w:i/>
          <w:iCs/>
          <w:color w:val="000000" w:themeColor="text1"/>
          <w:spacing w:val="-4"/>
          <w:sz w:val="20"/>
          <w:szCs w:val="20"/>
        </w:rPr>
        <w:t>à un proche qui est encore avec nous au Département</w:t>
      </w:r>
      <w:r w:rsidR="0052768A" w:rsidRPr="00441A45">
        <w:rPr>
          <w:rFonts w:asciiTheme="majorHAnsi" w:hAnsiTheme="majorHAnsi" w:cstheme="majorHAnsi"/>
          <w:i/>
          <w:iCs/>
          <w:color w:val="000000" w:themeColor="text1"/>
          <w:spacing w:val="-4"/>
          <w:sz w:val="20"/>
          <w:szCs w:val="20"/>
        </w:rPr>
        <w:t> </w:t>
      </w:r>
      <w:r w:rsidRPr="00441A45">
        <w:rPr>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lastRenderedPageBreak/>
        <w:t>Pendant la journée, ce collègue viendra lui dire que Floribert avait été enlevé à Goma depuis le weekend et qu’il était introuvable. «</w:t>
      </w:r>
      <w:r w:rsidR="0052768A" w:rsidRPr="00441A45">
        <w:rPr>
          <w:rFonts w:asciiTheme="majorHAnsi" w:hAnsiTheme="majorHAnsi" w:cstheme="majorHAnsi"/>
          <w:color w:val="000000" w:themeColor="text1"/>
          <w:spacing w:val="-4"/>
          <w:sz w:val="20"/>
          <w:szCs w:val="20"/>
        </w:rPr>
        <w:t> </w:t>
      </w:r>
      <w:r w:rsidRPr="00441A45">
        <w:rPr>
          <w:rFonts w:asciiTheme="majorHAnsi" w:hAnsiTheme="majorHAnsi" w:cstheme="majorHAnsi"/>
          <w:i/>
          <w:iCs/>
          <w:color w:val="000000" w:themeColor="text1"/>
          <w:spacing w:val="-4"/>
          <w:sz w:val="20"/>
          <w:szCs w:val="20"/>
        </w:rPr>
        <w:t>Et près d'une heure après, le même collègue était revenu vers moi larmoyant et m'annonçant que Floribert avait été retrouvé mort à Goma</w:t>
      </w:r>
      <w:r w:rsidR="0052768A" w:rsidRPr="00441A45">
        <w:rPr>
          <w:rFonts w:asciiTheme="majorHAnsi" w:hAnsiTheme="majorHAnsi" w:cstheme="majorHAnsi"/>
          <w:i/>
          <w:iCs/>
          <w:color w:val="000000" w:themeColor="text1"/>
          <w:spacing w:val="-4"/>
          <w:sz w:val="20"/>
          <w:szCs w:val="20"/>
        </w:rPr>
        <w:t> </w:t>
      </w:r>
      <w:r w:rsidRPr="00441A45">
        <w:rPr>
          <w:rFonts w:asciiTheme="majorHAnsi" w:hAnsiTheme="majorHAnsi" w:cstheme="majorHAnsi"/>
          <w:color w:val="000000" w:themeColor="text1"/>
          <w:spacing w:val="-4"/>
          <w:sz w:val="20"/>
          <w:szCs w:val="20"/>
        </w:rPr>
        <w:t>» se souvient-il.</w:t>
      </w:r>
    </w:p>
    <w:p w14:paraId="7C86926E" w14:textId="3ECD81BC" w:rsidR="00201F6E" w:rsidRPr="00441A45" w:rsidRDefault="003B0A9E" w:rsidP="0052768A">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Seul, le chef du Département fit le déplacement de la capitale du Nord-Kivu pour assister aux obsèques. Les autres collègues demandèrent une messe à son intention. «</w:t>
      </w:r>
      <w:r w:rsidR="0052768A" w:rsidRPr="00441A45">
        <w:rPr>
          <w:rFonts w:asciiTheme="majorHAnsi" w:hAnsiTheme="majorHAnsi" w:cstheme="majorHAnsi"/>
          <w:color w:val="000000" w:themeColor="text1"/>
          <w:spacing w:val="-4"/>
          <w:sz w:val="20"/>
          <w:szCs w:val="20"/>
        </w:rPr>
        <w:t> </w:t>
      </w:r>
      <w:r w:rsidRPr="00441A45">
        <w:rPr>
          <w:rFonts w:asciiTheme="majorHAnsi" w:hAnsiTheme="majorHAnsi" w:cstheme="majorHAnsi"/>
          <w:i/>
          <w:iCs/>
          <w:color w:val="000000" w:themeColor="text1"/>
          <w:spacing w:val="-4"/>
          <w:sz w:val="20"/>
          <w:szCs w:val="20"/>
        </w:rPr>
        <w:t>J'ai eu à le revoir je pense deux fois en rêve. Et finalement, c</w:t>
      </w:r>
      <w:r w:rsidR="0052768A" w:rsidRPr="00441A45">
        <w:rPr>
          <w:rFonts w:asciiTheme="majorHAnsi" w:hAnsiTheme="majorHAnsi" w:cstheme="majorHAnsi"/>
          <w:i/>
          <w:iCs/>
          <w:color w:val="000000" w:themeColor="text1"/>
          <w:spacing w:val="-4"/>
          <w:sz w:val="20"/>
          <w:szCs w:val="20"/>
        </w:rPr>
        <w:t>e</w:t>
      </w:r>
      <w:r w:rsidRPr="00441A45">
        <w:rPr>
          <w:rFonts w:asciiTheme="majorHAnsi" w:hAnsiTheme="majorHAnsi" w:cstheme="majorHAnsi"/>
          <w:i/>
          <w:iCs/>
          <w:color w:val="000000" w:themeColor="text1"/>
          <w:spacing w:val="-4"/>
          <w:sz w:val="20"/>
          <w:szCs w:val="20"/>
        </w:rPr>
        <w:t xml:space="preserve"> fut à ma grande joie </w:t>
      </w:r>
      <w:r w:rsidRPr="00441A45">
        <w:rPr>
          <w:rFonts w:asciiTheme="majorHAnsi" w:hAnsiTheme="majorHAnsi" w:cstheme="majorHAnsi"/>
          <w:i/>
          <w:iCs/>
          <w:color w:val="000000" w:themeColor="text1"/>
          <w:spacing w:val="-4"/>
          <w:sz w:val="20"/>
          <w:szCs w:val="20"/>
        </w:rPr>
        <w:t>d’apprendre que le Saint Père François l’avait élevé au rang de Serviteur de Dieu, et après, qu'il sera béatifié</w:t>
      </w:r>
      <w:r w:rsidR="0052768A" w:rsidRPr="00441A45">
        <w:rPr>
          <w:rFonts w:asciiTheme="majorHAnsi" w:hAnsiTheme="majorHAnsi" w:cstheme="majorHAnsi"/>
          <w:i/>
          <w:iCs/>
          <w:color w:val="000000" w:themeColor="text1"/>
          <w:spacing w:val="-4"/>
          <w:sz w:val="20"/>
          <w:szCs w:val="20"/>
        </w:rPr>
        <w:t> </w:t>
      </w:r>
      <w:r w:rsidRPr="00441A45">
        <w:rPr>
          <w:rFonts w:asciiTheme="majorHAnsi" w:hAnsiTheme="majorHAnsi" w:cstheme="majorHAnsi"/>
          <w:color w:val="000000" w:themeColor="text1"/>
          <w:spacing w:val="-4"/>
          <w:sz w:val="20"/>
          <w:szCs w:val="20"/>
        </w:rPr>
        <w:t>». «</w:t>
      </w:r>
      <w:r w:rsidR="0052768A" w:rsidRPr="00441A45">
        <w:rPr>
          <w:rFonts w:asciiTheme="majorHAnsi" w:hAnsiTheme="majorHAnsi" w:cstheme="majorHAnsi"/>
          <w:color w:val="000000" w:themeColor="text1"/>
          <w:spacing w:val="-4"/>
          <w:sz w:val="20"/>
          <w:szCs w:val="20"/>
        </w:rPr>
        <w:t> </w:t>
      </w:r>
      <w:r w:rsidRPr="00441A45">
        <w:rPr>
          <w:rFonts w:asciiTheme="majorHAnsi" w:hAnsiTheme="majorHAnsi" w:cstheme="majorHAnsi"/>
          <w:i/>
          <w:iCs/>
          <w:color w:val="000000" w:themeColor="text1"/>
          <w:spacing w:val="-4"/>
          <w:sz w:val="20"/>
          <w:szCs w:val="20"/>
        </w:rPr>
        <w:t>Au bureau ou à la cité, j'ai toujours parlé de Floribert. Que Floribert prie pour notre pays, pour notre jeunesse et pour notre entreprise l'Office Congolais de Contrôle</w:t>
      </w:r>
      <w:r w:rsidR="0052768A" w:rsidRPr="00441A45">
        <w:rPr>
          <w:rFonts w:asciiTheme="majorHAnsi" w:hAnsiTheme="majorHAnsi" w:cstheme="majorHAnsi"/>
          <w:i/>
          <w:iCs/>
          <w:color w:val="000000" w:themeColor="text1"/>
          <w:spacing w:val="-4"/>
          <w:sz w:val="20"/>
          <w:szCs w:val="20"/>
        </w:rPr>
        <w:t> </w:t>
      </w:r>
      <w:r w:rsidRPr="00441A45">
        <w:rPr>
          <w:rFonts w:asciiTheme="majorHAnsi" w:hAnsiTheme="majorHAnsi" w:cstheme="majorHAnsi"/>
          <w:color w:val="000000" w:themeColor="text1"/>
          <w:spacing w:val="-4"/>
          <w:sz w:val="20"/>
          <w:szCs w:val="20"/>
        </w:rPr>
        <w:t xml:space="preserve">», qui a récemment demandé une messe pour lui, conclut Désiré </w:t>
      </w:r>
      <w:proofErr w:type="spellStart"/>
      <w:r w:rsidRPr="00441A45">
        <w:rPr>
          <w:rFonts w:asciiTheme="majorHAnsi" w:hAnsiTheme="majorHAnsi" w:cstheme="majorHAnsi"/>
          <w:color w:val="000000" w:themeColor="text1"/>
          <w:spacing w:val="-4"/>
          <w:sz w:val="20"/>
          <w:szCs w:val="20"/>
        </w:rPr>
        <w:t>Pengele</w:t>
      </w:r>
      <w:proofErr w:type="spellEnd"/>
      <w:r w:rsidRPr="00441A45">
        <w:rPr>
          <w:rFonts w:asciiTheme="majorHAnsi" w:hAnsiTheme="majorHAnsi" w:cstheme="majorHAnsi"/>
          <w:color w:val="000000" w:themeColor="text1"/>
          <w:spacing w:val="-4"/>
          <w:sz w:val="20"/>
          <w:szCs w:val="20"/>
        </w:rPr>
        <w:t>.</w:t>
      </w:r>
    </w:p>
    <w:p w14:paraId="3539FC4C" w14:textId="5FE531E1" w:rsidR="00D845F6" w:rsidRPr="00441A45" w:rsidRDefault="00D845F6" w:rsidP="00D845F6">
      <w:pPr>
        <w:jc w:val="right"/>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 </w:t>
      </w:r>
      <w:r w:rsidR="0052768A" w:rsidRPr="00441A45">
        <w:rPr>
          <w:rFonts w:asciiTheme="majorHAnsi" w:hAnsiTheme="majorHAnsi" w:cstheme="majorHAnsi"/>
          <w:color w:val="000000" w:themeColor="text1"/>
          <w:spacing w:val="-4"/>
          <w:sz w:val="20"/>
          <w:szCs w:val="20"/>
        </w:rPr>
        <w:t>Radio Vatican</w:t>
      </w:r>
      <w:r w:rsidRPr="00441A45">
        <w:rPr>
          <w:rFonts w:asciiTheme="majorHAnsi" w:hAnsiTheme="majorHAnsi" w:cstheme="majorHAnsi"/>
          <w:color w:val="000000" w:themeColor="text1"/>
          <w:spacing w:val="-4"/>
          <w:sz w:val="20"/>
          <w:szCs w:val="20"/>
        </w:rPr>
        <w:t xml:space="preserve"> - 2025</w:t>
      </w:r>
    </w:p>
    <w:p w14:paraId="0C90C1A9" w14:textId="77777777" w:rsidR="00D845F6" w:rsidRPr="00441A45" w:rsidRDefault="00D845F6" w:rsidP="00D845F6">
      <w:pPr>
        <w:spacing w:after="120"/>
        <w:rPr>
          <w:rFonts w:asciiTheme="majorHAnsi" w:hAnsiTheme="majorHAnsi" w:cstheme="majorHAnsi"/>
          <w:i/>
          <w:color w:val="FF0000"/>
          <w:spacing w:val="-4"/>
          <w:sz w:val="20"/>
          <w:szCs w:val="20"/>
        </w:rPr>
        <w:sectPr w:rsidR="00D845F6" w:rsidRPr="00441A45" w:rsidSect="00D845F6">
          <w:footerReference w:type="default" r:id="rId21"/>
          <w:type w:val="continuous"/>
          <w:pgSz w:w="11900" w:h="16840"/>
          <w:pgMar w:top="964" w:right="964" w:bottom="964" w:left="964" w:header="0" w:footer="0" w:gutter="0"/>
          <w:cols w:num="2" w:space="284"/>
        </w:sectPr>
      </w:pPr>
    </w:p>
    <w:p w14:paraId="02DCD146" w14:textId="77777777" w:rsidR="00EA5193" w:rsidRPr="00441A45" w:rsidRDefault="00EA5193" w:rsidP="00EA5193">
      <w:pPr>
        <w:widowControl w:val="0"/>
        <w:autoSpaceDE w:val="0"/>
        <w:autoSpaceDN w:val="0"/>
        <w:adjustRightInd w:val="0"/>
        <w:jc w:val="center"/>
        <w:outlineLvl w:val="0"/>
        <w:rPr>
          <w:rFonts w:asciiTheme="majorHAnsi" w:hAnsiTheme="majorHAnsi" w:cstheme="majorHAnsi"/>
          <w:b/>
          <w:color w:val="000000" w:themeColor="text1"/>
          <w:spacing w:val="-4"/>
          <w:sz w:val="20"/>
          <w:szCs w:val="20"/>
        </w:rPr>
      </w:pPr>
      <w:r w:rsidRPr="00441A45">
        <w:rPr>
          <w:rFonts w:asciiTheme="majorHAnsi" w:hAnsiTheme="majorHAnsi" w:cstheme="majorHAnsi"/>
          <w:noProof/>
          <w:color w:val="000000" w:themeColor="text1"/>
          <w:spacing w:val="-4"/>
          <w:sz w:val="20"/>
          <w:szCs w:val="20"/>
        </w:rPr>
        <mc:AlternateContent>
          <mc:Choice Requires="wpg">
            <w:drawing>
              <wp:inline distT="0" distB="0" distL="0" distR="0" wp14:anchorId="0DBAFF58" wp14:editId="59E27C7A">
                <wp:extent cx="6332220" cy="34925"/>
                <wp:effectExtent l="0" t="0" r="0" b="0"/>
                <wp:docPr id="8652767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2830346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22511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9952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CC20A5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" fillcolor="#548dd4 [1951]" stroked="f">
                  <v:textbox inset=",7.2pt,,7.2pt"/>
                </v:rect>
                <w10:anchorlock/>
              </v:group>
            </w:pict>
          </mc:Fallback>
        </mc:AlternateContent>
      </w:r>
    </w:p>
    <w:p w14:paraId="6C550F84" w14:textId="557E97B0" w:rsidR="00EA5193" w:rsidRPr="00441A45" w:rsidRDefault="00E919FE" w:rsidP="00EA5193">
      <w:pPr>
        <w:widowControl w:val="0"/>
        <w:autoSpaceDE w:val="0"/>
        <w:autoSpaceDN w:val="0"/>
        <w:adjustRightInd w:val="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Entretien</w:t>
      </w:r>
    </w:p>
    <w:p w14:paraId="164137CA" w14:textId="64DB4CBE" w:rsidR="00EA5193" w:rsidRPr="00441A45" w:rsidRDefault="00E919FE" w:rsidP="00EA5193">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Giovanni Maria Vian : « </w:t>
      </w:r>
      <w:r w:rsidRPr="00441A45">
        <w:rPr>
          <w:rFonts w:asciiTheme="majorHAnsi" w:hAnsiTheme="majorHAnsi" w:cstheme="majorHAnsi"/>
          <w:i/>
          <w:iCs/>
          <w:smallCaps/>
          <w:color w:val="000000" w:themeColor="text1"/>
          <w:spacing w:val="-4"/>
          <w:sz w:val="20"/>
          <w:szCs w:val="20"/>
          <w14:shadow w14:blurRad="50800" w14:dist="38100" w14:dir="2700000" w14:sx="100000" w14:sy="100000" w14:kx="0" w14:ky="0" w14:algn="tl">
            <w14:srgbClr w14:val="000000">
              <w14:alpha w14:val="60000"/>
            </w14:srgbClr>
          </w14:shadow>
        </w:rPr>
        <w:t>Léon XIV a été préparé</w:t>
      </w: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 »</w:t>
      </w:r>
    </w:p>
    <w:p w14:paraId="5F05FC19" w14:textId="128C295C" w:rsidR="00EA5193" w:rsidRPr="00441A45" w:rsidRDefault="00E919FE" w:rsidP="00EA5193">
      <w:pPr>
        <w:jc w:val="both"/>
        <w:rPr>
          <w:rFonts w:asciiTheme="majorHAnsi" w:hAnsiTheme="majorHAnsi" w:cstheme="majorHAnsi"/>
          <w:color w:val="FF0000"/>
          <w:spacing w:val="-4"/>
          <w:sz w:val="20"/>
          <w:szCs w:val="20"/>
        </w:rPr>
      </w:pPr>
      <w:r w:rsidRPr="00441A45">
        <w:rPr>
          <w:rStyle w:val="dflt-txtlettrine"/>
          <w:rFonts w:asciiTheme="majorHAnsi" w:hAnsiTheme="majorHAnsi" w:cstheme="majorHAnsi"/>
          <w:caps/>
          <w:color w:val="202020"/>
          <w:spacing w:val="-4"/>
          <w:sz w:val="20"/>
          <w:szCs w:val="20"/>
          <w:bdr w:val="none" w:sz="0" w:space="0" w:color="auto" w:frame="1"/>
        </w:rPr>
        <w:t>P</w:t>
      </w:r>
      <w:r w:rsidRPr="00441A45">
        <w:rPr>
          <w:rFonts w:asciiTheme="majorHAnsi" w:hAnsiTheme="majorHAnsi" w:cstheme="majorHAnsi"/>
          <w:color w:val="202020"/>
          <w:spacing w:val="-4"/>
          <w:sz w:val="20"/>
          <w:szCs w:val="20"/>
        </w:rPr>
        <w:t>our l'historien de l'Église, auteur du</w:t>
      </w:r>
      <w:r w:rsidRPr="00441A45">
        <w:rPr>
          <w:rStyle w:val="apple-converted-space"/>
          <w:rFonts w:asciiTheme="majorHAnsi" w:hAnsiTheme="majorHAnsi" w:cstheme="majorHAnsi"/>
          <w:color w:val="202020"/>
          <w:spacing w:val="-4"/>
          <w:sz w:val="20"/>
          <w:szCs w:val="20"/>
        </w:rPr>
        <w:t xml:space="preserve"> </w:t>
      </w:r>
      <w:r w:rsidRPr="00441A45">
        <w:rPr>
          <w:rStyle w:val="Accentuation"/>
          <w:rFonts w:asciiTheme="majorHAnsi" w:hAnsiTheme="majorHAnsi" w:cstheme="majorHAnsi"/>
          <w:color w:val="202020"/>
          <w:spacing w:val="-4"/>
          <w:sz w:val="20"/>
          <w:szCs w:val="20"/>
          <w:bdr w:val="none" w:sz="0" w:space="0" w:color="auto" w:frame="1"/>
        </w:rPr>
        <w:t>Dernier Pape</w:t>
      </w:r>
      <w:r w:rsidRPr="00441A45">
        <w:rPr>
          <w:rFonts w:asciiTheme="majorHAnsi" w:hAnsiTheme="majorHAnsi" w:cstheme="majorHAnsi"/>
          <w:color w:val="202020"/>
          <w:spacing w:val="-4"/>
          <w:sz w:val="20"/>
          <w:szCs w:val="20"/>
        </w:rPr>
        <w:t xml:space="preserve"> (Cerf), qui a connu tous les pontifes depuis Paul VI, les débuts de</w:t>
      </w:r>
      <w:r w:rsidRPr="00441A45">
        <w:rPr>
          <w:rStyle w:val="apple-converted-space"/>
          <w:rFonts w:asciiTheme="majorHAnsi" w:hAnsiTheme="majorHAnsi" w:cstheme="majorHAnsi"/>
          <w:color w:val="202020"/>
          <w:spacing w:val="-4"/>
          <w:sz w:val="20"/>
          <w:szCs w:val="20"/>
        </w:rPr>
        <w:t xml:space="preserve"> </w:t>
      </w:r>
      <w:r w:rsidRPr="00441A45">
        <w:rPr>
          <w:rFonts w:asciiTheme="majorHAnsi" w:hAnsiTheme="majorHAnsi" w:cstheme="majorHAnsi"/>
          <w:color w:val="202020"/>
          <w:spacing w:val="-4"/>
          <w:sz w:val="20"/>
          <w:szCs w:val="20"/>
          <w:bdr w:val="none" w:sz="0" w:space="0" w:color="auto" w:frame="1"/>
        </w:rPr>
        <w:t>Léon XIV</w:t>
      </w:r>
      <w:r w:rsidRPr="00441A45">
        <w:rPr>
          <w:rStyle w:val="apple-converted-space"/>
          <w:rFonts w:asciiTheme="majorHAnsi" w:hAnsiTheme="majorHAnsi" w:cstheme="majorHAnsi"/>
          <w:color w:val="202020"/>
          <w:spacing w:val="-4"/>
          <w:sz w:val="20"/>
          <w:szCs w:val="20"/>
          <w:bdr w:val="none" w:sz="0" w:space="0" w:color="auto" w:frame="1"/>
        </w:rPr>
        <w:t xml:space="preserve"> </w:t>
      </w:r>
      <w:r w:rsidRPr="00441A45">
        <w:rPr>
          <w:rFonts w:asciiTheme="majorHAnsi" w:hAnsiTheme="majorHAnsi" w:cstheme="majorHAnsi"/>
          <w:color w:val="202020"/>
          <w:spacing w:val="-4"/>
          <w:sz w:val="20"/>
          <w:szCs w:val="20"/>
        </w:rPr>
        <w:t>n'ont rien d'improvisé. Robert Francis Prevost a été préparé à cette charge, c'est une personnalité rigoureuse, qui inaugure sa mission par des signes spirituels subtils et a une approche collégiale du pouvoir.</w:t>
      </w:r>
    </w:p>
    <w:p w14:paraId="03A5425F" w14:textId="77777777" w:rsidR="00EA5193" w:rsidRPr="00441A45" w:rsidRDefault="00EA5193" w:rsidP="00EA5193">
      <w:pPr>
        <w:jc w:val="both"/>
        <w:rPr>
          <w:rFonts w:asciiTheme="majorHAnsi" w:hAnsiTheme="majorHAnsi" w:cstheme="majorHAnsi"/>
          <w:b/>
          <w:color w:val="FF0000"/>
          <w:spacing w:val="-4"/>
          <w:sz w:val="20"/>
          <w:szCs w:val="20"/>
        </w:rPr>
      </w:pPr>
      <w:r w:rsidRPr="00441A45">
        <w:rPr>
          <w:rFonts w:asciiTheme="majorHAnsi" w:hAnsiTheme="majorHAnsi" w:cstheme="majorHAnsi"/>
          <w:noProof/>
          <w:color w:val="FF0000"/>
          <w:spacing w:val="-4"/>
          <w:sz w:val="20"/>
          <w:szCs w:val="20"/>
        </w:rPr>
        <mc:AlternateContent>
          <mc:Choice Requires="wpg">
            <w:drawing>
              <wp:inline distT="0" distB="0" distL="0" distR="0" wp14:anchorId="60CE4649" wp14:editId="646B42EC">
                <wp:extent cx="6332220" cy="34925"/>
                <wp:effectExtent l="0" t="0" r="0" b="0"/>
                <wp:docPr id="9649002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650226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6218785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3408642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005B1F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8HZXM+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" fillcolor="#548dd4 [1951]" stroked="f">
                  <v:textbox inset=",7.2pt,,7.2pt"/>
                </v:rect>
                <w10:anchorlock/>
              </v:group>
            </w:pict>
          </mc:Fallback>
        </mc:AlternateContent>
      </w:r>
    </w:p>
    <w:p w14:paraId="75EFF094" w14:textId="77777777" w:rsidR="00EA5193" w:rsidRPr="00441A45" w:rsidRDefault="00EA5193" w:rsidP="00EA5193">
      <w:pPr>
        <w:jc w:val="both"/>
        <w:rPr>
          <w:rFonts w:asciiTheme="majorHAnsi" w:hAnsiTheme="majorHAnsi" w:cstheme="majorHAnsi"/>
          <w:b/>
          <w:color w:val="FF0000"/>
          <w:spacing w:val="-4"/>
          <w:sz w:val="20"/>
          <w:szCs w:val="20"/>
        </w:rPr>
        <w:sectPr w:rsidR="00EA5193" w:rsidRPr="00441A45" w:rsidSect="00EA5193">
          <w:footerReference w:type="default" r:id="rId22"/>
          <w:type w:val="continuous"/>
          <w:pgSz w:w="11900" w:h="16840"/>
          <w:pgMar w:top="964" w:right="964" w:bottom="964" w:left="964" w:header="0" w:footer="0" w:gutter="0"/>
          <w:cols w:space="708"/>
        </w:sectPr>
      </w:pPr>
    </w:p>
    <w:p w14:paraId="5EDE460C" w14:textId="2A6ADDD3" w:rsidR="00E919FE" w:rsidRPr="00441A45" w:rsidRDefault="00E919FE" w:rsidP="00E919FE">
      <w:pPr>
        <w:pStyle w:val="NormalWeb"/>
        <w:spacing w:before="0" w:after="120"/>
        <w:textAlignment w:val="baseline"/>
        <w:rPr>
          <w:rFonts w:cstheme="majorHAnsi"/>
          <w:i/>
          <w:iCs/>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Le Point</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i/>
          <w:iCs/>
          <w:color w:val="202020"/>
          <w:spacing w:val="-4"/>
          <w:sz w:val="20"/>
          <w:szCs w:val="20"/>
          <w:bdr w:val="none" w:sz="0" w:space="0" w:color="auto" w:frame="1"/>
        </w:rPr>
        <w:t xml:space="preserve"> </w:t>
      </w:r>
      <w:r w:rsidRPr="00441A45">
        <w:rPr>
          <w:rStyle w:val="lev"/>
          <w:rFonts w:cstheme="majorHAnsi"/>
          <w:b w:val="0"/>
          <w:bCs w:val="0"/>
          <w:i/>
          <w:iCs/>
          <w:color w:val="202020"/>
          <w:spacing w:val="-4"/>
          <w:sz w:val="20"/>
          <w:szCs w:val="20"/>
          <w:bdr w:val="none" w:sz="0" w:space="0" w:color="auto" w:frame="1"/>
        </w:rPr>
        <w:t>Comment jugez-vous les premiers pas du pape Léon XIV ?</w:t>
      </w:r>
    </w:p>
    <w:p w14:paraId="103217A6" w14:textId="70AE1ABA" w:rsidR="00E919FE" w:rsidRPr="00441A45" w:rsidRDefault="00E919FE" w:rsidP="00E919FE">
      <w:pPr>
        <w:pStyle w:val="NormalWeb"/>
        <w:spacing w:before="0" w:after="120"/>
        <w:textAlignment w:val="baseline"/>
        <w:rPr>
          <w:rFonts w:cstheme="majorHAnsi"/>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Giovanni Maria Vian</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color w:val="202020"/>
          <w:spacing w:val="-4"/>
          <w:sz w:val="20"/>
          <w:szCs w:val="20"/>
          <w:bdr w:val="none" w:sz="0" w:space="0" w:color="auto" w:frame="1"/>
        </w:rPr>
        <w:t xml:space="preserve"> </w:t>
      </w:r>
      <w:r w:rsidRPr="00441A45">
        <w:rPr>
          <w:rFonts w:cstheme="majorHAnsi"/>
          <w:color w:val="202020"/>
          <w:spacing w:val="-4"/>
          <w:sz w:val="20"/>
          <w:szCs w:val="20"/>
        </w:rPr>
        <w:t>Visiblement, Robert Francis Prevost était très préparé. C'est la première fois, en effet, que le pape dans sa première intervention juste après son élection n'improvise pas sur la loggia de la basilique Saint-Pierre, mais lit des propos. Et son texte était très structuré. Cela démontre que son élection était assez évidente, contrairement aux prévisions des journalistes imaginant une réalité qui n'était pas telle mais suivant leur fantaisie ou les manœuvres d'autres candidats, surtout italiens.</w:t>
      </w:r>
    </w:p>
    <w:p w14:paraId="67C416E3" w14:textId="2E8E60E0" w:rsidR="00E919FE" w:rsidRPr="00441A45" w:rsidRDefault="00E919FE" w:rsidP="00E919FE">
      <w:pPr>
        <w:pStyle w:val="NormalWeb"/>
        <w:spacing w:before="0" w:after="120"/>
        <w:textAlignment w:val="baseline"/>
        <w:rPr>
          <w:rFonts w:cstheme="majorHAnsi"/>
          <w:i/>
          <w:iCs/>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Le Point</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i/>
          <w:iCs/>
          <w:color w:val="202020"/>
          <w:spacing w:val="-4"/>
          <w:sz w:val="20"/>
          <w:szCs w:val="20"/>
          <w:bdr w:val="none" w:sz="0" w:space="0" w:color="auto" w:frame="1"/>
        </w:rPr>
        <w:t xml:space="preserve"> </w:t>
      </w:r>
      <w:r w:rsidRPr="00441A45">
        <w:rPr>
          <w:rStyle w:val="lev"/>
          <w:rFonts w:cstheme="majorHAnsi"/>
          <w:b w:val="0"/>
          <w:bCs w:val="0"/>
          <w:i/>
          <w:iCs/>
          <w:color w:val="202020"/>
          <w:spacing w:val="-4"/>
          <w:sz w:val="20"/>
          <w:szCs w:val="20"/>
          <w:bdr w:val="none" w:sz="0" w:space="0" w:color="auto" w:frame="1"/>
        </w:rPr>
        <w:t>Quelle est votre analyse à chaud des premières déclarations de Léon XIV ?</w:t>
      </w:r>
    </w:p>
    <w:p w14:paraId="68AEE1FF" w14:textId="74FCDDE0" w:rsidR="00E919FE" w:rsidRPr="00441A45" w:rsidRDefault="00E919FE" w:rsidP="00E919FE">
      <w:pPr>
        <w:pStyle w:val="NormalWeb"/>
        <w:spacing w:before="0" w:after="120"/>
        <w:textAlignment w:val="baseline"/>
        <w:rPr>
          <w:rFonts w:cstheme="majorHAnsi"/>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Giovanni Maria Vian</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color w:val="202020"/>
          <w:spacing w:val="-4"/>
          <w:sz w:val="20"/>
          <w:szCs w:val="20"/>
          <w:bdr w:val="none" w:sz="0" w:space="0" w:color="auto" w:frame="1"/>
        </w:rPr>
        <w:t xml:space="preserve"> </w:t>
      </w:r>
      <w:r w:rsidRPr="00441A45">
        <w:rPr>
          <w:rFonts w:cstheme="majorHAnsi"/>
          <w:color w:val="202020"/>
          <w:spacing w:val="-4"/>
          <w:sz w:val="20"/>
          <w:szCs w:val="20"/>
        </w:rPr>
        <w:t>D'abord, c'est un homme remarquable. Il est polyglotte. Il a une histoire personnelle extraordinaire. Il est le premier à avoir parlé deux langues lors de sa première allocution. C'est un pape panaméricain qui fait l'union entre le Nord et le Sud ; au Pérou, il le considère comme l'un des leurs, pas un « </w:t>
      </w:r>
      <w:r w:rsidRPr="00441A45">
        <w:rPr>
          <w:rFonts w:cstheme="majorHAnsi"/>
          <w:i/>
          <w:iCs/>
          <w:color w:val="202020"/>
          <w:spacing w:val="-4"/>
          <w:sz w:val="20"/>
          <w:szCs w:val="20"/>
        </w:rPr>
        <w:t>gringo</w:t>
      </w:r>
      <w:r w:rsidRPr="00441A45">
        <w:rPr>
          <w:rFonts w:cstheme="majorHAnsi"/>
          <w:color w:val="202020"/>
          <w:spacing w:val="-4"/>
          <w:sz w:val="20"/>
          <w:szCs w:val="20"/>
        </w:rPr>
        <w:t> ».</w:t>
      </w:r>
    </w:p>
    <w:p w14:paraId="40DE8BCF" w14:textId="272730EB" w:rsidR="00E919FE" w:rsidRPr="00441A45" w:rsidRDefault="00E919FE" w:rsidP="00E919FE">
      <w:pPr>
        <w:spacing w:after="120"/>
        <w:jc w:val="both"/>
        <w:textAlignment w:val="baseline"/>
        <w:rPr>
          <w:rFonts w:asciiTheme="majorHAnsi" w:hAnsiTheme="majorHAnsi" w:cstheme="majorHAnsi"/>
          <w:i/>
          <w:iCs/>
          <w:color w:val="202020"/>
          <w:spacing w:val="-4"/>
          <w:sz w:val="20"/>
          <w:szCs w:val="20"/>
        </w:rPr>
      </w:pPr>
      <w:r w:rsidRPr="00441A45">
        <w:rPr>
          <w:rStyle w:val="lev"/>
          <w:rFonts w:asciiTheme="majorHAnsi" w:hAnsiTheme="majorHAnsi" w:cstheme="majorHAnsi"/>
          <w:b w:val="0"/>
          <w:bCs w:val="0"/>
          <w:i/>
          <w:iCs/>
          <w:color w:val="202020"/>
          <w:spacing w:val="-4"/>
          <w:sz w:val="20"/>
          <w:szCs w:val="20"/>
          <w:u w:val="single"/>
          <w:bdr w:val="none" w:sz="0" w:space="0" w:color="auto" w:frame="1"/>
        </w:rPr>
        <w:t>Le Point</w:t>
      </w:r>
      <w:r w:rsidRPr="00441A45">
        <w:rPr>
          <w:rStyle w:val="lev"/>
          <w:rFonts w:asciiTheme="majorHAnsi" w:hAnsiTheme="majorHAnsi" w:cstheme="majorHAnsi"/>
          <w:b w:val="0"/>
          <w:bCs w:val="0"/>
          <w:i/>
          <w:iCs/>
          <w:color w:val="202020"/>
          <w:spacing w:val="-4"/>
          <w:sz w:val="20"/>
          <w:szCs w:val="20"/>
          <w:bdr w:val="none" w:sz="0" w:space="0" w:color="auto" w:frame="1"/>
        </w:rPr>
        <w:t> :</w:t>
      </w:r>
      <w:r w:rsidRPr="00441A45">
        <w:rPr>
          <w:rStyle w:val="apple-converted-space"/>
          <w:rFonts w:cstheme="majorHAnsi"/>
          <w:i/>
          <w:iCs/>
          <w:color w:val="202020"/>
          <w:spacing w:val="-4"/>
          <w:sz w:val="20"/>
          <w:szCs w:val="20"/>
          <w:bdr w:val="none" w:sz="0" w:space="0" w:color="auto" w:frame="1"/>
        </w:rPr>
        <w:t xml:space="preserve"> </w:t>
      </w:r>
      <w:r w:rsidRPr="00441A45">
        <w:rPr>
          <w:rStyle w:val="lev"/>
          <w:rFonts w:asciiTheme="majorHAnsi" w:hAnsiTheme="majorHAnsi" w:cstheme="majorHAnsi"/>
          <w:b w:val="0"/>
          <w:bCs w:val="0"/>
          <w:i/>
          <w:iCs/>
          <w:color w:val="202020"/>
          <w:spacing w:val="-4"/>
          <w:sz w:val="20"/>
          <w:szCs w:val="20"/>
          <w:bdr w:val="none" w:sz="0" w:space="0" w:color="auto" w:frame="1"/>
        </w:rPr>
        <w:t>Vous avez dit qu'il a été préparé. Préparé par le pape François ?</w:t>
      </w:r>
    </w:p>
    <w:p w14:paraId="34A64889" w14:textId="06A89DD8" w:rsidR="00E919FE" w:rsidRPr="00441A45" w:rsidRDefault="00E919FE" w:rsidP="00E919FE">
      <w:pPr>
        <w:pStyle w:val="NormalWeb"/>
        <w:spacing w:before="0" w:after="120"/>
        <w:textAlignment w:val="baseline"/>
        <w:rPr>
          <w:rFonts w:cstheme="majorHAnsi"/>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Giovanni Maria Vian</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color w:val="202020"/>
          <w:spacing w:val="-4"/>
          <w:sz w:val="20"/>
          <w:szCs w:val="20"/>
          <w:bdr w:val="none" w:sz="0" w:space="0" w:color="auto" w:frame="1"/>
        </w:rPr>
        <w:t xml:space="preserve"> </w:t>
      </w:r>
      <w:r w:rsidRPr="00441A45">
        <w:rPr>
          <w:rFonts w:cstheme="majorHAnsi"/>
          <w:color w:val="202020"/>
          <w:spacing w:val="-4"/>
          <w:sz w:val="20"/>
          <w:szCs w:val="20"/>
        </w:rPr>
        <w:t>Aussi, évidemment. C'est François qui l'a pris de son diocèse de Chiclayo et l'a placé à Rome, à la tête de l'organisme, le dicastère qui fait les évêques. Au sein du Sacré Collège, les cardinaux sont divisés en trois rangs : les cardinaux évêques, les cardinaux prêtres et les cardinaux diacres. Les cardinaux évêques sont six, et le pape François a monté leur nombre à dix. Ce premier cercle est formé par les prélats les plus éminents de l'Église catholique, et Robert Prevost a été placé à ce degré le plus haut dans la hiérarchie par le pape argentin. Mais personne ne l'a vu car c'est un homme très discret, un religieux qui ne veut pas apparaître. Comme il l'a dit aux cardinaux dès son élection, affirmant qu'il voulait s'effacer derrière sa mission, l'autorité spirituelle qu'il doit incarner.</w:t>
      </w:r>
    </w:p>
    <w:p w14:paraId="3A670E1B" w14:textId="258C5C0C" w:rsidR="00E919FE" w:rsidRPr="00441A45" w:rsidRDefault="00E919FE" w:rsidP="00E919FE">
      <w:pPr>
        <w:pStyle w:val="NormalWeb"/>
        <w:spacing w:before="0" w:after="120"/>
        <w:textAlignment w:val="baseline"/>
        <w:rPr>
          <w:rFonts w:cstheme="majorHAnsi"/>
          <w:i/>
          <w:iCs/>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Le Point</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i/>
          <w:iCs/>
          <w:color w:val="202020"/>
          <w:spacing w:val="-4"/>
          <w:sz w:val="20"/>
          <w:szCs w:val="20"/>
          <w:bdr w:val="none" w:sz="0" w:space="0" w:color="auto" w:frame="1"/>
        </w:rPr>
        <w:t xml:space="preserve"> </w:t>
      </w:r>
      <w:r w:rsidRPr="00441A45">
        <w:rPr>
          <w:rStyle w:val="lev"/>
          <w:rFonts w:cstheme="majorHAnsi"/>
          <w:b w:val="0"/>
          <w:bCs w:val="0"/>
          <w:i/>
          <w:iCs/>
          <w:color w:val="202020"/>
          <w:spacing w:val="-4"/>
          <w:sz w:val="20"/>
          <w:szCs w:val="20"/>
          <w:bdr w:val="none" w:sz="0" w:space="0" w:color="auto" w:frame="1"/>
        </w:rPr>
        <w:t>On a senti qu'il était très inspiré par les écritures. C'est un pape théologien ?</w:t>
      </w:r>
    </w:p>
    <w:p w14:paraId="1E94F79B" w14:textId="68D5886F" w:rsidR="00E919FE" w:rsidRPr="00441A45" w:rsidRDefault="00E919FE" w:rsidP="00E919FE">
      <w:pPr>
        <w:pStyle w:val="NormalWeb"/>
        <w:spacing w:before="0" w:after="120"/>
        <w:textAlignment w:val="baseline"/>
        <w:rPr>
          <w:rFonts w:cstheme="majorHAnsi"/>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Giovanni Maria Vian</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color w:val="202020"/>
          <w:spacing w:val="-4"/>
          <w:sz w:val="20"/>
          <w:szCs w:val="20"/>
          <w:bdr w:val="none" w:sz="0" w:space="0" w:color="auto" w:frame="1"/>
        </w:rPr>
        <w:t xml:space="preserve"> </w:t>
      </w:r>
      <w:r w:rsidRPr="00441A45">
        <w:rPr>
          <w:rFonts w:cstheme="majorHAnsi"/>
          <w:color w:val="202020"/>
          <w:spacing w:val="-4"/>
          <w:sz w:val="20"/>
          <w:szCs w:val="20"/>
        </w:rPr>
        <w:t xml:space="preserve">Pas un théologien comme l'était Benoît XVI. Mais c'est un homme très cultivé, mûri dans un ordre très ancien qui se rattache à la figure éminente du christianisme occidental à savoir saint Augustin. L'homme </w:t>
      </w:r>
      <w:r w:rsidRPr="00441A45">
        <w:rPr>
          <w:rFonts w:cstheme="majorHAnsi"/>
          <w:color w:val="202020"/>
          <w:spacing w:val="-4"/>
          <w:sz w:val="20"/>
          <w:szCs w:val="20"/>
        </w:rPr>
        <w:t>présentait un profil très évident mais discret. Et les cardinaux l'ont repéré. Il est reconnu.</w:t>
      </w:r>
    </w:p>
    <w:p w14:paraId="53EBA7F6" w14:textId="32975903" w:rsidR="00E919FE" w:rsidRPr="00441A45" w:rsidRDefault="00E919FE" w:rsidP="00E919FE">
      <w:pPr>
        <w:pStyle w:val="NormalWeb"/>
        <w:spacing w:before="0" w:after="120"/>
        <w:textAlignment w:val="baseline"/>
        <w:rPr>
          <w:rFonts w:cstheme="majorHAnsi"/>
          <w:i/>
          <w:iCs/>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Le Point</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i/>
          <w:iCs/>
          <w:color w:val="202020"/>
          <w:spacing w:val="-4"/>
          <w:sz w:val="20"/>
          <w:szCs w:val="20"/>
          <w:bdr w:val="none" w:sz="0" w:space="0" w:color="auto" w:frame="1"/>
        </w:rPr>
        <w:t xml:space="preserve"> </w:t>
      </w:r>
      <w:r w:rsidRPr="00441A45">
        <w:rPr>
          <w:rStyle w:val="lev"/>
          <w:rFonts w:cstheme="majorHAnsi"/>
          <w:b w:val="0"/>
          <w:bCs w:val="0"/>
          <w:i/>
          <w:iCs/>
          <w:color w:val="202020"/>
          <w:spacing w:val="-4"/>
          <w:sz w:val="20"/>
          <w:szCs w:val="20"/>
          <w:bdr w:val="none" w:sz="0" w:space="0" w:color="auto" w:frame="1"/>
        </w:rPr>
        <w:t>Dans ses premiers pas, on voit qu'il semble attaché aux traditions…</w:t>
      </w:r>
    </w:p>
    <w:p w14:paraId="12975A1E" w14:textId="26032690" w:rsidR="00E919FE" w:rsidRPr="00441A45" w:rsidRDefault="00E919FE" w:rsidP="00E919FE">
      <w:pPr>
        <w:pStyle w:val="NormalWeb"/>
        <w:spacing w:before="0" w:after="120"/>
        <w:textAlignment w:val="baseline"/>
        <w:rPr>
          <w:rFonts w:cstheme="majorHAnsi"/>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Giovanni Maria Vian</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color w:val="202020"/>
          <w:spacing w:val="-4"/>
          <w:sz w:val="20"/>
          <w:szCs w:val="20"/>
          <w:bdr w:val="none" w:sz="0" w:space="0" w:color="auto" w:frame="1"/>
        </w:rPr>
        <w:t xml:space="preserve"> </w:t>
      </w:r>
      <w:r w:rsidRPr="00441A45">
        <w:rPr>
          <w:rFonts w:cstheme="majorHAnsi"/>
          <w:color w:val="202020"/>
          <w:spacing w:val="-4"/>
          <w:sz w:val="20"/>
          <w:szCs w:val="20"/>
        </w:rPr>
        <w:t>Oui, mais d'une façon simple et compréhensible. On perçoit des connexions avec Joseph Ratzinger/Benoît XVI, mais dans son essence spirituelle au-delà de l'image transmise. Ratzinger était lui aussi très simple, dirigé vers l'essentiel. Comme l'est Léon XIV.</w:t>
      </w:r>
    </w:p>
    <w:p w14:paraId="5368EAE4" w14:textId="733E8813" w:rsidR="00E919FE" w:rsidRPr="00441A45" w:rsidRDefault="00E919FE" w:rsidP="00E919FE">
      <w:pPr>
        <w:pStyle w:val="NormalWeb"/>
        <w:spacing w:before="0" w:after="120"/>
        <w:textAlignment w:val="baseline"/>
        <w:rPr>
          <w:rFonts w:cstheme="majorHAnsi"/>
          <w:i/>
          <w:iCs/>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Le Point</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i/>
          <w:iCs/>
          <w:color w:val="202020"/>
          <w:spacing w:val="-4"/>
          <w:sz w:val="20"/>
          <w:szCs w:val="20"/>
          <w:bdr w:val="none" w:sz="0" w:space="0" w:color="auto" w:frame="1"/>
        </w:rPr>
        <w:t xml:space="preserve"> </w:t>
      </w:r>
      <w:r w:rsidRPr="00441A45">
        <w:rPr>
          <w:rStyle w:val="lev"/>
          <w:rFonts w:cstheme="majorHAnsi"/>
          <w:b w:val="0"/>
          <w:bCs w:val="0"/>
          <w:i/>
          <w:iCs/>
          <w:color w:val="202020"/>
          <w:spacing w:val="-4"/>
          <w:sz w:val="20"/>
          <w:szCs w:val="20"/>
          <w:bdr w:val="none" w:sz="0" w:space="0" w:color="auto" w:frame="1"/>
        </w:rPr>
        <w:t>Diriez-vous que c'est un pape politique ?</w:t>
      </w:r>
    </w:p>
    <w:p w14:paraId="7B081D4B" w14:textId="64B11A88" w:rsidR="00E919FE" w:rsidRPr="00441A45" w:rsidRDefault="00E919FE" w:rsidP="00E919FE">
      <w:pPr>
        <w:pStyle w:val="NormalWeb"/>
        <w:spacing w:before="0" w:after="120"/>
        <w:textAlignment w:val="baseline"/>
        <w:rPr>
          <w:rFonts w:cstheme="majorHAnsi"/>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Giovanni Maria Vian</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color w:val="202020"/>
          <w:spacing w:val="-4"/>
          <w:sz w:val="20"/>
          <w:szCs w:val="20"/>
          <w:bdr w:val="none" w:sz="0" w:space="0" w:color="auto" w:frame="1"/>
        </w:rPr>
        <w:t xml:space="preserve"> </w:t>
      </w:r>
      <w:r w:rsidRPr="00441A45">
        <w:rPr>
          <w:rFonts w:cstheme="majorHAnsi"/>
          <w:color w:val="202020"/>
          <w:spacing w:val="-4"/>
          <w:sz w:val="20"/>
          <w:szCs w:val="20"/>
        </w:rPr>
        <w:t>Il connaît les enjeux de la politique. Mais avec une lecture, évidemment, biblique. Il a été très clair quand il a parlé du rejet de Jésus en son temps, qui avait identifié les cercles de pouvoir qui l'ont mis à mort. En disant cela, le pape Léon XIV témoigne d'une vision politique puisée dans les Évangiles. Dans ses premières déclarations, il a remercié François, ce qui est incontournable, mais je perçois un peu de Jean XXIII et de Jean-Paul II. Pour Léon XIV, la collégialité n'est pas seulement un mot. Sa pensée et sa manière d'exercer le pouvoir remontent au concile</w:t>
      </w:r>
      <w:r w:rsidRPr="00441A45">
        <w:rPr>
          <w:rStyle w:val="apple-converted-space"/>
          <w:rFonts w:cstheme="majorHAnsi"/>
          <w:color w:val="202020"/>
          <w:spacing w:val="-4"/>
          <w:sz w:val="20"/>
          <w:szCs w:val="20"/>
        </w:rPr>
        <w:t xml:space="preserve"> </w:t>
      </w:r>
      <w:r w:rsidRPr="00441A45">
        <w:rPr>
          <w:rFonts w:cstheme="majorHAnsi"/>
          <w:color w:val="202020"/>
          <w:spacing w:val="-4"/>
          <w:sz w:val="20"/>
          <w:szCs w:val="20"/>
          <w:bdr w:val="none" w:sz="0" w:space="0" w:color="auto" w:frame="1"/>
        </w:rPr>
        <w:t>Vatican</w:t>
      </w:r>
      <w:r w:rsidRPr="00441A45">
        <w:rPr>
          <w:rStyle w:val="apple-converted-space"/>
          <w:rFonts w:cstheme="majorHAnsi"/>
          <w:color w:val="202020"/>
          <w:spacing w:val="-4"/>
          <w:sz w:val="20"/>
          <w:szCs w:val="20"/>
        </w:rPr>
        <w:t> </w:t>
      </w:r>
      <w:r w:rsidRPr="00441A45">
        <w:rPr>
          <w:rFonts w:cstheme="majorHAnsi"/>
          <w:color w:val="202020"/>
          <w:spacing w:val="-4"/>
          <w:sz w:val="20"/>
          <w:szCs w:val="20"/>
        </w:rPr>
        <w:t>II filtré par la mécanique démocratique des ordres religieux les plus anciens. Les mots de saint Augustin avec lesquels il s'est présenté sont extraordinaires : « </w:t>
      </w:r>
      <w:r w:rsidRPr="00441A45">
        <w:rPr>
          <w:rFonts w:cstheme="majorHAnsi"/>
          <w:i/>
          <w:iCs/>
          <w:color w:val="202020"/>
          <w:spacing w:val="-4"/>
          <w:sz w:val="20"/>
          <w:szCs w:val="20"/>
        </w:rPr>
        <w:t>Je suis un chrétien avec vous mais, et pour vous, un évêque.</w:t>
      </w:r>
      <w:r w:rsidRPr="00441A45">
        <w:rPr>
          <w:rFonts w:cstheme="majorHAnsi"/>
          <w:color w:val="202020"/>
          <w:spacing w:val="-4"/>
          <w:sz w:val="20"/>
          <w:szCs w:val="20"/>
        </w:rPr>
        <w:t> » Il a voulu dire qu'il était d'abord un chrétien comme les autres.</w:t>
      </w:r>
    </w:p>
    <w:p w14:paraId="693BB289" w14:textId="6E675E84" w:rsidR="00E919FE" w:rsidRPr="00441A45" w:rsidRDefault="00E919FE" w:rsidP="00E919FE">
      <w:pPr>
        <w:pStyle w:val="NormalWeb"/>
        <w:spacing w:before="0" w:after="120"/>
        <w:textAlignment w:val="baseline"/>
        <w:rPr>
          <w:rFonts w:cstheme="majorHAnsi"/>
          <w:i/>
          <w:iCs/>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Le Point</w:t>
      </w:r>
      <w:r w:rsidRPr="00441A45">
        <w:rPr>
          <w:rStyle w:val="lev"/>
          <w:rFonts w:cstheme="majorHAnsi"/>
          <w:b w:val="0"/>
          <w:bCs w:val="0"/>
          <w:i/>
          <w:iCs/>
          <w:color w:val="202020"/>
          <w:spacing w:val="-4"/>
          <w:sz w:val="20"/>
          <w:szCs w:val="20"/>
          <w:bdr w:val="none" w:sz="0" w:space="0" w:color="auto" w:frame="1"/>
        </w:rPr>
        <w:t> : Peut-il changer l’Église ?</w:t>
      </w:r>
    </w:p>
    <w:p w14:paraId="43B3F31E" w14:textId="315ADE58" w:rsidR="00E919FE" w:rsidRPr="00441A45" w:rsidRDefault="00E919FE" w:rsidP="00E919FE">
      <w:pPr>
        <w:pStyle w:val="NormalWeb"/>
        <w:spacing w:before="0" w:after="120"/>
        <w:textAlignment w:val="baseline"/>
        <w:rPr>
          <w:rFonts w:cstheme="majorHAnsi"/>
          <w:color w:val="202020"/>
          <w:spacing w:val="-4"/>
          <w:sz w:val="20"/>
          <w:szCs w:val="20"/>
        </w:rPr>
      </w:pPr>
      <w:r w:rsidRPr="00441A45">
        <w:rPr>
          <w:rStyle w:val="lev"/>
          <w:rFonts w:cstheme="majorHAnsi"/>
          <w:b w:val="0"/>
          <w:bCs w:val="0"/>
          <w:i/>
          <w:iCs/>
          <w:color w:val="202020"/>
          <w:spacing w:val="-4"/>
          <w:sz w:val="20"/>
          <w:szCs w:val="20"/>
          <w:u w:val="single"/>
          <w:bdr w:val="none" w:sz="0" w:space="0" w:color="auto" w:frame="1"/>
        </w:rPr>
        <w:t>Giovanni Maria Vian</w:t>
      </w:r>
      <w:r w:rsidRPr="00441A45">
        <w:rPr>
          <w:rStyle w:val="lev"/>
          <w:rFonts w:cstheme="majorHAnsi"/>
          <w:b w:val="0"/>
          <w:bCs w:val="0"/>
          <w:i/>
          <w:iCs/>
          <w:color w:val="202020"/>
          <w:spacing w:val="-4"/>
          <w:sz w:val="20"/>
          <w:szCs w:val="20"/>
          <w:bdr w:val="none" w:sz="0" w:space="0" w:color="auto" w:frame="1"/>
        </w:rPr>
        <w:t> :</w:t>
      </w:r>
      <w:r w:rsidRPr="00441A45">
        <w:rPr>
          <w:rStyle w:val="apple-converted-space"/>
          <w:rFonts w:cstheme="majorHAnsi"/>
          <w:color w:val="202020"/>
          <w:spacing w:val="-4"/>
          <w:sz w:val="20"/>
          <w:szCs w:val="20"/>
          <w:bdr w:val="none" w:sz="0" w:space="0" w:color="auto" w:frame="1"/>
        </w:rPr>
        <w:t xml:space="preserve"> </w:t>
      </w:r>
      <w:r w:rsidRPr="00441A45">
        <w:rPr>
          <w:rFonts w:cstheme="majorHAnsi"/>
          <w:color w:val="202020"/>
          <w:spacing w:val="-4"/>
          <w:sz w:val="20"/>
          <w:szCs w:val="20"/>
        </w:rPr>
        <w:t>Il va continuer dans la ligne de ses prédécesseurs avec sa manière propre, et un souci d'apaiser. Mais il est un peu tôt pour dire s'il peut changer l'Église. Le pontificat n'est pas officiellement commencé. Il faut attendre qu'il prenne possession du siège pontifical, et qu'il prononce son premier discours programmatique. J'ai repéré une grande nouveauté, très subtile. Dans ses premiers jours en tant que pape Léon</w:t>
      </w:r>
      <w:r w:rsidR="002F3E53" w:rsidRPr="00441A45">
        <w:rPr>
          <w:rFonts w:cstheme="majorHAnsi"/>
          <w:color w:val="202020"/>
          <w:spacing w:val="-4"/>
          <w:sz w:val="20"/>
          <w:szCs w:val="20"/>
        </w:rPr>
        <w:t> </w:t>
      </w:r>
      <w:r w:rsidRPr="00441A45">
        <w:rPr>
          <w:rFonts w:cstheme="majorHAnsi"/>
          <w:color w:val="202020"/>
          <w:spacing w:val="-4"/>
          <w:sz w:val="20"/>
          <w:szCs w:val="20"/>
        </w:rPr>
        <w:t>XIV se rendra pour prendre possession de la basilique Saint-Paul hors les murs. Il a été élu au Vatican, près du tombeau de saint Pierre, et il place sa mission aussi près du tombeau de saint Paul. Il fait la connexion entre les deux apôtres. C'est un signe fort.</w:t>
      </w:r>
    </w:p>
    <w:p w14:paraId="3EFA2634" w14:textId="77777777" w:rsidR="007D1282" w:rsidRPr="00441A45" w:rsidRDefault="007D1282" w:rsidP="007D1282">
      <w:pPr>
        <w:jc w:val="right"/>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Valeurs actuelles - 2025</w:t>
      </w:r>
    </w:p>
    <w:p w14:paraId="1D9860D3" w14:textId="77777777" w:rsidR="007D1282" w:rsidRPr="00441A45" w:rsidRDefault="007D1282" w:rsidP="007D1282">
      <w:pPr>
        <w:spacing w:after="120"/>
        <w:rPr>
          <w:rFonts w:asciiTheme="majorHAnsi" w:hAnsiTheme="majorHAnsi" w:cstheme="majorHAnsi"/>
          <w:i/>
          <w:color w:val="FF0000"/>
          <w:spacing w:val="-4"/>
          <w:sz w:val="20"/>
          <w:szCs w:val="20"/>
        </w:rPr>
        <w:sectPr w:rsidR="007D1282" w:rsidRPr="00441A45" w:rsidSect="007D1282">
          <w:footerReference w:type="default" r:id="rId23"/>
          <w:type w:val="continuous"/>
          <w:pgSz w:w="11900" w:h="16840"/>
          <w:pgMar w:top="964" w:right="964" w:bottom="964" w:left="964" w:header="0" w:footer="0" w:gutter="0"/>
          <w:cols w:num="2" w:space="284"/>
        </w:sectPr>
      </w:pPr>
    </w:p>
    <w:p w14:paraId="71724DFE" w14:textId="77777777" w:rsidR="00521259" w:rsidRPr="00441A45" w:rsidRDefault="00521259" w:rsidP="00521259">
      <w:pPr>
        <w:widowControl w:val="0"/>
        <w:autoSpaceDE w:val="0"/>
        <w:autoSpaceDN w:val="0"/>
        <w:adjustRightInd w:val="0"/>
        <w:jc w:val="center"/>
        <w:outlineLvl w:val="0"/>
        <w:rPr>
          <w:rFonts w:asciiTheme="majorHAnsi" w:hAnsiTheme="majorHAnsi" w:cstheme="majorHAnsi"/>
          <w:b/>
          <w:color w:val="000000" w:themeColor="text1"/>
          <w:spacing w:val="-4"/>
          <w:sz w:val="20"/>
          <w:szCs w:val="20"/>
        </w:rPr>
      </w:pPr>
      <w:r w:rsidRPr="00441A45">
        <w:rPr>
          <w:rFonts w:asciiTheme="majorHAnsi" w:hAnsiTheme="majorHAnsi" w:cstheme="majorHAnsi"/>
          <w:noProof/>
          <w:color w:val="000000" w:themeColor="text1"/>
          <w:spacing w:val="-4"/>
          <w:sz w:val="20"/>
          <w:szCs w:val="20"/>
        </w:rPr>
        <w:lastRenderedPageBreak/>
        <mc:AlternateContent>
          <mc:Choice Requires="wpg">
            <w:drawing>
              <wp:inline distT="0" distB="0" distL="0" distR="0" wp14:anchorId="31E47C37" wp14:editId="257E0CE5">
                <wp:extent cx="6332220" cy="34925"/>
                <wp:effectExtent l="0" t="0" r="0" b="0"/>
                <wp:docPr id="194696854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87516610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015646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0390793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E6A5F4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BpiD7jmAgAAoA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" fillcolor="#548dd4 [1951]" stroked="f">
                  <v:textbox inset=",7.2pt,,7.2pt"/>
                </v:rect>
                <w10:anchorlock/>
              </v:group>
            </w:pict>
          </mc:Fallback>
        </mc:AlternateContent>
      </w:r>
    </w:p>
    <w:p w14:paraId="4926F35F" w14:textId="77777777" w:rsidR="00521259" w:rsidRPr="00441A45" w:rsidRDefault="00521259" w:rsidP="00521259">
      <w:pPr>
        <w:widowControl w:val="0"/>
        <w:autoSpaceDE w:val="0"/>
        <w:autoSpaceDN w:val="0"/>
        <w:adjustRightInd w:val="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Centenaire de canonisation</w:t>
      </w:r>
    </w:p>
    <w:p w14:paraId="76536524" w14:textId="14B66004" w:rsidR="00521259" w:rsidRPr="00441A45" w:rsidRDefault="00521259" w:rsidP="00521259">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De Léon XII, 13 octobre 1884 à Fatima, 13 octobre 1917</w:t>
      </w:r>
    </w:p>
    <w:p w14:paraId="785C09EA" w14:textId="3D486581" w:rsidR="00521259" w:rsidRPr="00441A45" w:rsidRDefault="00521259" w:rsidP="00521259">
      <w:pPr>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shd w:val="clear" w:color="auto" w:fill="FFFFFF"/>
        </w:rPr>
        <w:t>Le 13 octobre 1884, le pape Léon XIII venait de conclure la messe. Alors qu’il s’entretenait avec quelques cardinaux sur certaines questions urgentes pour l’Église, alors qu’il se trouvait encore près de l’autel, il eut une vision mystique. Ceux qui étaient proches de lui le virent pâlir. Après la vision, il confessa à ses collaborateurs avoir eu une vision terrifiante. Qu’avait-il vu ?</w:t>
      </w:r>
    </w:p>
    <w:p w14:paraId="7DF54F50" w14:textId="77777777" w:rsidR="00521259" w:rsidRPr="00441A45" w:rsidRDefault="00521259" w:rsidP="00521259">
      <w:pPr>
        <w:jc w:val="both"/>
        <w:rPr>
          <w:rFonts w:asciiTheme="majorHAnsi" w:hAnsiTheme="majorHAnsi" w:cstheme="majorHAnsi"/>
          <w:b/>
          <w:color w:val="000000" w:themeColor="text1"/>
          <w:spacing w:val="-4"/>
          <w:sz w:val="20"/>
          <w:szCs w:val="20"/>
        </w:rPr>
      </w:pPr>
      <w:r w:rsidRPr="00441A45">
        <w:rPr>
          <w:rFonts w:asciiTheme="majorHAnsi" w:hAnsiTheme="majorHAnsi" w:cstheme="majorHAnsi"/>
          <w:noProof/>
          <w:color w:val="000000" w:themeColor="text1"/>
          <w:spacing w:val="-4"/>
          <w:sz w:val="20"/>
          <w:szCs w:val="20"/>
        </w:rPr>
        <mc:AlternateContent>
          <mc:Choice Requires="wpg">
            <w:drawing>
              <wp:inline distT="0" distB="0" distL="0" distR="0" wp14:anchorId="6FC16888" wp14:editId="69D42436">
                <wp:extent cx="6332220" cy="34925"/>
                <wp:effectExtent l="0" t="0" r="0" b="0"/>
                <wp:docPr id="83394168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6513291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314259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3267231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794076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FOU4f5wIAAKA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" fillcolor="#548dd4 [1951]" stroked="f">
                  <v:textbox inset=",7.2pt,,7.2pt"/>
                </v:rect>
                <w10:anchorlock/>
              </v:group>
            </w:pict>
          </mc:Fallback>
        </mc:AlternateContent>
      </w:r>
    </w:p>
    <w:p w14:paraId="46F0B343" w14:textId="77777777" w:rsidR="00521259" w:rsidRPr="00441A45" w:rsidRDefault="00521259" w:rsidP="00521259">
      <w:pPr>
        <w:jc w:val="both"/>
        <w:rPr>
          <w:rFonts w:asciiTheme="majorHAnsi" w:hAnsiTheme="majorHAnsi" w:cstheme="majorHAnsi"/>
          <w:b/>
          <w:color w:val="000000" w:themeColor="text1"/>
          <w:spacing w:val="-4"/>
          <w:sz w:val="20"/>
          <w:szCs w:val="20"/>
        </w:rPr>
        <w:sectPr w:rsidR="00521259" w:rsidRPr="00441A45" w:rsidSect="00521259">
          <w:footerReference w:type="default" r:id="rId24"/>
          <w:type w:val="continuous"/>
          <w:pgSz w:w="11900" w:h="16840"/>
          <w:pgMar w:top="964" w:right="964" w:bottom="964" w:left="964" w:header="0" w:footer="0" w:gutter="0"/>
          <w:cols w:space="708"/>
        </w:sectPr>
      </w:pPr>
    </w:p>
    <w:p w14:paraId="730D6559" w14:textId="551A2677" w:rsidR="00521259" w:rsidRPr="00441A45" w:rsidRDefault="00521259" w:rsidP="00521259">
      <w:pPr>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Le 13 octobre 1884, Léon XIII terminait la célébration de la</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Messe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dans la chapelle vaticane, entouré de quelques Cardinaux et membres du Vatican. Il s'arrêta soudainement au pied de l'autel et se tint là environ dix minutes, comme en</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extase, le visage blanc de lumière. Puis, allant immédiatement de la chapelle à son bureau, il composa la prière à saint Michel, avec instruction qu'elle soit récitée partout après chaque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Messe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basse.</w:t>
      </w:r>
    </w:p>
    <w:p w14:paraId="63F60429" w14:textId="3E8CC389" w:rsidR="00521259" w:rsidRPr="00441A45" w:rsidRDefault="00521259" w:rsidP="00521259">
      <w:pPr>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Lorsqu'on lui demanda ce qui était arrivé, il expliqua qu'au moment où il s'apprêtait à quitter le pied de l'autel, il entendit soudainement deux voix : l'une douce et bonne, l'autre gutturale et dure : il semblait qu'elles venaient d'à-côté du tabernacle. Dans ce dialogue,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Satan</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dit avec fierté pouvoir détruire l'Église, mais pour cela il demandait plus de temps et plus de puissance. Notre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Seigneur</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accepta sa requête et lui demanda de combien de temps et de combien de puissance il avait besoin.</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Satan</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répondit qu'il avait besoin d'une centaine d'années et d'un plus grand pouvoir sur ceux qui avaient été mis à son service. Notre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Seigneur</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accorda à</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Satan</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le temps et l'énergie demandés, en lui donnant toute liberté d'en disposer comme il le voulait.</w:t>
      </w:r>
    </w:p>
    <w:p w14:paraId="700A8A69" w14:textId="68747C4C" w:rsidR="00521259" w:rsidRPr="00441A45" w:rsidRDefault="00521259" w:rsidP="00521259">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Puis, Léon XIII eut une vision terrible : « </w:t>
      </w:r>
      <w:r w:rsidRPr="00441A45">
        <w:rPr>
          <w:rFonts w:asciiTheme="majorHAnsi" w:hAnsiTheme="majorHAnsi" w:cstheme="majorHAnsi"/>
          <w:i/>
          <w:iCs/>
          <w:color w:val="000000" w:themeColor="text1"/>
          <w:spacing w:val="-4"/>
          <w:sz w:val="20"/>
          <w:szCs w:val="20"/>
        </w:rPr>
        <w:t>J'ai vu la terre enveloppée dans les ténèbres et l'abîme, j'ai vu des légions de démons qui étaient dispersés à travers le monde pour détruire les œuvres de l'Église. Puis est apparu saint Michel Archange qui chassa les mauvais esprits dans l'abîme.</w:t>
      </w:r>
      <w:r w:rsidRPr="00441A45">
        <w:rPr>
          <w:rFonts w:asciiTheme="majorHAnsi" w:hAnsiTheme="majorHAnsi" w:cstheme="majorHAnsi"/>
          <w:color w:val="000000" w:themeColor="text1"/>
          <w:spacing w:val="-4"/>
          <w:sz w:val="20"/>
          <w:szCs w:val="20"/>
        </w:rPr>
        <w:t> »</w:t>
      </w:r>
    </w:p>
    <w:p w14:paraId="5F6CBF1A" w14:textId="53885EA8" w:rsidR="00521259" w:rsidRPr="00441A45" w:rsidRDefault="00521259" w:rsidP="00521259">
      <w:pPr>
        <w:spacing w:after="120"/>
        <w:jc w:val="both"/>
        <w:rPr>
          <w:rFonts w:asciiTheme="majorHAnsi" w:hAnsiTheme="majorHAnsi" w:cstheme="majorHAnsi"/>
          <w:color w:val="000000" w:themeColor="text1"/>
          <w:spacing w:val="-4"/>
          <w:sz w:val="20"/>
          <w:szCs w:val="20"/>
        </w:rPr>
      </w:pPr>
      <w:r w:rsidRPr="00441A45">
        <w:rPr>
          <w:rStyle w:val="lev"/>
          <w:rFonts w:asciiTheme="majorHAnsi" w:hAnsiTheme="majorHAnsi" w:cstheme="majorHAnsi"/>
          <w:color w:val="000000" w:themeColor="text1"/>
          <w:spacing w:val="-4"/>
          <w:sz w:val="20"/>
          <w:szCs w:val="20"/>
        </w:rPr>
        <w:t>Première remarque biblique</w:t>
      </w:r>
    </w:p>
    <w:p w14:paraId="69EC2415" w14:textId="79091E25" w:rsidR="00521259" w:rsidRPr="00441A45" w:rsidRDefault="00521259" w:rsidP="00521259">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Dans la</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Bible, au livre de Job, nous lisons que le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Seigneur</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permet à</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Satan</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de mettre à l'épreuve, non pas l'Église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(qui n'existait pas encore), mais un homme juste, Job. Job ne perd pas la</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 xml:space="preserve">foi, et, à la fin, Job est guéri et glorifié. Ce passage de </w:t>
      </w:r>
      <w:r w:rsidRPr="00441A45">
        <w:rPr>
          <w:rFonts w:asciiTheme="majorHAnsi" w:hAnsiTheme="majorHAnsi" w:cstheme="majorHAnsi"/>
          <w:color w:val="000000" w:themeColor="text1"/>
          <w:spacing w:val="-4"/>
          <w:sz w:val="20"/>
          <w:szCs w:val="20"/>
        </w:rPr>
        <w:t>l'Écriture nous donne de comprendre le dialogue que le pape Léon XIII a entendu : le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Seigneur</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ne veut évidemment pas que l'Église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soit détruite, mais il permet une épreuve.</w:t>
      </w:r>
    </w:p>
    <w:p w14:paraId="23311917" w14:textId="72090495" w:rsidR="00521259" w:rsidRPr="00441A45" w:rsidRDefault="00521259" w:rsidP="00521259">
      <w:pPr>
        <w:spacing w:after="120"/>
        <w:jc w:val="both"/>
        <w:rPr>
          <w:rFonts w:asciiTheme="majorHAnsi" w:hAnsiTheme="majorHAnsi" w:cstheme="majorHAnsi"/>
          <w:color w:val="000000" w:themeColor="text1"/>
          <w:spacing w:val="-4"/>
          <w:sz w:val="20"/>
          <w:szCs w:val="20"/>
        </w:rPr>
      </w:pPr>
      <w:r w:rsidRPr="00441A45">
        <w:rPr>
          <w:rStyle w:val="lev"/>
          <w:rFonts w:asciiTheme="majorHAnsi" w:hAnsiTheme="majorHAnsi" w:cstheme="majorHAnsi"/>
          <w:color w:val="000000" w:themeColor="text1"/>
          <w:spacing w:val="-4"/>
          <w:sz w:val="20"/>
          <w:szCs w:val="20"/>
        </w:rPr>
        <w:t>Deuxième remarque biblique</w:t>
      </w:r>
    </w:p>
    <w:p w14:paraId="2D9C4A91" w14:textId="46AE633F" w:rsidR="00521259" w:rsidRPr="00441A45" w:rsidRDefault="00521259" w:rsidP="00521259">
      <w:pPr>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Dans la mentalité moderne, la vie est prise comme finalité ultime, au-delà du</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bien</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et du</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mal. C'est particulièrement visible dans la</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science-fiction et le cinéma qui nous montre des morts-vivants, des clones issus des mutations génétiques, et des monstres sans aucune référence au</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bien</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et au</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mal.</w:t>
      </w:r>
    </w:p>
    <w:p w14:paraId="5FE573E4" w14:textId="675DBAA5" w:rsidR="00521259" w:rsidRPr="00441A45" w:rsidRDefault="00521259" w:rsidP="00521259">
      <w:pPr>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Le livre de l'Apocalypse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nous montre quelque chose de très différent : la réalité ultime est l'amour</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de l'Agneau de Dieu, la vérité du Verbe de Dieu. Il y a un combat spirituel</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bien/mal, vérité/mensonge,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amour/haine,</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justice/injustice. La « </w:t>
      </w:r>
      <w:r w:rsidRPr="00441A45">
        <w:rPr>
          <w:rFonts w:asciiTheme="majorHAnsi" w:hAnsiTheme="majorHAnsi" w:cstheme="majorHAnsi"/>
          <w:i/>
          <w:iCs/>
          <w:color w:val="000000" w:themeColor="text1"/>
          <w:spacing w:val="-4"/>
          <w:sz w:val="20"/>
          <w:szCs w:val="20"/>
        </w:rPr>
        <w:t>Bête</w:t>
      </w:r>
      <w:r w:rsidRPr="00441A45">
        <w:rPr>
          <w:rFonts w:asciiTheme="majorHAnsi" w:hAnsiTheme="majorHAnsi" w:cstheme="majorHAnsi"/>
          <w:color w:val="000000" w:themeColor="text1"/>
          <w:spacing w:val="-4"/>
          <w:sz w:val="20"/>
          <w:szCs w:val="20"/>
        </w:rPr>
        <w:t> » contre « </w:t>
      </w:r>
      <w:r w:rsidRPr="00441A45">
        <w:rPr>
          <w:rFonts w:asciiTheme="majorHAnsi" w:hAnsiTheme="majorHAnsi" w:cstheme="majorHAnsi"/>
          <w:i/>
          <w:iCs/>
          <w:color w:val="000000" w:themeColor="text1"/>
          <w:spacing w:val="-4"/>
          <w:sz w:val="20"/>
          <w:szCs w:val="20"/>
        </w:rPr>
        <w:t>l'Agneau</w:t>
      </w:r>
      <w:r w:rsidRPr="00441A45">
        <w:rPr>
          <w:rFonts w:asciiTheme="majorHAnsi" w:hAnsiTheme="majorHAnsi" w:cstheme="majorHAnsi"/>
          <w:color w:val="000000" w:themeColor="text1"/>
          <w:spacing w:val="-4"/>
          <w:sz w:val="20"/>
          <w:szCs w:val="20"/>
        </w:rPr>
        <w:t> ». « </w:t>
      </w:r>
      <w:r w:rsidRPr="00441A45">
        <w:rPr>
          <w:rFonts w:asciiTheme="majorHAnsi" w:hAnsiTheme="majorHAnsi" w:cstheme="majorHAnsi"/>
          <w:i/>
          <w:iCs/>
          <w:color w:val="000000" w:themeColor="text1"/>
          <w:spacing w:val="-4"/>
          <w:sz w:val="20"/>
          <w:szCs w:val="20"/>
        </w:rPr>
        <w:t>Babylone</w:t>
      </w:r>
      <w:r w:rsidRPr="00441A45">
        <w:rPr>
          <w:rFonts w:asciiTheme="majorHAnsi" w:hAnsiTheme="majorHAnsi" w:cstheme="majorHAnsi"/>
          <w:color w:val="000000" w:themeColor="text1"/>
          <w:spacing w:val="-4"/>
          <w:sz w:val="20"/>
          <w:szCs w:val="20"/>
        </w:rPr>
        <w:t> » contre « </w:t>
      </w:r>
      <w:r w:rsidRPr="00441A45">
        <w:rPr>
          <w:rFonts w:asciiTheme="majorHAnsi" w:hAnsiTheme="majorHAnsi" w:cstheme="majorHAnsi"/>
          <w:i/>
          <w:iCs/>
          <w:color w:val="000000" w:themeColor="text1"/>
          <w:spacing w:val="-4"/>
          <w:sz w:val="20"/>
          <w:szCs w:val="20"/>
        </w:rPr>
        <w:t>La Femme</w:t>
      </w:r>
      <w:r w:rsidRPr="00441A45">
        <w:rPr>
          <w:rFonts w:asciiTheme="majorHAnsi" w:hAnsiTheme="majorHAnsi" w:cstheme="majorHAnsi"/>
          <w:color w:val="000000" w:themeColor="text1"/>
          <w:spacing w:val="-4"/>
          <w:sz w:val="20"/>
          <w:szCs w:val="20"/>
        </w:rPr>
        <w:t> ». Et saint Michel interviendra (</w:t>
      </w:r>
      <w:proofErr w:type="spellStart"/>
      <w:r w:rsidRPr="00441A45">
        <w:rPr>
          <w:rFonts w:asciiTheme="majorHAnsi" w:hAnsiTheme="majorHAnsi" w:cstheme="majorHAnsi"/>
          <w:color w:val="000000" w:themeColor="text1"/>
          <w:spacing w:val="-4"/>
          <w:sz w:val="20"/>
          <w:szCs w:val="20"/>
        </w:rPr>
        <w:t>Ap</w:t>
      </w:r>
      <w:proofErr w:type="spellEnd"/>
      <w:r w:rsidRPr="00441A45">
        <w:rPr>
          <w:rFonts w:asciiTheme="majorHAnsi" w:hAnsiTheme="majorHAnsi" w:cstheme="majorHAnsi"/>
          <w:color w:val="000000" w:themeColor="text1"/>
          <w:spacing w:val="-4"/>
          <w:sz w:val="20"/>
          <w:szCs w:val="20"/>
        </w:rPr>
        <w:t> 12,7). « </w:t>
      </w:r>
      <w:r w:rsidRPr="00441A45">
        <w:rPr>
          <w:rFonts w:asciiTheme="majorHAnsi" w:hAnsiTheme="majorHAnsi" w:cstheme="majorHAnsi"/>
          <w:i/>
          <w:iCs/>
          <w:color w:val="000000" w:themeColor="text1"/>
          <w:spacing w:val="-4"/>
          <w:sz w:val="20"/>
          <w:szCs w:val="20"/>
        </w:rPr>
        <w:t>Babylone</w:t>
      </w:r>
      <w:r w:rsidRPr="00441A45">
        <w:rPr>
          <w:rFonts w:asciiTheme="majorHAnsi" w:hAnsiTheme="majorHAnsi" w:cstheme="majorHAnsi"/>
          <w:color w:val="000000" w:themeColor="text1"/>
          <w:spacing w:val="-4"/>
          <w:sz w:val="20"/>
          <w:szCs w:val="20"/>
        </w:rPr>
        <w:t> », qui est la réalisation sociologique de l'idéologie de la Bête révoltée contre Dieu, s'effondrera.</w:t>
      </w:r>
    </w:p>
    <w:p w14:paraId="009BDC28" w14:textId="173A5C45" w:rsidR="00521259" w:rsidRPr="00441A45" w:rsidRDefault="00521259" w:rsidP="00521259">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La vision du pape Léon XIII correspond aussi à l'intervention de saint Michel (</w:t>
      </w:r>
      <w:proofErr w:type="spellStart"/>
      <w:r w:rsidRPr="00441A45">
        <w:rPr>
          <w:rFonts w:asciiTheme="majorHAnsi" w:hAnsiTheme="majorHAnsi" w:cstheme="majorHAnsi"/>
          <w:color w:val="000000" w:themeColor="text1"/>
          <w:spacing w:val="-4"/>
          <w:sz w:val="20"/>
          <w:szCs w:val="20"/>
        </w:rPr>
        <w:t>Ap</w:t>
      </w:r>
      <w:proofErr w:type="spellEnd"/>
      <w:r w:rsidR="00420BE9" w:rsidRPr="00441A45">
        <w:rPr>
          <w:rFonts w:asciiTheme="majorHAnsi" w:hAnsiTheme="majorHAnsi" w:cstheme="majorHAnsi"/>
          <w:color w:val="000000" w:themeColor="text1"/>
          <w:spacing w:val="-4"/>
          <w:sz w:val="20"/>
          <w:szCs w:val="20"/>
        </w:rPr>
        <w:t> </w:t>
      </w:r>
      <w:r w:rsidRPr="00441A45">
        <w:rPr>
          <w:rFonts w:asciiTheme="majorHAnsi" w:hAnsiTheme="majorHAnsi" w:cstheme="majorHAnsi"/>
          <w:color w:val="000000" w:themeColor="text1"/>
          <w:spacing w:val="-4"/>
          <w:sz w:val="20"/>
          <w:szCs w:val="20"/>
        </w:rPr>
        <w:t>12,7).</w:t>
      </w:r>
    </w:p>
    <w:p w14:paraId="76599457" w14:textId="34F28887" w:rsidR="00521259" w:rsidRPr="00441A45" w:rsidRDefault="00521259" w:rsidP="00521259">
      <w:pPr>
        <w:spacing w:after="120"/>
        <w:jc w:val="both"/>
        <w:rPr>
          <w:rFonts w:asciiTheme="majorHAnsi" w:hAnsiTheme="majorHAnsi" w:cstheme="majorHAnsi"/>
          <w:color w:val="000000" w:themeColor="text1"/>
          <w:spacing w:val="-4"/>
          <w:sz w:val="20"/>
          <w:szCs w:val="20"/>
        </w:rPr>
      </w:pPr>
      <w:r w:rsidRPr="00441A45">
        <w:rPr>
          <w:rStyle w:val="lev"/>
          <w:rFonts w:asciiTheme="majorHAnsi" w:hAnsiTheme="majorHAnsi" w:cstheme="majorHAnsi"/>
          <w:color w:val="000000" w:themeColor="text1"/>
          <w:spacing w:val="-4"/>
          <w:sz w:val="20"/>
          <w:szCs w:val="20"/>
        </w:rPr>
        <w:t>Remarque sur les apparitions mariales.</w:t>
      </w:r>
    </w:p>
    <w:p w14:paraId="659CB515" w14:textId="24570E9A" w:rsidR="00521259" w:rsidRPr="00441A45" w:rsidRDefault="00521259" w:rsidP="00420BE9">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Les apparitions de</w:t>
      </w:r>
      <w:r w:rsidR="00420BE9"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Fatima, qui s'achèvent le jour anniversaire de la vision du pape Léon</w:t>
      </w:r>
      <w:r w:rsidR="00420BE9" w:rsidRPr="00441A45">
        <w:rPr>
          <w:rFonts w:asciiTheme="majorHAnsi" w:hAnsiTheme="majorHAnsi" w:cstheme="majorHAnsi"/>
          <w:color w:val="000000" w:themeColor="text1"/>
          <w:spacing w:val="-4"/>
          <w:sz w:val="20"/>
          <w:szCs w:val="20"/>
        </w:rPr>
        <w:t> </w:t>
      </w:r>
      <w:r w:rsidRPr="00441A45">
        <w:rPr>
          <w:rFonts w:asciiTheme="majorHAnsi" w:hAnsiTheme="majorHAnsi" w:cstheme="majorHAnsi"/>
          <w:color w:val="000000" w:themeColor="text1"/>
          <w:spacing w:val="-4"/>
          <w:sz w:val="20"/>
          <w:szCs w:val="20"/>
        </w:rPr>
        <w:t>XIII, le 13 octobre, et elles se réfèrent elles aussi à un intense combat spirituel entre le</w:t>
      </w:r>
      <w:r w:rsidR="00420BE9"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bien</w:t>
      </w:r>
      <w:r w:rsidR="00420BE9"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et le</w:t>
      </w:r>
      <w:r w:rsidR="00420BE9"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mal, jusqu'à ce qu'advienne une</w:t>
      </w:r>
      <w:r w:rsidR="00420BE9"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victoire</w:t>
      </w:r>
      <w:r w:rsidR="00420BE9"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sur le</w:t>
      </w:r>
      <w:r w:rsidR="00420BE9"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mal</w:t>
      </w:r>
      <w:r w:rsidR="00420BE9"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(sans tomber dans le millénarisme) : une</w:t>
      </w:r>
      <w:r w:rsidR="00420BE9"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victoire</w:t>
      </w:r>
      <w:r w:rsidR="00420BE9"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inégalée dans l'histoire du monde,</w:t>
      </w:r>
      <w:r w:rsidR="00420BE9" w:rsidRPr="00441A45">
        <w:rPr>
          <w:rStyle w:val="apple-converted-space"/>
          <w:rFonts w:asciiTheme="majorHAnsi" w:hAnsiTheme="majorHAnsi" w:cstheme="majorHAnsi"/>
          <w:color w:val="000000" w:themeColor="text1"/>
          <w:spacing w:val="-4"/>
          <w:sz w:val="20"/>
          <w:szCs w:val="20"/>
        </w:rPr>
        <w:t xml:space="preserve"> </w:t>
      </w:r>
      <w:r w:rsidRPr="00441A45">
        <w:rPr>
          <w:rStyle w:val="Accentuation"/>
          <w:rFonts w:asciiTheme="majorHAnsi" w:hAnsiTheme="majorHAnsi" w:cstheme="majorHAnsi"/>
          <w:color w:val="000000" w:themeColor="text1"/>
          <w:spacing w:val="-4"/>
          <w:sz w:val="20"/>
          <w:szCs w:val="20"/>
        </w:rPr>
        <w:t>le</w:t>
      </w:r>
      <w:r w:rsidR="00420BE9" w:rsidRPr="00441A45">
        <w:rPr>
          <w:rStyle w:val="apple-converted-space"/>
          <w:rFonts w:asciiTheme="majorHAnsi" w:hAnsiTheme="majorHAnsi" w:cstheme="majorHAnsi"/>
          <w:i/>
          <w:iCs/>
          <w:color w:val="000000" w:themeColor="text1"/>
          <w:spacing w:val="-4"/>
          <w:sz w:val="20"/>
          <w:szCs w:val="20"/>
        </w:rPr>
        <w:t xml:space="preserve"> </w:t>
      </w:r>
      <w:r w:rsidRPr="00441A45">
        <w:rPr>
          <w:rStyle w:val="Accentuation"/>
          <w:rFonts w:asciiTheme="majorHAnsi" w:hAnsiTheme="majorHAnsi" w:cstheme="majorHAnsi"/>
          <w:color w:val="000000" w:themeColor="text1"/>
          <w:spacing w:val="-4"/>
          <w:sz w:val="20"/>
          <w:szCs w:val="20"/>
        </w:rPr>
        <w:t>triomphe</w:t>
      </w:r>
      <w:r w:rsidR="00420BE9" w:rsidRPr="00441A45">
        <w:rPr>
          <w:rStyle w:val="apple-converted-space"/>
          <w:rFonts w:asciiTheme="majorHAnsi" w:hAnsiTheme="majorHAnsi" w:cstheme="majorHAnsi"/>
          <w:i/>
          <w:iCs/>
          <w:color w:val="000000" w:themeColor="text1"/>
          <w:spacing w:val="-4"/>
          <w:sz w:val="20"/>
          <w:szCs w:val="20"/>
        </w:rPr>
        <w:t xml:space="preserve"> </w:t>
      </w:r>
      <w:r w:rsidRPr="00441A45">
        <w:rPr>
          <w:rStyle w:val="Accentuation"/>
          <w:rFonts w:asciiTheme="majorHAnsi" w:hAnsiTheme="majorHAnsi" w:cstheme="majorHAnsi"/>
          <w:color w:val="000000" w:themeColor="text1"/>
          <w:spacing w:val="-4"/>
          <w:sz w:val="20"/>
          <w:szCs w:val="20"/>
        </w:rPr>
        <w:t>du cœur</w:t>
      </w:r>
      <w:r w:rsidR="00420BE9" w:rsidRPr="00441A45">
        <w:rPr>
          <w:rStyle w:val="apple-converted-space"/>
          <w:rFonts w:asciiTheme="majorHAnsi" w:hAnsiTheme="majorHAnsi" w:cstheme="majorHAnsi"/>
          <w:i/>
          <w:iCs/>
          <w:color w:val="000000" w:themeColor="text1"/>
          <w:spacing w:val="-4"/>
          <w:sz w:val="20"/>
          <w:szCs w:val="20"/>
        </w:rPr>
        <w:t xml:space="preserve"> </w:t>
      </w:r>
      <w:r w:rsidRPr="00441A45">
        <w:rPr>
          <w:rStyle w:val="Accentuation"/>
          <w:rFonts w:asciiTheme="majorHAnsi" w:hAnsiTheme="majorHAnsi" w:cstheme="majorHAnsi"/>
          <w:color w:val="000000" w:themeColor="text1"/>
          <w:spacing w:val="-4"/>
          <w:sz w:val="20"/>
          <w:szCs w:val="20"/>
        </w:rPr>
        <w:t>immaculé de Marie.</w:t>
      </w:r>
    </w:p>
    <w:p w14:paraId="29658D5B" w14:textId="73F9947A" w:rsidR="00521259" w:rsidRPr="00441A45" w:rsidRDefault="00521259" w:rsidP="00420BE9">
      <w:pPr>
        <w:spacing w:after="120"/>
        <w:jc w:val="center"/>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Françoise B</w:t>
      </w:r>
      <w:r w:rsidR="00420BE9" w:rsidRPr="00441A45">
        <w:rPr>
          <w:rFonts w:asciiTheme="majorHAnsi" w:hAnsiTheme="majorHAnsi" w:cstheme="majorHAnsi"/>
          <w:color w:val="000000" w:themeColor="text1"/>
          <w:spacing w:val="-4"/>
          <w:sz w:val="20"/>
          <w:szCs w:val="20"/>
        </w:rPr>
        <w:t>REYNAERT</w:t>
      </w:r>
    </w:p>
    <w:p w14:paraId="0750C95F" w14:textId="77777777" w:rsidR="00521259" w:rsidRPr="00441A45" w:rsidRDefault="00521259" w:rsidP="00521259">
      <w:pPr>
        <w:jc w:val="right"/>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 </w:t>
      </w:r>
      <w:proofErr w:type="spellStart"/>
      <w:r w:rsidRPr="00441A45">
        <w:rPr>
          <w:rFonts w:asciiTheme="majorHAnsi" w:hAnsiTheme="majorHAnsi" w:cstheme="majorHAnsi"/>
          <w:color w:val="000000" w:themeColor="text1"/>
          <w:spacing w:val="-4"/>
          <w:sz w:val="20"/>
          <w:szCs w:val="20"/>
        </w:rPr>
        <w:t>Libreria</w:t>
      </w:r>
      <w:proofErr w:type="spellEnd"/>
      <w:r w:rsidRPr="00441A45">
        <w:rPr>
          <w:rFonts w:asciiTheme="majorHAnsi" w:hAnsiTheme="majorHAnsi" w:cstheme="majorHAnsi"/>
          <w:color w:val="000000" w:themeColor="text1"/>
          <w:spacing w:val="-4"/>
          <w:sz w:val="20"/>
          <w:szCs w:val="20"/>
        </w:rPr>
        <w:t xml:space="preserve"> </w:t>
      </w:r>
      <w:proofErr w:type="spellStart"/>
      <w:r w:rsidRPr="00441A45">
        <w:rPr>
          <w:rFonts w:asciiTheme="majorHAnsi" w:hAnsiTheme="majorHAnsi" w:cstheme="majorHAnsi"/>
          <w:color w:val="000000" w:themeColor="text1"/>
          <w:spacing w:val="-4"/>
          <w:sz w:val="20"/>
          <w:szCs w:val="20"/>
        </w:rPr>
        <w:t>Editrice</w:t>
      </w:r>
      <w:proofErr w:type="spellEnd"/>
      <w:r w:rsidRPr="00441A45">
        <w:rPr>
          <w:rFonts w:asciiTheme="majorHAnsi" w:hAnsiTheme="majorHAnsi" w:cstheme="majorHAnsi"/>
          <w:color w:val="000000" w:themeColor="text1"/>
          <w:spacing w:val="-4"/>
          <w:sz w:val="20"/>
          <w:szCs w:val="20"/>
        </w:rPr>
        <w:t xml:space="preserve"> </w:t>
      </w:r>
      <w:proofErr w:type="spellStart"/>
      <w:r w:rsidRPr="00441A45">
        <w:rPr>
          <w:rFonts w:asciiTheme="majorHAnsi" w:hAnsiTheme="majorHAnsi" w:cstheme="majorHAnsi"/>
          <w:color w:val="000000" w:themeColor="text1"/>
          <w:spacing w:val="-4"/>
          <w:sz w:val="20"/>
          <w:szCs w:val="20"/>
        </w:rPr>
        <w:t>Vaticana</w:t>
      </w:r>
      <w:proofErr w:type="spellEnd"/>
      <w:r w:rsidRPr="00441A45">
        <w:rPr>
          <w:rFonts w:asciiTheme="majorHAnsi" w:hAnsiTheme="majorHAnsi" w:cstheme="majorHAnsi"/>
          <w:color w:val="000000" w:themeColor="text1"/>
          <w:spacing w:val="-4"/>
          <w:sz w:val="20"/>
          <w:szCs w:val="20"/>
        </w:rPr>
        <w:t xml:space="preserve"> - 2025</w:t>
      </w:r>
    </w:p>
    <w:p w14:paraId="4149E361" w14:textId="77777777" w:rsidR="00521259" w:rsidRPr="00441A45" w:rsidRDefault="00521259" w:rsidP="00521259">
      <w:pPr>
        <w:spacing w:after="120"/>
        <w:rPr>
          <w:rFonts w:asciiTheme="majorHAnsi" w:hAnsiTheme="majorHAnsi" w:cstheme="majorHAnsi"/>
          <w:i/>
          <w:color w:val="000000" w:themeColor="text1"/>
          <w:spacing w:val="-4"/>
          <w:sz w:val="20"/>
          <w:szCs w:val="20"/>
        </w:rPr>
        <w:sectPr w:rsidR="00521259" w:rsidRPr="00441A45" w:rsidSect="00521259">
          <w:footerReference w:type="default" r:id="rId25"/>
          <w:type w:val="continuous"/>
          <w:pgSz w:w="11900" w:h="16840"/>
          <w:pgMar w:top="964" w:right="964" w:bottom="964" w:left="964" w:header="0" w:footer="0" w:gutter="0"/>
          <w:cols w:num="2" w:space="284"/>
        </w:sectPr>
      </w:pPr>
    </w:p>
    <w:p w14:paraId="51F14BCF" w14:textId="77777777" w:rsidR="002F3E53" w:rsidRPr="00441A45" w:rsidRDefault="002F3E53" w:rsidP="002F3E53">
      <w:pPr>
        <w:widowControl w:val="0"/>
        <w:autoSpaceDE w:val="0"/>
        <w:autoSpaceDN w:val="0"/>
        <w:adjustRightInd w:val="0"/>
        <w:jc w:val="center"/>
        <w:outlineLvl w:val="0"/>
        <w:rPr>
          <w:rFonts w:asciiTheme="majorHAnsi" w:hAnsiTheme="majorHAnsi" w:cstheme="majorHAnsi"/>
          <w:b/>
          <w:color w:val="000000" w:themeColor="text1"/>
          <w:spacing w:val="-4"/>
          <w:sz w:val="20"/>
          <w:szCs w:val="20"/>
        </w:rPr>
      </w:pPr>
      <w:r w:rsidRPr="00441A45">
        <w:rPr>
          <w:rFonts w:asciiTheme="majorHAnsi" w:hAnsiTheme="majorHAnsi" w:cstheme="majorHAnsi"/>
          <w:noProof/>
          <w:color w:val="000000" w:themeColor="text1"/>
          <w:spacing w:val="-4"/>
          <w:sz w:val="20"/>
          <w:szCs w:val="20"/>
        </w:rPr>
        <mc:AlternateContent>
          <mc:Choice Requires="wpg">
            <w:drawing>
              <wp:inline distT="0" distB="0" distL="0" distR="0" wp14:anchorId="54BF183E" wp14:editId="4211D5C5">
                <wp:extent cx="6332220" cy="34925"/>
                <wp:effectExtent l="0" t="0" r="0" b="0"/>
                <wp:docPr id="115454749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9070445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2240064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753725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A9CE7C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bghNk+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&#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" fillcolor="#548dd4 [1951]" stroked="f">
                  <v:textbox inset=",7.2pt,,7.2pt"/>
                </v:rect>
                <w10:anchorlock/>
              </v:group>
            </w:pict>
          </mc:Fallback>
        </mc:AlternateContent>
      </w:r>
    </w:p>
    <w:p w14:paraId="30F623A9" w14:textId="637952F6" w:rsidR="002F3E53" w:rsidRPr="00441A45" w:rsidRDefault="00573A5B" w:rsidP="002F3E53">
      <w:pPr>
        <w:widowControl w:val="0"/>
        <w:autoSpaceDE w:val="0"/>
        <w:autoSpaceDN w:val="0"/>
        <w:adjustRightInd w:val="0"/>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Abus sexuel</w:t>
      </w:r>
    </w:p>
    <w:p w14:paraId="6DC2CD9A" w14:textId="102B1640" w:rsidR="002F3E53" w:rsidRPr="00441A45" w:rsidRDefault="00573A5B" w:rsidP="002F3E53">
      <w:pPr>
        <w:widowControl w:val="0"/>
        <w:autoSpaceDE w:val="0"/>
        <w:autoSpaceDN w:val="0"/>
        <w:adjustRightInd w:val="0"/>
        <w:spacing w:after="120"/>
        <w:jc w:val="center"/>
        <w:outlineLvl w:val="0"/>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pPr>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 xml:space="preserve">Abus dans l’Église : premiers signes de rupture avec l’ère </w:t>
      </w:r>
      <w:proofErr w:type="spellStart"/>
      <w:r w:rsidRPr="00441A45">
        <w:rPr>
          <w:rFonts w:asciiTheme="majorHAnsi" w:hAnsiTheme="majorHAnsi" w:cstheme="majorHAnsi"/>
          <w:smallCaps/>
          <w:color w:val="000000" w:themeColor="text1"/>
          <w:spacing w:val="-4"/>
          <w:sz w:val="20"/>
          <w:szCs w:val="20"/>
          <w14:shadow w14:blurRad="50800" w14:dist="38100" w14:dir="2700000" w14:sx="100000" w14:sy="100000" w14:kx="0" w14:ky="0" w14:algn="tl">
            <w14:srgbClr w14:val="000000">
              <w14:alpha w14:val="60000"/>
            </w14:srgbClr>
          </w14:shadow>
        </w:rPr>
        <w:t>françois</w:t>
      </w:r>
      <w:proofErr w:type="spellEnd"/>
    </w:p>
    <w:p w14:paraId="65568A86" w14:textId="36F6AD7E" w:rsidR="002F3E53" w:rsidRPr="00441A45" w:rsidRDefault="00573A5B" w:rsidP="002F3E53">
      <w:pPr>
        <w:jc w:val="both"/>
        <w:rPr>
          <w:rFonts w:asciiTheme="majorHAnsi" w:hAnsiTheme="majorHAnsi" w:cstheme="majorHAnsi"/>
          <w:color w:val="000000" w:themeColor="text1"/>
          <w:spacing w:val="-4"/>
          <w:sz w:val="20"/>
          <w:szCs w:val="20"/>
        </w:rPr>
      </w:pPr>
      <w:r w:rsidRPr="00441A45">
        <w:rPr>
          <w:rFonts w:asciiTheme="majorHAnsi" w:hAnsiTheme="majorHAnsi" w:cstheme="majorHAnsi"/>
          <w:spacing w:val="-4"/>
          <w:sz w:val="20"/>
          <w:szCs w:val="20"/>
        </w:rPr>
        <w:t xml:space="preserve">Le retrait des œuvres de </w:t>
      </w:r>
      <w:proofErr w:type="spellStart"/>
      <w:r w:rsidRPr="00441A45">
        <w:rPr>
          <w:rFonts w:asciiTheme="majorHAnsi" w:hAnsiTheme="majorHAnsi" w:cstheme="majorHAnsi"/>
          <w:spacing w:val="-4"/>
          <w:sz w:val="20"/>
          <w:szCs w:val="20"/>
        </w:rPr>
        <w:t>Rupnik</w:t>
      </w:r>
      <w:proofErr w:type="spellEnd"/>
      <w:r w:rsidRPr="00441A45">
        <w:rPr>
          <w:rFonts w:asciiTheme="majorHAnsi" w:hAnsiTheme="majorHAnsi" w:cstheme="majorHAnsi"/>
          <w:spacing w:val="-4"/>
          <w:sz w:val="20"/>
          <w:szCs w:val="20"/>
        </w:rPr>
        <w:t xml:space="preserve"> des médias officiels et la fin du séjour romain de M</w:t>
      </w:r>
      <w:r w:rsidRPr="00441A45">
        <w:rPr>
          <w:rFonts w:asciiTheme="majorHAnsi" w:hAnsiTheme="majorHAnsi" w:cstheme="majorHAnsi"/>
          <w:spacing w:val="-4"/>
          <w:sz w:val="20"/>
          <w:szCs w:val="20"/>
          <w:vertAlign w:val="superscript"/>
        </w:rPr>
        <w:t>gr</w:t>
      </w:r>
      <w:r w:rsidRPr="00441A45">
        <w:rPr>
          <w:rFonts w:asciiTheme="majorHAnsi" w:hAnsiTheme="majorHAnsi" w:cstheme="majorHAnsi"/>
          <w:spacing w:val="-4"/>
          <w:sz w:val="20"/>
          <w:szCs w:val="20"/>
        </w:rPr>
        <w:t xml:space="preserve"> Zanchetta témoignent d’un début de réorientation après le pontificat de François</w:t>
      </w:r>
    </w:p>
    <w:p w14:paraId="440D2101" w14:textId="77777777" w:rsidR="002F3E53" w:rsidRPr="00441A45" w:rsidRDefault="002F3E53" w:rsidP="002F3E53">
      <w:pPr>
        <w:jc w:val="both"/>
        <w:rPr>
          <w:rFonts w:asciiTheme="majorHAnsi" w:hAnsiTheme="majorHAnsi" w:cstheme="majorHAnsi"/>
          <w:b/>
          <w:color w:val="000000" w:themeColor="text1"/>
          <w:spacing w:val="-4"/>
          <w:sz w:val="20"/>
          <w:szCs w:val="20"/>
        </w:rPr>
      </w:pPr>
      <w:r w:rsidRPr="00441A45">
        <w:rPr>
          <w:rFonts w:asciiTheme="majorHAnsi" w:hAnsiTheme="majorHAnsi" w:cstheme="majorHAnsi"/>
          <w:noProof/>
          <w:color w:val="000000" w:themeColor="text1"/>
          <w:spacing w:val="-4"/>
          <w:sz w:val="20"/>
          <w:szCs w:val="20"/>
        </w:rPr>
        <mc:AlternateContent>
          <mc:Choice Requires="wpg">
            <w:drawing>
              <wp:inline distT="0" distB="0" distL="0" distR="0" wp14:anchorId="4142B8D7" wp14:editId="37B9D484">
                <wp:extent cx="6332220" cy="34925"/>
                <wp:effectExtent l="0" t="0" r="0" b="0"/>
                <wp:docPr id="69917558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20832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2036690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8015696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F3FC03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DIWzIHmAgAAng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&#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&#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" fillcolor="#548dd4 [1951]" stroked="f">
                  <v:textbox inset=",7.2pt,,7.2pt"/>
                </v:rect>
                <w10:anchorlock/>
              </v:group>
            </w:pict>
          </mc:Fallback>
        </mc:AlternateContent>
      </w:r>
    </w:p>
    <w:p w14:paraId="46B7F389" w14:textId="77777777" w:rsidR="002F3E53" w:rsidRPr="00441A45" w:rsidRDefault="002F3E53" w:rsidP="002F3E53">
      <w:pPr>
        <w:jc w:val="both"/>
        <w:rPr>
          <w:rFonts w:asciiTheme="majorHAnsi" w:hAnsiTheme="majorHAnsi" w:cstheme="majorHAnsi"/>
          <w:b/>
          <w:color w:val="000000" w:themeColor="text1"/>
          <w:spacing w:val="-4"/>
          <w:sz w:val="20"/>
          <w:szCs w:val="20"/>
        </w:rPr>
        <w:sectPr w:rsidR="002F3E53" w:rsidRPr="00441A45" w:rsidSect="002F3E53">
          <w:footerReference w:type="default" r:id="rId26"/>
          <w:type w:val="continuous"/>
          <w:pgSz w:w="11900" w:h="16840"/>
          <w:pgMar w:top="964" w:right="964" w:bottom="964" w:left="964" w:header="0" w:footer="0" w:gutter="0"/>
          <w:cols w:space="708"/>
        </w:sectPr>
      </w:pPr>
    </w:p>
    <w:p w14:paraId="11A2748C" w14:textId="1654AC38" w:rsidR="00573A5B" w:rsidRPr="00441A45" w:rsidRDefault="00573A5B" w:rsidP="00573A5B">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À peine un mois après l’élection du pape Léon XIV, deux signaux concrets laissent entrevoir un possible changement de cap dans la manière dont le Saint-Siège aborde les affaires les plus sensibles en matière d’abus. Les dossiers de Marko </w:t>
      </w:r>
      <w:proofErr w:type="spellStart"/>
      <w:r w:rsidRPr="00441A45">
        <w:rPr>
          <w:rFonts w:asciiTheme="majorHAnsi" w:hAnsiTheme="majorHAnsi" w:cstheme="majorHAnsi"/>
          <w:color w:val="000000" w:themeColor="text1"/>
          <w:spacing w:val="-4"/>
          <w:sz w:val="20"/>
          <w:szCs w:val="20"/>
        </w:rPr>
        <w:t>Rupnik</w:t>
      </w:r>
      <w:proofErr w:type="spellEnd"/>
      <w:r w:rsidRPr="00441A45">
        <w:rPr>
          <w:rFonts w:asciiTheme="majorHAnsi" w:hAnsiTheme="majorHAnsi" w:cstheme="majorHAnsi"/>
          <w:color w:val="000000" w:themeColor="text1"/>
          <w:spacing w:val="-4"/>
          <w:sz w:val="20"/>
          <w:szCs w:val="20"/>
        </w:rPr>
        <w:t xml:space="preserve"> et de Gustavo Zanchetta, deux figures au cœur de polémiques majeures sous le pontificat précédent, connaissent des développements notables, on a l’impression d’assister à la fin des « </w:t>
      </w:r>
      <w:r w:rsidRPr="00441A45">
        <w:rPr>
          <w:rFonts w:asciiTheme="majorHAnsi" w:hAnsiTheme="majorHAnsi" w:cstheme="majorHAnsi"/>
          <w:i/>
          <w:iCs/>
          <w:color w:val="000000" w:themeColor="text1"/>
          <w:spacing w:val="-4"/>
          <w:sz w:val="20"/>
          <w:szCs w:val="20"/>
        </w:rPr>
        <w:t>copinages</w:t>
      </w:r>
      <w:r w:rsidRPr="00441A45">
        <w:rPr>
          <w:rFonts w:asciiTheme="majorHAnsi" w:hAnsiTheme="majorHAnsi" w:cstheme="majorHAnsi"/>
          <w:color w:val="000000" w:themeColor="text1"/>
          <w:spacing w:val="-4"/>
          <w:sz w:val="20"/>
          <w:szCs w:val="20"/>
        </w:rPr>
        <w:t> »…</w:t>
      </w:r>
    </w:p>
    <w:p w14:paraId="205DC945" w14:textId="77777777" w:rsidR="00573A5B" w:rsidRPr="00441A45" w:rsidRDefault="00573A5B" w:rsidP="00573A5B">
      <w:pPr>
        <w:spacing w:after="120"/>
        <w:jc w:val="both"/>
        <w:rPr>
          <w:rFonts w:asciiTheme="majorHAnsi" w:hAnsiTheme="majorHAnsi" w:cstheme="majorHAnsi"/>
          <w:color w:val="000000" w:themeColor="text1"/>
          <w:spacing w:val="-4"/>
          <w:sz w:val="20"/>
          <w:szCs w:val="20"/>
        </w:rPr>
      </w:pPr>
      <w:r w:rsidRPr="00441A45">
        <w:rPr>
          <w:rStyle w:val="lev"/>
          <w:rFonts w:asciiTheme="majorHAnsi" w:hAnsiTheme="majorHAnsi" w:cstheme="majorHAnsi"/>
          <w:color w:val="000000" w:themeColor="text1"/>
          <w:spacing w:val="-4"/>
          <w:sz w:val="20"/>
          <w:szCs w:val="20"/>
        </w:rPr>
        <w:t xml:space="preserve">Vatican News retire les œuvres de </w:t>
      </w:r>
      <w:proofErr w:type="spellStart"/>
      <w:r w:rsidRPr="00441A45">
        <w:rPr>
          <w:rStyle w:val="lev"/>
          <w:rFonts w:asciiTheme="majorHAnsi" w:hAnsiTheme="majorHAnsi" w:cstheme="majorHAnsi"/>
          <w:color w:val="000000" w:themeColor="text1"/>
          <w:spacing w:val="-4"/>
          <w:sz w:val="20"/>
          <w:szCs w:val="20"/>
        </w:rPr>
        <w:t>Rupnik</w:t>
      </w:r>
      <w:proofErr w:type="spellEnd"/>
    </w:p>
    <w:p w14:paraId="48FF2E90" w14:textId="70554640" w:rsidR="00573A5B" w:rsidRPr="00441A45" w:rsidRDefault="00573A5B" w:rsidP="00573A5B">
      <w:pPr>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Ces derniers jours,</w:t>
      </w:r>
      <w:r w:rsidRPr="00441A45">
        <w:rPr>
          <w:rStyle w:val="apple-converted-space"/>
          <w:rFonts w:asciiTheme="majorHAnsi" w:hAnsiTheme="majorHAnsi" w:cstheme="majorHAnsi"/>
          <w:color w:val="000000" w:themeColor="text1"/>
          <w:spacing w:val="-4"/>
          <w:sz w:val="20"/>
          <w:szCs w:val="20"/>
        </w:rPr>
        <w:t xml:space="preserve"> </w:t>
      </w:r>
      <w:r w:rsidRPr="00441A45">
        <w:rPr>
          <w:rStyle w:val="Accentuation"/>
          <w:rFonts w:asciiTheme="majorHAnsi" w:hAnsiTheme="majorHAnsi" w:cstheme="majorHAnsi"/>
          <w:color w:val="000000" w:themeColor="text1"/>
          <w:spacing w:val="-4"/>
          <w:sz w:val="20"/>
          <w:szCs w:val="20"/>
        </w:rPr>
        <w:t>Vatican News</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 xml:space="preserve">a discrètement retiré de ses pages les images des mosaïques de Marko </w:t>
      </w:r>
      <w:proofErr w:type="spellStart"/>
      <w:r w:rsidRPr="00441A45">
        <w:rPr>
          <w:rFonts w:asciiTheme="majorHAnsi" w:hAnsiTheme="majorHAnsi" w:cstheme="majorHAnsi"/>
          <w:color w:val="000000" w:themeColor="text1"/>
          <w:spacing w:val="-4"/>
          <w:sz w:val="20"/>
          <w:szCs w:val="20"/>
        </w:rPr>
        <w:t>Rupnik</w:t>
      </w:r>
      <w:proofErr w:type="spellEnd"/>
      <w:r w:rsidRPr="00441A45">
        <w:rPr>
          <w:rFonts w:asciiTheme="majorHAnsi" w:hAnsiTheme="majorHAnsi" w:cstheme="majorHAnsi"/>
          <w:color w:val="000000" w:themeColor="text1"/>
          <w:spacing w:val="-4"/>
          <w:sz w:val="20"/>
          <w:szCs w:val="20"/>
        </w:rPr>
        <w:t>, prêtre-artiste slovène accusé d’abus sexuels avec</w:t>
      </w:r>
      <w:r w:rsidRPr="00441A45">
        <w:rPr>
          <w:rStyle w:val="apple-converted-space"/>
          <w:rFonts w:asciiTheme="majorHAnsi" w:hAnsiTheme="majorHAnsi" w:cstheme="majorHAnsi"/>
          <w:color w:val="000000" w:themeColor="text1"/>
          <w:spacing w:val="-4"/>
          <w:sz w:val="20"/>
          <w:szCs w:val="20"/>
        </w:rPr>
        <w:t xml:space="preserve"> </w:t>
      </w:r>
      <w:r w:rsidRPr="00441A45">
        <w:rPr>
          <w:rStyle w:val="Accentuation"/>
          <w:rFonts w:asciiTheme="majorHAnsi" w:hAnsiTheme="majorHAnsi" w:cstheme="majorHAnsi"/>
          <w:i w:val="0"/>
          <w:iCs w:val="0"/>
          <w:color w:val="000000" w:themeColor="text1"/>
          <w:spacing w:val="-4"/>
          <w:sz w:val="20"/>
          <w:szCs w:val="20"/>
        </w:rPr>
        <w:t>« </w:t>
      </w:r>
      <w:r w:rsidRPr="00441A45">
        <w:rPr>
          <w:rStyle w:val="Accentuation"/>
          <w:rFonts w:asciiTheme="majorHAnsi" w:hAnsiTheme="majorHAnsi" w:cstheme="majorHAnsi"/>
          <w:color w:val="000000" w:themeColor="text1"/>
          <w:spacing w:val="-4"/>
          <w:sz w:val="20"/>
          <w:szCs w:val="20"/>
        </w:rPr>
        <w:t xml:space="preserve">un degré de </w:t>
      </w:r>
      <w:r w:rsidRPr="00441A45">
        <w:rPr>
          <w:rStyle w:val="Accentuation"/>
          <w:rFonts w:asciiTheme="majorHAnsi" w:hAnsiTheme="majorHAnsi" w:cstheme="majorHAnsi"/>
          <w:color w:val="000000" w:themeColor="text1"/>
          <w:spacing w:val="-4"/>
          <w:sz w:val="20"/>
          <w:szCs w:val="20"/>
        </w:rPr>
        <w:t>crédibilité très élevé</w:t>
      </w:r>
      <w:r w:rsidRPr="00441A45">
        <w:rPr>
          <w:rStyle w:val="Accentuation"/>
          <w:rFonts w:asciiTheme="majorHAnsi" w:hAnsiTheme="majorHAnsi" w:cstheme="majorHAnsi"/>
          <w:i w:val="0"/>
          <w:iCs w:val="0"/>
          <w:color w:val="000000" w:themeColor="text1"/>
          <w:spacing w:val="-4"/>
          <w:sz w:val="20"/>
          <w:szCs w:val="20"/>
        </w:rPr>
        <w:t> »</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 xml:space="preserve">selon les conclusions de la Compagnie de Jésus, qui l’a exclu de ses rangs en 2023. Ce retrait fait suite à une demande formulée il y a un an par le cardinal </w:t>
      </w:r>
      <w:proofErr w:type="spellStart"/>
      <w:r w:rsidRPr="00441A45">
        <w:rPr>
          <w:rFonts w:asciiTheme="majorHAnsi" w:hAnsiTheme="majorHAnsi" w:cstheme="majorHAnsi"/>
          <w:color w:val="000000" w:themeColor="text1"/>
          <w:spacing w:val="-4"/>
          <w:sz w:val="20"/>
          <w:szCs w:val="20"/>
        </w:rPr>
        <w:t>Seán</w:t>
      </w:r>
      <w:proofErr w:type="spellEnd"/>
      <w:r w:rsidRPr="00441A45">
        <w:rPr>
          <w:rFonts w:asciiTheme="majorHAnsi" w:hAnsiTheme="majorHAnsi" w:cstheme="majorHAnsi"/>
          <w:color w:val="000000" w:themeColor="text1"/>
          <w:spacing w:val="-4"/>
          <w:sz w:val="20"/>
          <w:szCs w:val="20"/>
        </w:rPr>
        <w:t xml:space="preserve"> </w:t>
      </w:r>
      <w:proofErr w:type="spellStart"/>
      <w:r w:rsidRPr="00441A45">
        <w:rPr>
          <w:rFonts w:asciiTheme="majorHAnsi" w:hAnsiTheme="majorHAnsi" w:cstheme="majorHAnsi"/>
          <w:color w:val="000000" w:themeColor="text1"/>
          <w:spacing w:val="-4"/>
          <w:sz w:val="20"/>
          <w:szCs w:val="20"/>
        </w:rPr>
        <w:t>O’Malley</w:t>
      </w:r>
      <w:proofErr w:type="spellEnd"/>
      <w:r w:rsidRPr="00441A45">
        <w:rPr>
          <w:rFonts w:asciiTheme="majorHAnsi" w:hAnsiTheme="majorHAnsi" w:cstheme="majorHAnsi"/>
          <w:color w:val="000000" w:themeColor="text1"/>
          <w:spacing w:val="-4"/>
          <w:sz w:val="20"/>
          <w:szCs w:val="20"/>
        </w:rPr>
        <w:t xml:space="preserve">, président de la Commission pontificale pour la protection des mineurs. Dans une lettre adressée aux responsables des dicastères, le cardinal appelait à cesser l’exposition des œuvres de </w:t>
      </w:r>
      <w:proofErr w:type="spellStart"/>
      <w:r w:rsidRPr="00441A45">
        <w:rPr>
          <w:rFonts w:asciiTheme="majorHAnsi" w:hAnsiTheme="majorHAnsi" w:cstheme="majorHAnsi"/>
          <w:color w:val="000000" w:themeColor="text1"/>
          <w:spacing w:val="-4"/>
          <w:sz w:val="20"/>
          <w:szCs w:val="20"/>
        </w:rPr>
        <w:t>Rupnik</w:t>
      </w:r>
      <w:proofErr w:type="spellEnd"/>
      <w:r w:rsidRPr="00441A45">
        <w:rPr>
          <w:rFonts w:asciiTheme="majorHAnsi" w:hAnsiTheme="majorHAnsi" w:cstheme="majorHAnsi"/>
          <w:color w:val="000000" w:themeColor="text1"/>
          <w:spacing w:val="-4"/>
          <w:sz w:val="20"/>
          <w:szCs w:val="20"/>
        </w:rPr>
        <w:t xml:space="preserve"> dans les médias officiels afin de</w:t>
      </w:r>
      <w:r w:rsidRPr="00441A45">
        <w:rPr>
          <w:rStyle w:val="apple-converted-space"/>
          <w:rFonts w:asciiTheme="majorHAnsi" w:hAnsiTheme="majorHAnsi" w:cstheme="majorHAnsi"/>
          <w:color w:val="000000" w:themeColor="text1"/>
          <w:spacing w:val="-4"/>
          <w:sz w:val="20"/>
          <w:szCs w:val="20"/>
        </w:rPr>
        <w:t xml:space="preserve"> </w:t>
      </w:r>
      <w:r w:rsidRPr="00441A45">
        <w:rPr>
          <w:rStyle w:val="Accentuation"/>
          <w:rFonts w:asciiTheme="majorHAnsi" w:hAnsiTheme="majorHAnsi" w:cstheme="majorHAnsi"/>
          <w:i w:val="0"/>
          <w:iCs w:val="0"/>
          <w:color w:val="000000" w:themeColor="text1"/>
          <w:spacing w:val="-4"/>
          <w:sz w:val="20"/>
          <w:szCs w:val="20"/>
        </w:rPr>
        <w:t>« </w:t>
      </w:r>
      <w:r w:rsidRPr="00441A45">
        <w:rPr>
          <w:rStyle w:val="Accentuation"/>
          <w:rFonts w:asciiTheme="majorHAnsi" w:hAnsiTheme="majorHAnsi" w:cstheme="majorHAnsi"/>
          <w:color w:val="000000" w:themeColor="text1"/>
          <w:spacing w:val="-4"/>
          <w:sz w:val="20"/>
          <w:szCs w:val="20"/>
        </w:rPr>
        <w:t xml:space="preserve">ne pas transmettre le message que la </w:t>
      </w:r>
      <w:proofErr w:type="spellStart"/>
      <w:r w:rsidRPr="00441A45">
        <w:rPr>
          <w:rStyle w:val="Accentuation"/>
          <w:rFonts w:asciiTheme="majorHAnsi" w:hAnsiTheme="majorHAnsi" w:cstheme="majorHAnsi"/>
          <w:color w:val="000000" w:themeColor="text1"/>
          <w:spacing w:val="-4"/>
          <w:sz w:val="20"/>
          <w:szCs w:val="20"/>
        </w:rPr>
        <w:t>Sainte-Siège</w:t>
      </w:r>
      <w:proofErr w:type="spellEnd"/>
      <w:r w:rsidRPr="00441A45">
        <w:rPr>
          <w:rStyle w:val="Accentuation"/>
          <w:rFonts w:asciiTheme="majorHAnsi" w:hAnsiTheme="majorHAnsi" w:cstheme="majorHAnsi"/>
          <w:color w:val="000000" w:themeColor="text1"/>
          <w:spacing w:val="-4"/>
          <w:sz w:val="20"/>
          <w:szCs w:val="20"/>
        </w:rPr>
        <w:t xml:space="preserve"> est insensible à la souffrance psychologique que beaucoup endurent</w:t>
      </w:r>
      <w:r w:rsidRPr="00441A45">
        <w:rPr>
          <w:rStyle w:val="Accentuation"/>
          <w:rFonts w:asciiTheme="majorHAnsi" w:hAnsiTheme="majorHAnsi" w:cstheme="majorHAnsi"/>
          <w:i w:val="0"/>
          <w:iCs w:val="0"/>
          <w:color w:val="000000" w:themeColor="text1"/>
          <w:spacing w:val="-4"/>
          <w:sz w:val="20"/>
          <w:szCs w:val="20"/>
        </w:rPr>
        <w:t> »</w:t>
      </w:r>
      <w:r w:rsidRPr="00441A45">
        <w:rPr>
          <w:rFonts w:asciiTheme="majorHAnsi" w:hAnsiTheme="majorHAnsi" w:cstheme="majorHAnsi"/>
          <w:color w:val="000000" w:themeColor="text1"/>
          <w:spacing w:val="-4"/>
          <w:sz w:val="20"/>
          <w:szCs w:val="20"/>
        </w:rPr>
        <w:t>. La lettre, publiée sur le site</w:t>
      </w:r>
      <w:r w:rsidRPr="00441A45">
        <w:rPr>
          <w:rStyle w:val="apple-converted-space"/>
          <w:rFonts w:asciiTheme="majorHAnsi" w:hAnsiTheme="majorHAnsi" w:cstheme="majorHAnsi"/>
          <w:color w:val="000000" w:themeColor="text1"/>
          <w:spacing w:val="-4"/>
          <w:sz w:val="20"/>
          <w:szCs w:val="20"/>
        </w:rPr>
        <w:t xml:space="preserve"> </w:t>
      </w:r>
      <w:r w:rsidRPr="00441A45">
        <w:rPr>
          <w:rStyle w:val="Accentuation"/>
          <w:rFonts w:asciiTheme="majorHAnsi" w:hAnsiTheme="majorHAnsi" w:cstheme="majorHAnsi"/>
          <w:color w:val="000000" w:themeColor="text1"/>
          <w:spacing w:val="-4"/>
          <w:sz w:val="20"/>
          <w:szCs w:val="20"/>
        </w:rPr>
        <w:t>tutelaminorum.org</w:t>
      </w:r>
      <w:r w:rsidRPr="00441A45">
        <w:rPr>
          <w:rFonts w:asciiTheme="majorHAnsi" w:hAnsiTheme="majorHAnsi" w:cstheme="majorHAnsi"/>
          <w:color w:val="000000" w:themeColor="text1"/>
          <w:spacing w:val="-4"/>
          <w:sz w:val="20"/>
          <w:szCs w:val="20"/>
        </w:rPr>
        <w:t>, avait à l’époque été ignorée par la Salle de presse du Saint-Siège et par</w:t>
      </w:r>
      <w:r w:rsidRPr="00441A45">
        <w:rPr>
          <w:rStyle w:val="apple-converted-space"/>
          <w:rFonts w:asciiTheme="majorHAnsi" w:hAnsiTheme="majorHAnsi" w:cstheme="majorHAnsi"/>
          <w:color w:val="000000" w:themeColor="text1"/>
          <w:spacing w:val="-4"/>
          <w:sz w:val="20"/>
          <w:szCs w:val="20"/>
        </w:rPr>
        <w:t xml:space="preserve"> </w:t>
      </w:r>
      <w:r w:rsidRPr="00441A45">
        <w:rPr>
          <w:rStyle w:val="Accentuation"/>
          <w:rFonts w:asciiTheme="majorHAnsi" w:hAnsiTheme="majorHAnsi" w:cstheme="majorHAnsi"/>
          <w:color w:val="000000" w:themeColor="text1"/>
          <w:spacing w:val="-4"/>
          <w:sz w:val="20"/>
          <w:szCs w:val="20"/>
        </w:rPr>
        <w:t>Vatican News</w:t>
      </w:r>
      <w:r w:rsidRPr="00441A45">
        <w:rPr>
          <w:rFonts w:asciiTheme="majorHAnsi" w:hAnsiTheme="majorHAnsi" w:cstheme="majorHAnsi"/>
          <w:color w:val="000000" w:themeColor="text1"/>
          <w:spacing w:val="-4"/>
          <w:sz w:val="20"/>
          <w:szCs w:val="20"/>
        </w:rPr>
        <w:t>, pourtant directement concernée.</w:t>
      </w:r>
    </w:p>
    <w:p w14:paraId="00AA23A2" w14:textId="3E57983C" w:rsidR="00573A5B" w:rsidRPr="00441A45" w:rsidRDefault="00573A5B" w:rsidP="00573A5B">
      <w:pPr>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lastRenderedPageBreak/>
        <w:t xml:space="preserve">Ce silence avait été d’autant plus remarqué que le préfet du Dicastère pour la communication, Paolo Ruffini, avait affirmé publiquement que retirer les œuvres de </w:t>
      </w:r>
      <w:proofErr w:type="spellStart"/>
      <w:r w:rsidRPr="00441A45">
        <w:rPr>
          <w:rFonts w:asciiTheme="majorHAnsi" w:hAnsiTheme="majorHAnsi" w:cstheme="majorHAnsi"/>
          <w:color w:val="000000" w:themeColor="text1"/>
          <w:spacing w:val="-4"/>
          <w:sz w:val="20"/>
          <w:szCs w:val="20"/>
        </w:rPr>
        <w:t>Rupnik</w:t>
      </w:r>
      <w:proofErr w:type="spellEnd"/>
      <w:r w:rsidRPr="00441A45">
        <w:rPr>
          <w:rFonts w:asciiTheme="majorHAnsi" w:hAnsiTheme="majorHAnsi" w:cstheme="majorHAnsi"/>
          <w:color w:val="000000" w:themeColor="text1"/>
          <w:spacing w:val="-4"/>
          <w:sz w:val="20"/>
          <w:szCs w:val="20"/>
        </w:rPr>
        <w:t xml:space="preserve"> ne signifiait pas nécessairement une meilleure proximité avec les victimes, précisant même :</w:t>
      </w:r>
      <w:r w:rsidRPr="00441A45">
        <w:rPr>
          <w:rStyle w:val="apple-converted-space"/>
          <w:rFonts w:asciiTheme="majorHAnsi" w:hAnsiTheme="majorHAnsi" w:cstheme="majorHAnsi"/>
          <w:color w:val="000000" w:themeColor="text1"/>
          <w:spacing w:val="-4"/>
          <w:sz w:val="20"/>
          <w:szCs w:val="20"/>
        </w:rPr>
        <w:t xml:space="preserve"> </w:t>
      </w:r>
      <w:r w:rsidRPr="00441A45">
        <w:rPr>
          <w:rStyle w:val="Accentuation"/>
          <w:rFonts w:asciiTheme="majorHAnsi" w:hAnsiTheme="majorHAnsi" w:cstheme="majorHAnsi"/>
          <w:i w:val="0"/>
          <w:iCs w:val="0"/>
          <w:color w:val="000000" w:themeColor="text1"/>
          <w:spacing w:val="-4"/>
          <w:sz w:val="20"/>
          <w:szCs w:val="20"/>
        </w:rPr>
        <w:t>« </w:t>
      </w:r>
      <w:r w:rsidRPr="00441A45">
        <w:rPr>
          <w:rStyle w:val="Accentuation"/>
          <w:rFonts w:asciiTheme="majorHAnsi" w:hAnsiTheme="majorHAnsi" w:cstheme="majorHAnsi"/>
          <w:color w:val="000000" w:themeColor="text1"/>
          <w:spacing w:val="-4"/>
          <w:sz w:val="20"/>
          <w:szCs w:val="20"/>
        </w:rPr>
        <w:t>Nous ne parlons pas ici d’abus sur mineurs</w:t>
      </w:r>
      <w:r w:rsidRPr="00441A45">
        <w:rPr>
          <w:rStyle w:val="Accentuation"/>
          <w:rFonts w:asciiTheme="majorHAnsi" w:hAnsiTheme="majorHAnsi" w:cstheme="majorHAnsi"/>
          <w:i w:val="0"/>
          <w:iCs w:val="0"/>
          <w:color w:val="000000" w:themeColor="text1"/>
          <w:spacing w:val="-4"/>
          <w:sz w:val="20"/>
          <w:szCs w:val="20"/>
        </w:rPr>
        <w:t> »</w:t>
      </w:r>
      <w:r w:rsidRPr="00441A45">
        <w:rPr>
          <w:rStyle w:val="Accentuation"/>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 xml:space="preserve">Un an plus tard, quelques heures après une audience accordée par le pape Léon XIV à la Commission pour la protection des mineurs, les images ont été supprimées. Ce revirement est perçu comme un premier signal de la nouvelle orientation imprimée par le nouveau pontificat. La persévérance du cardinal </w:t>
      </w:r>
      <w:proofErr w:type="spellStart"/>
      <w:r w:rsidRPr="00441A45">
        <w:rPr>
          <w:rFonts w:asciiTheme="majorHAnsi" w:hAnsiTheme="majorHAnsi" w:cstheme="majorHAnsi"/>
          <w:color w:val="000000" w:themeColor="text1"/>
          <w:spacing w:val="-4"/>
          <w:sz w:val="20"/>
          <w:szCs w:val="20"/>
        </w:rPr>
        <w:t>O’Malley</w:t>
      </w:r>
      <w:proofErr w:type="spellEnd"/>
      <w:r w:rsidRPr="00441A45">
        <w:rPr>
          <w:rFonts w:asciiTheme="majorHAnsi" w:hAnsiTheme="majorHAnsi" w:cstheme="majorHAnsi"/>
          <w:color w:val="000000" w:themeColor="text1"/>
          <w:spacing w:val="-4"/>
          <w:sz w:val="20"/>
          <w:szCs w:val="20"/>
        </w:rPr>
        <w:t>, qui n’avait pas hésité à interpeller publiquement le pape François par le passé, semble avoir enfin trouvé un écho favorable.</w:t>
      </w:r>
    </w:p>
    <w:p w14:paraId="1A259EBF" w14:textId="6CB45A6D" w:rsidR="00573A5B" w:rsidRPr="00441A45" w:rsidRDefault="00573A5B" w:rsidP="00573A5B">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 xml:space="preserve">Le média italien </w:t>
      </w:r>
      <w:r w:rsidRPr="00441A45">
        <w:rPr>
          <w:rStyle w:val="Accentuation"/>
          <w:rFonts w:asciiTheme="majorHAnsi" w:hAnsiTheme="majorHAnsi" w:cstheme="majorHAnsi"/>
          <w:color w:val="000000" w:themeColor="text1"/>
          <w:spacing w:val="-4"/>
          <w:sz w:val="20"/>
          <w:szCs w:val="20"/>
        </w:rPr>
        <w:t xml:space="preserve">La </w:t>
      </w:r>
      <w:proofErr w:type="spellStart"/>
      <w:r w:rsidRPr="00441A45">
        <w:rPr>
          <w:rStyle w:val="Accentuation"/>
          <w:rFonts w:asciiTheme="majorHAnsi" w:hAnsiTheme="majorHAnsi" w:cstheme="majorHAnsi"/>
          <w:color w:val="000000" w:themeColor="text1"/>
          <w:spacing w:val="-4"/>
          <w:sz w:val="20"/>
          <w:szCs w:val="20"/>
        </w:rPr>
        <w:t>Bussola</w:t>
      </w:r>
      <w:proofErr w:type="spellEnd"/>
      <w:r w:rsidRPr="00441A45">
        <w:rPr>
          <w:rStyle w:val="Accentuation"/>
          <w:rFonts w:asciiTheme="majorHAnsi" w:hAnsiTheme="majorHAnsi" w:cstheme="majorHAnsi"/>
          <w:color w:val="000000" w:themeColor="text1"/>
          <w:spacing w:val="-4"/>
          <w:sz w:val="20"/>
          <w:szCs w:val="20"/>
        </w:rPr>
        <w:t xml:space="preserve"> </w:t>
      </w:r>
      <w:proofErr w:type="spellStart"/>
      <w:r w:rsidRPr="00441A45">
        <w:rPr>
          <w:rStyle w:val="Accentuation"/>
          <w:rFonts w:asciiTheme="majorHAnsi" w:hAnsiTheme="majorHAnsi" w:cstheme="majorHAnsi"/>
          <w:color w:val="000000" w:themeColor="text1"/>
          <w:spacing w:val="-4"/>
          <w:sz w:val="20"/>
          <w:szCs w:val="20"/>
        </w:rPr>
        <w:t>Quotidiana</w:t>
      </w:r>
      <w:proofErr w:type="spellEnd"/>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indique que cette décision de retrait, longtemps différée, intervient dans un climat nouveau, où la communication vaticane semble davantage alignée avec les attentes de transparence exprimées par les victimes et les responsables de la Commission pontificale.</w:t>
      </w:r>
    </w:p>
    <w:p w14:paraId="337ADC1B" w14:textId="77777777" w:rsidR="00573A5B" w:rsidRPr="00441A45" w:rsidRDefault="00573A5B" w:rsidP="00573A5B">
      <w:pPr>
        <w:spacing w:after="120"/>
        <w:jc w:val="both"/>
        <w:rPr>
          <w:rFonts w:asciiTheme="majorHAnsi" w:hAnsiTheme="majorHAnsi" w:cstheme="majorHAnsi"/>
          <w:color w:val="000000" w:themeColor="text1"/>
          <w:spacing w:val="-4"/>
          <w:sz w:val="20"/>
          <w:szCs w:val="20"/>
        </w:rPr>
      </w:pPr>
      <w:r w:rsidRPr="00441A45">
        <w:rPr>
          <w:rStyle w:val="lev"/>
          <w:rFonts w:asciiTheme="majorHAnsi" w:hAnsiTheme="majorHAnsi" w:cstheme="majorHAnsi"/>
          <w:color w:val="000000" w:themeColor="text1"/>
          <w:spacing w:val="-4"/>
          <w:sz w:val="20"/>
          <w:szCs w:val="20"/>
        </w:rPr>
        <w:t>Fin du séjour romain de Monseigneur Zanchetta</w:t>
      </w:r>
    </w:p>
    <w:p w14:paraId="0B5ABAF3" w14:textId="10B32601" w:rsidR="00573A5B" w:rsidRPr="00441A45" w:rsidRDefault="00573A5B" w:rsidP="00573A5B">
      <w:pPr>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Un autre dossier sensible évolue lui aussi : celui de Mgr Gustavo Oscar Zanchetta. Nommé évêque d’</w:t>
      </w:r>
      <w:proofErr w:type="spellStart"/>
      <w:r w:rsidRPr="00441A45">
        <w:rPr>
          <w:rFonts w:asciiTheme="majorHAnsi" w:hAnsiTheme="majorHAnsi" w:cstheme="majorHAnsi"/>
          <w:color w:val="000000" w:themeColor="text1"/>
          <w:spacing w:val="-4"/>
          <w:sz w:val="20"/>
          <w:szCs w:val="20"/>
        </w:rPr>
        <w:t>Orán</w:t>
      </w:r>
      <w:proofErr w:type="spellEnd"/>
      <w:r w:rsidRPr="00441A45">
        <w:rPr>
          <w:rFonts w:asciiTheme="majorHAnsi" w:hAnsiTheme="majorHAnsi" w:cstheme="majorHAnsi"/>
          <w:color w:val="000000" w:themeColor="text1"/>
          <w:spacing w:val="-4"/>
          <w:sz w:val="20"/>
          <w:szCs w:val="20"/>
        </w:rPr>
        <w:t xml:space="preserve"> par le pape François en 2013, ce proche du pontife avait été condamné en Argentine à quatre ans et six mois de prison pour abus sexuels répétés sur deux séminaristes, avec circonstances aggravantes du fait de sa qualité de ministre du culte. Initialement incarcéré, </w:t>
      </w:r>
      <w:r w:rsidRPr="00441A45">
        <w:rPr>
          <w:rFonts w:asciiTheme="majorHAnsi" w:hAnsiTheme="majorHAnsi" w:cstheme="majorHAnsi"/>
          <w:color w:val="000000" w:themeColor="text1"/>
          <w:spacing w:val="-4"/>
          <w:sz w:val="20"/>
          <w:szCs w:val="20"/>
        </w:rPr>
        <w:t>M</w:t>
      </w:r>
      <w:r w:rsidRPr="00441A45">
        <w:rPr>
          <w:rFonts w:asciiTheme="majorHAnsi" w:hAnsiTheme="majorHAnsi" w:cstheme="majorHAnsi"/>
          <w:color w:val="000000" w:themeColor="text1"/>
          <w:spacing w:val="-4"/>
          <w:sz w:val="20"/>
          <w:szCs w:val="20"/>
          <w:vertAlign w:val="superscript"/>
        </w:rPr>
        <w:t>gr</w:t>
      </w:r>
      <w:r w:rsidRPr="00441A45">
        <w:rPr>
          <w:rFonts w:asciiTheme="majorHAnsi" w:hAnsiTheme="majorHAnsi" w:cstheme="majorHAnsi"/>
          <w:color w:val="000000" w:themeColor="text1"/>
          <w:spacing w:val="-4"/>
          <w:sz w:val="20"/>
          <w:szCs w:val="20"/>
        </w:rPr>
        <w:t xml:space="preserve"> Zanchetta avait rapidement obtenu l’autorisation de purger sa peine dans un monastère. En novembre 2024, il avait même obtenu des juges argentins l’autorisation de se rendre à Rome pour raisons de santé. Son séjour, qui devait être temporaire, a duré six mois et s’est déroulé dans une relative opacité : ni son hébergement ni ses déplacements au Vatican n’ont été rendus publics.</w:t>
      </w:r>
    </w:p>
    <w:p w14:paraId="32C2A62A" w14:textId="77777777" w:rsidR="00573A5B" w:rsidRPr="00441A45" w:rsidRDefault="00573A5B" w:rsidP="00573A5B">
      <w:pPr>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Il y a quelques semaines, soit un peu plus d’un mois après le décès du pape François, M</w:t>
      </w:r>
      <w:r w:rsidRPr="00441A45">
        <w:rPr>
          <w:rFonts w:asciiTheme="majorHAnsi" w:hAnsiTheme="majorHAnsi" w:cstheme="majorHAnsi"/>
          <w:color w:val="000000" w:themeColor="text1"/>
          <w:spacing w:val="-4"/>
          <w:sz w:val="20"/>
          <w:szCs w:val="20"/>
          <w:vertAlign w:val="superscript"/>
        </w:rPr>
        <w:t>gr</w:t>
      </w:r>
      <w:r w:rsidRPr="00441A45">
        <w:rPr>
          <w:rFonts w:asciiTheme="majorHAnsi" w:hAnsiTheme="majorHAnsi" w:cstheme="majorHAnsi"/>
          <w:color w:val="000000" w:themeColor="text1"/>
          <w:spacing w:val="-4"/>
          <w:sz w:val="20"/>
          <w:szCs w:val="20"/>
        </w:rPr>
        <w:t xml:space="preserve"> Zanchetta est retourné en Argentine. Selon des sources locales, il se trouverait actuellement à Salta, bien que sa cellule dans le monastère Notre-Dame de la Vallée soit en travaux. Il aurait demandé la suspension conditionnelle de sa peine.</w:t>
      </w:r>
    </w:p>
    <w:p w14:paraId="5687AF7C" w14:textId="7F1A81F5" w:rsidR="002F3E53" w:rsidRPr="00441A45" w:rsidRDefault="00573A5B" w:rsidP="00573A5B">
      <w:pPr>
        <w:spacing w:after="120"/>
        <w:jc w:val="both"/>
        <w:rPr>
          <w:rFonts w:asciiTheme="majorHAnsi" w:hAnsiTheme="majorHAnsi" w:cstheme="majorHAnsi"/>
          <w:color w:val="000000" w:themeColor="text1"/>
          <w:spacing w:val="-4"/>
          <w:sz w:val="20"/>
          <w:szCs w:val="20"/>
        </w:rPr>
      </w:pPr>
      <w:r w:rsidRPr="00441A45">
        <w:rPr>
          <w:rFonts w:asciiTheme="majorHAnsi" w:hAnsiTheme="majorHAnsi" w:cstheme="majorHAnsi"/>
          <w:color w:val="000000" w:themeColor="text1"/>
          <w:spacing w:val="-4"/>
          <w:sz w:val="20"/>
          <w:szCs w:val="20"/>
        </w:rPr>
        <w:t>La fin de sa présence prolongée à Rome, coïncidant avec les premières semaines du nouveau pontificat, est remarquée. Même s’il s’agit peut-être d’une simple coïncidence, certains observateurs y voient le signe d’un changement d’approche dans la gestion des cas problématiques. M</w:t>
      </w:r>
      <w:r w:rsidRPr="00441A45">
        <w:rPr>
          <w:rFonts w:asciiTheme="majorHAnsi" w:hAnsiTheme="majorHAnsi" w:cstheme="majorHAnsi"/>
          <w:color w:val="000000" w:themeColor="text1"/>
          <w:spacing w:val="-4"/>
          <w:sz w:val="20"/>
          <w:szCs w:val="20"/>
          <w:vertAlign w:val="superscript"/>
        </w:rPr>
        <w:t>gr</w:t>
      </w:r>
      <w:r w:rsidRPr="00441A45">
        <w:rPr>
          <w:rFonts w:asciiTheme="majorHAnsi" w:hAnsiTheme="majorHAnsi" w:cstheme="majorHAnsi"/>
          <w:color w:val="000000" w:themeColor="text1"/>
          <w:spacing w:val="-4"/>
          <w:sz w:val="20"/>
          <w:szCs w:val="20"/>
        </w:rPr>
        <w:t xml:space="preserve"> Alberto </w:t>
      </w:r>
      <w:proofErr w:type="spellStart"/>
      <w:r w:rsidRPr="00441A45">
        <w:rPr>
          <w:rFonts w:asciiTheme="majorHAnsi" w:hAnsiTheme="majorHAnsi" w:cstheme="majorHAnsi"/>
          <w:color w:val="000000" w:themeColor="text1"/>
          <w:spacing w:val="-4"/>
          <w:sz w:val="20"/>
          <w:szCs w:val="20"/>
        </w:rPr>
        <w:t>Germán</w:t>
      </w:r>
      <w:proofErr w:type="spellEnd"/>
      <w:r w:rsidRPr="00441A45">
        <w:rPr>
          <w:rFonts w:asciiTheme="majorHAnsi" w:hAnsiTheme="majorHAnsi" w:cstheme="majorHAnsi"/>
          <w:color w:val="000000" w:themeColor="text1"/>
          <w:spacing w:val="-4"/>
          <w:sz w:val="20"/>
          <w:szCs w:val="20"/>
        </w:rPr>
        <w:t xml:space="preserve"> </w:t>
      </w:r>
      <w:proofErr w:type="spellStart"/>
      <w:r w:rsidRPr="00441A45">
        <w:rPr>
          <w:rFonts w:asciiTheme="majorHAnsi" w:hAnsiTheme="majorHAnsi" w:cstheme="majorHAnsi"/>
          <w:color w:val="000000" w:themeColor="text1"/>
          <w:spacing w:val="-4"/>
          <w:sz w:val="20"/>
          <w:szCs w:val="20"/>
        </w:rPr>
        <w:t>Bochatey</w:t>
      </w:r>
      <w:proofErr w:type="spellEnd"/>
      <w:r w:rsidRPr="00441A45">
        <w:rPr>
          <w:rFonts w:asciiTheme="majorHAnsi" w:hAnsiTheme="majorHAnsi" w:cstheme="majorHAnsi"/>
          <w:color w:val="000000" w:themeColor="text1"/>
          <w:spacing w:val="-4"/>
          <w:sz w:val="20"/>
          <w:szCs w:val="20"/>
        </w:rPr>
        <w:t xml:space="preserve">, évêque auxiliaire de La </w:t>
      </w:r>
      <w:proofErr w:type="spellStart"/>
      <w:r w:rsidRPr="00441A45">
        <w:rPr>
          <w:rFonts w:asciiTheme="majorHAnsi" w:hAnsiTheme="majorHAnsi" w:cstheme="majorHAnsi"/>
          <w:color w:val="000000" w:themeColor="text1"/>
          <w:spacing w:val="-4"/>
          <w:sz w:val="20"/>
          <w:szCs w:val="20"/>
        </w:rPr>
        <w:t>Plata</w:t>
      </w:r>
      <w:proofErr w:type="spellEnd"/>
      <w:r w:rsidRPr="00441A45">
        <w:rPr>
          <w:rFonts w:asciiTheme="majorHAnsi" w:hAnsiTheme="majorHAnsi" w:cstheme="majorHAnsi"/>
          <w:color w:val="000000" w:themeColor="text1"/>
          <w:spacing w:val="-4"/>
          <w:sz w:val="20"/>
          <w:szCs w:val="20"/>
        </w:rPr>
        <w:t xml:space="preserve"> et proche du pape Léon XIV, avait d’ailleurs signé en 2022 une déclaration de la conférence épiscopale argentine dénonçant « </w:t>
      </w:r>
      <w:r w:rsidRPr="00441A45">
        <w:rPr>
          <w:rFonts w:asciiTheme="majorHAnsi" w:hAnsiTheme="majorHAnsi" w:cstheme="majorHAnsi"/>
          <w:i/>
          <w:iCs/>
          <w:color w:val="000000" w:themeColor="text1"/>
          <w:spacing w:val="-4"/>
          <w:sz w:val="20"/>
          <w:szCs w:val="20"/>
        </w:rPr>
        <w:t>le comportement abusif</w:t>
      </w:r>
      <w:r w:rsidRPr="00441A45">
        <w:rPr>
          <w:rFonts w:asciiTheme="majorHAnsi" w:hAnsiTheme="majorHAnsi" w:cstheme="majorHAnsi"/>
          <w:color w:val="000000" w:themeColor="text1"/>
          <w:spacing w:val="-4"/>
          <w:sz w:val="20"/>
          <w:szCs w:val="20"/>
        </w:rPr>
        <w:t> » de Zanchetta et exprimant</w:t>
      </w:r>
      <w:r w:rsidRPr="00441A45">
        <w:rPr>
          <w:rStyle w:val="apple-converted-space"/>
          <w:rFonts w:asciiTheme="majorHAnsi" w:hAnsiTheme="majorHAnsi" w:cstheme="majorHAnsi"/>
          <w:color w:val="000000" w:themeColor="text1"/>
          <w:spacing w:val="-4"/>
          <w:sz w:val="20"/>
          <w:szCs w:val="20"/>
        </w:rPr>
        <w:t xml:space="preserve"> </w:t>
      </w:r>
      <w:r w:rsidRPr="00441A45">
        <w:rPr>
          <w:rStyle w:val="Accentuation"/>
          <w:rFonts w:asciiTheme="majorHAnsi" w:hAnsiTheme="majorHAnsi" w:cstheme="majorHAnsi"/>
          <w:i w:val="0"/>
          <w:iCs w:val="0"/>
          <w:color w:val="000000" w:themeColor="text1"/>
          <w:spacing w:val="-4"/>
          <w:sz w:val="20"/>
          <w:szCs w:val="20"/>
        </w:rPr>
        <w:t>« </w:t>
      </w:r>
      <w:r w:rsidRPr="00441A45">
        <w:rPr>
          <w:rStyle w:val="Accentuation"/>
          <w:rFonts w:asciiTheme="majorHAnsi" w:hAnsiTheme="majorHAnsi" w:cstheme="majorHAnsi"/>
          <w:color w:val="000000" w:themeColor="text1"/>
          <w:spacing w:val="-4"/>
          <w:sz w:val="20"/>
          <w:szCs w:val="20"/>
        </w:rPr>
        <w:t>une forte et sincère demande de pardon de la part de toute l’Église</w:t>
      </w:r>
      <w:r w:rsidRPr="00441A45">
        <w:rPr>
          <w:rStyle w:val="Accentuation"/>
          <w:rFonts w:asciiTheme="majorHAnsi" w:hAnsiTheme="majorHAnsi" w:cstheme="majorHAnsi"/>
          <w:i w:val="0"/>
          <w:iCs w:val="0"/>
          <w:color w:val="000000" w:themeColor="text1"/>
          <w:spacing w:val="-4"/>
          <w:sz w:val="20"/>
          <w:szCs w:val="20"/>
        </w:rPr>
        <w:t> »</w:t>
      </w:r>
      <w:r w:rsidRPr="00441A45">
        <w:rPr>
          <w:rStyle w:val="apple-converted-space"/>
          <w:rFonts w:asciiTheme="majorHAnsi" w:hAnsiTheme="majorHAnsi" w:cstheme="majorHAnsi"/>
          <w:color w:val="000000" w:themeColor="text1"/>
          <w:spacing w:val="-4"/>
          <w:sz w:val="20"/>
          <w:szCs w:val="20"/>
        </w:rPr>
        <w:t xml:space="preserve"> </w:t>
      </w:r>
      <w:r w:rsidRPr="00441A45">
        <w:rPr>
          <w:rFonts w:asciiTheme="majorHAnsi" w:hAnsiTheme="majorHAnsi" w:cstheme="majorHAnsi"/>
          <w:color w:val="000000" w:themeColor="text1"/>
          <w:spacing w:val="-4"/>
          <w:sz w:val="20"/>
          <w:szCs w:val="20"/>
        </w:rPr>
        <w:t>envers les victimes.</w:t>
      </w:r>
    </w:p>
    <w:p w14:paraId="2E6417C4" w14:textId="299B9225" w:rsidR="002F3E53" w:rsidRPr="00515588" w:rsidRDefault="002F3E53" w:rsidP="002F3E53">
      <w:pPr>
        <w:jc w:val="right"/>
        <w:rPr>
          <w:rFonts w:asciiTheme="majorHAnsi" w:hAnsiTheme="majorHAnsi" w:cstheme="majorHAnsi"/>
          <w:color w:val="000000" w:themeColor="text1"/>
          <w:sz w:val="20"/>
          <w:szCs w:val="20"/>
        </w:rPr>
      </w:pPr>
      <w:r w:rsidRPr="00515588">
        <w:rPr>
          <w:rFonts w:asciiTheme="majorHAnsi" w:hAnsiTheme="majorHAnsi" w:cstheme="majorHAnsi"/>
          <w:color w:val="000000" w:themeColor="text1"/>
          <w:sz w:val="20"/>
          <w:szCs w:val="20"/>
        </w:rPr>
        <w:t xml:space="preserve">© </w:t>
      </w:r>
      <w:r w:rsidR="00573A5B">
        <w:rPr>
          <w:rFonts w:asciiTheme="majorHAnsi" w:hAnsiTheme="majorHAnsi" w:cstheme="majorHAnsi"/>
          <w:color w:val="000000" w:themeColor="text1"/>
          <w:sz w:val="20"/>
          <w:szCs w:val="20"/>
        </w:rPr>
        <w:t>Tribune chrétienne</w:t>
      </w:r>
      <w:r w:rsidRPr="00515588">
        <w:rPr>
          <w:rFonts w:asciiTheme="majorHAnsi" w:hAnsiTheme="majorHAnsi" w:cstheme="majorHAnsi"/>
          <w:color w:val="000000" w:themeColor="text1"/>
          <w:sz w:val="20"/>
          <w:szCs w:val="20"/>
        </w:rPr>
        <w:t xml:space="preserve"> - 2025</w:t>
      </w:r>
    </w:p>
    <w:p w14:paraId="50F08D5F" w14:textId="77777777" w:rsidR="002F3E53" w:rsidRPr="00515588" w:rsidRDefault="002F3E53" w:rsidP="002F3E53">
      <w:pPr>
        <w:spacing w:after="120"/>
        <w:rPr>
          <w:rFonts w:asciiTheme="majorHAnsi" w:hAnsiTheme="majorHAnsi" w:cstheme="majorHAnsi"/>
          <w:i/>
          <w:color w:val="000000" w:themeColor="text1"/>
          <w:sz w:val="20"/>
          <w:szCs w:val="20"/>
        </w:rPr>
        <w:sectPr w:rsidR="002F3E53" w:rsidRPr="00515588" w:rsidSect="002F3E53">
          <w:footerReference w:type="default" r:id="rId27"/>
          <w:type w:val="continuous"/>
          <w:pgSz w:w="11900" w:h="16840"/>
          <w:pgMar w:top="964" w:right="964" w:bottom="964" w:left="964" w:header="0" w:footer="0" w:gutter="0"/>
          <w:cols w:num="2" w:space="284"/>
        </w:sectPr>
      </w:pPr>
    </w:p>
    <w:p w14:paraId="1A2F39D2" w14:textId="77777777" w:rsidR="00EF49A5" w:rsidRPr="00515588" w:rsidRDefault="00EF49A5" w:rsidP="00EF49A5">
      <w:pPr>
        <w:widowControl w:val="0"/>
        <w:autoSpaceDE w:val="0"/>
        <w:autoSpaceDN w:val="0"/>
        <w:adjustRightInd w:val="0"/>
        <w:jc w:val="center"/>
        <w:rPr>
          <w:rFonts w:asciiTheme="majorHAnsi" w:hAnsiTheme="majorHAnsi" w:cstheme="majorHAnsi"/>
          <w:b/>
          <w:color w:val="000000" w:themeColor="text1"/>
          <w:sz w:val="20"/>
          <w:szCs w:val="20"/>
        </w:rPr>
      </w:pPr>
      <w:r w:rsidRPr="00515588">
        <w:rPr>
          <w:rFonts w:asciiTheme="majorHAnsi" w:hAnsiTheme="majorHAnsi" w:cstheme="majorHAnsi"/>
          <w:noProof/>
          <w:color w:val="000000" w:themeColor="text1"/>
          <w:sz w:val="20"/>
          <w:szCs w:val="20"/>
        </w:rPr>
        <mc:AlternateContent>
          <mc:Choice Requires="wpg">
            <w:drawing>
              <wp:inline distT="0" distB="0" distL="0" distR="0" wp14:anchorId="75D8197B" wp14:editId="7E5683CF">
                <wp:extent cx="6332220" cy="34925"/>
                <wp:effectExtent l="0" t="0" r="0" b="0"/>
                <wp:docPr id="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C90DF5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GK1w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LQA1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JVEmyTFRplZkexqDJLyQKJPwdH5QwaMq4ygdKv+wfF9clckoP5Lt&#13;&#10;qjIdh/+rcnh/X+SqhFvxyFV5+oqqTMPp71SZzGfwQ7Hv0aurciu/fVVuxfrPqtI95/DfcQ/E8Dez&#13;&#10;H6pd292tjz/IxS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PzG8YrXAgAAiQ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LHxwAAAOAAAAAPAAAAZHJzL2Rvd25yZXYueG1sRI9Ba8JA&#13;&#10;FITvQv/D8gq96Uap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AuhYsfHAAAA4AAA&#13;&#10;AA8AAAAAAAAAAAAAAAAABwIAAGRycy9kb3ducmV2LnhtbFBLBQYAAAAAAwADALcAAAD7AgAAAAA=&#13;&#10;" fillcolor="#548dd4 [1951]" stroked="f">
                  <v:textbox inset=",7.2pt,,7.2pt"/>
                </v:rect>
                <w10:anchorlock/>
              </v:group>
            </w:pict>
          </mc:Fallback>
        </mc:AlternateContent>
      </w:r>
    </w:p>
    <w:p w14:paraId="3C5851FD" w14:textId="1DEC0991" w:rsidR="00A97276" w:rsidRPr="00A45694" w:rsidRDefault="00A97276" w:rsidP="00A97276">
      <w:pPr>
        <w:widowControl w:val="0"/>
        <w:autoSpaceDE w:val="0"/>
        <w:autoSpaceDN w:val="0"/>
        <w:adjustRightInd w:val="0"/>
        <w:jc w:val="center"/>
        <w:outlineLvl w:val="0"/>
        <w:rPr>
          <w:rFonts w:asciiTheme="majorHAnsi" w:hAnsiTheme="majorHAnsi" w:cstheme="majorHAnsi"/>
          <w:bCs/>
          <w:smallCaps/>
          <w:color w:val="000000" w:themeColor="text1"/>
          <w:sz w:val="20"/>
          <w:szCs w:val="20"/>
        </w:rPr>
      </w:pPr>
      <w:r w:rsidRPr="00A45694">
        <w:rPr>
          <w:rFonts w:asciiTheme="majorHAnsi" w:hAnsiTheme="majorHAnsi" w:cstheme="majorHAnsi"/>
          <w:smallCaps/>
          <w:color w:val="000000" w:themeColor="text1"/>
          <w:sz w:val="20"/>
          <w:szCs w:val="20"/>
        </w:rPr>
        <w:t xml:space="preserve">Dimanche </w:t>
      </w:r>
      <w:r w:rsidR="00A45694" w:rsidRPr="00A45694">
        <w:rPr>
          <w:rFonts w:asciiTheme="majorHAnsi" w:hAnsiTheme="majorHAnsi" w:cstheme="majorHAnsi"/>
          <w:smallCaps/>
          <w:color w:val="000000" w:themeColor="text1"/>
          <w:sz w:val="20"/>
          <w:szCs w:val="20"/>
        </w:rPr>
        <w:t>15</w:t>
      </w:r>
      <w:r w:rsidR="002350EB" w:rsidRPr="00A45694">
        <w:rPr>
          <w:rFonts w:asciiTheme="majorHAnsi" w:hAnsiTheme="majorHAnsi" w:cstheme="majorHAnsi"/>
          <w:smallCaps/>
          <w:color w:val="000000" w:themeColor="text1"/>
          <w:sz w:val="20"/>
          <w:szCs w:val="20"/>
        </w:rPr>
        <w:t xml:space="preserve"> juin</w:t>
      </w:r>
      <w:r w:rsidR="00D823C1" w:rsidRPr="00A45694">
        <w:rPr>
          <w:rFonts w:asciiTheme="majorHAnsi" w:hAnsiTheme="majorHAnsi" w:cstheme="majorHAnsi"/>
          <w:smallCaps/>
          <w:color w:val="000000" w:themeColor="text1"/>
          <w:sz w:val="20"/>
          <w:szCs w:val="20"/>
        </w:rPr>
        <w:t xml:space="preserve"> 202</w:t>
      </w:r>
      <w:r w:rsidR="00075A7C" w:rsidRPr="00A45694">
        <w:rPr>
          <w:rFonts w:asciiTheme="majorHAnsi" w:hAnsiTheme="majorHAnsi" w:cstheme="majorHAnsi"/>
          <w:smallCaps/>
          <w:color w:val="000000" w:themeColor="text1"/>
          <w:sz w:val="20"/>
          <w:szCs w:val="20"/>
        </w:rPr>
        <w:t>5</w:t>
      </w:r>
      <w:r w:rsidRPr="00A45694">
        <w:rPr>
          <w:rFonts w:asciiTheme="majorHAnsi" w:hAnsiTheme="majorHAnsi" w:cstheme="majorHAnsi"/>
          <w:smallCaps/>
          <w:color w:val="000000" w:themeColor="text1"/>
          <w:sz w:val="20"/>
          <w:szCs w:val="20"/>
        </w:rPr>
        <w:t xml:space="preserve"> – </w:t>
      </w:r>
      <w:r w:rsidR="00FA7ADE" w:rsidRPr="00A45694">
        <w:rPr>
          <w:rFonts w:asciiTheme="majorHAnsi" w:hAnsiTheme="majorHAnsi" w:cstheme="majorHAnsi"/>
          <w:smallCaps/>
          <w:color w:val="000000" w:themeColor="text1"/>
          <w:sz w:val="19"/>
          <w:szCs w:val="19"/>
        </w:rPr>
        <w:t xml:space="preserve">Solennité de la </w:t>
      </w:r>
      <w:r w:rsidR="00A45694">
        <w:rPr>
          <w:rFonts w:asciiTheme="majorHAnsi" w:hAnsiTheme="majorHAnsi" w:cstheme="majorHAnsi"/>
          <w:smallCaps/>
          <w:color w:val="000000" w:themeColor="text1"/>
          <w:sz w:val="19"/>
          <w:szCs w:val="19"/>
        </w:rPr>
        <w:t>Sainte Trinité</w:t>
      </w:r>
      <w:r w:rsidR="00CF258E" w:rsidRPr="00A45694">
        <w:rPr>
          <w:rFonts w:asciiTheme="majorHAnsi" w:hAnsiTheme="majorHAnsi" w:cstheme="majorHAnsi"/>
          <w:smallCaps/>
          <w:color w:val="000000" w:themeColor="text1"/>
          <w:sz w:val="20"/>
          <w:szCs w:val="20"/>
        </w:rPr>
        <w:t xml:space="preserve"> </w:t>
      </w:r>
      <w:r w:rsidRPr="00A45694">
        <w:rPr>
          <w:rFonts w:asciiTheme="majorHAnsi" w:hAnsiTheme="majorHAnsi" w:cstheme="majorHAnsi"/>
          <w:smallCaps/>
          <w:color w:val="000000" w:themeColor="text1"/>
          <w:sz w:val="20"/>
          <w:szCs w:val="20"/>
        </w:rPr>
        <w:t xml:space="preserve">– Année </w:t>
      </w:r>
      <w:r w:rsidR="00B044B8" w:rsidRPr="00A45694">
        <w:rPr>
          <w:rFonts w:asciiTheme="majorHAnsi" w:hAnsiTheme="majorHAnsi" w:cstheme="majorHAnsi"/>
          <w:smallCaps/>
          <w:color w:val="000000" w:themeColor="text1"/>
          <w:sz w:val="20"/>
          <w:szCs w:val="20"/>
        </w:rPr>
        <w:t>C</w:t>
      </w:r>
    </w:p>
    <w:p w14:paraId="234E2EA7" w14:textId="77777777" w:rsidR="00A97276" w:rsidRPr="00A45694" w:rsidRDefault="00A97276" w:rsidP="00A97276">
      <w:pPr>
        <w:rPr>
          <w:rFonts w:asciiTheme="majorHAnsi" w:hAnsiTheme="majorHAnsi" w:cstheme="majorHAnsi"/>
          <w:b/>
          <w:color w:val="000000" w:themeColor="text1"/>
          <w:sz w:val="20"/>
          <w:szCs w:val="20"/>
        </w:rPr>
      </w:pPr>
      <w:r w:rsidRPr="00A45694">
        <w:rPr>
          <w:rFonts w:asciiTheme="majorHAnsi" w:hAnsiTheme="majorHAnsi" w:cstheme="majorHAnsi"/>
          <w:noProof/>
          <w:color w:val="000000" w:themeColor="text1"/>
          <w:sz w:val="20"/>
          <w:szCs w:val="20"/>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E90E1F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A45694" w:rsidRDefault="00A97276" w:rsidP="00A97276">
      <w:pPr>
        <w:rPr>
          <w:rFonts w:asciiTheme="majorHAnsi" w:hAnsiTheme="majorHAnsi" w:cstheme="majorHAnsi"/>
          <w:b/>
          <w:color w:val="000000" w:themeColor="text1"/>
          <w:sz w:val="20"/>
          <w:szCs w:val="20"/>
        </w:rPr>
        <w:sectPr w:rsidR="00A97276" w:rsidRPr="00A45694" w:rsidSect="00F6210C">
          <w:footerReference w:type="default" r:id="rId28"/>
          <w:type w:val="continuous"/>
          <w:pgSz w:w="11900" w:h="16840"/>
          <w:pgMar w:top="964" w:right="964" w:bottom="964" w:left="964" w:header="0" w:footer="0" w:gutter="0"/>
          <w:cols w:space="708"/>
        </w:sectPr>
      </w:pPr>
    </w:p>
    <w:p w14:paraId="208EB54F" w14:textId="77777777" w:rsidR="00A45694" w:rsidRPr="00A45694" w:rsidRDefault="00A45694" w:rsidP="00A45694">
      <w:pPr>
        <w:spacing w:after="120"/>
        <w:jc w:val="both"/>
        <w:rPr>
          <w:rFonts w:asciiTheme="majorHAnsi" w:hAnsiTheme="majorHAnsi" w:cstheme="majorHAnsi"/>
          <w:b/>
          <w:bCs/>
          <w:color w:val="000000" w:themeColor="text1"/>
          <w:sz w:val="20"/>
          <w:szCs w:val="20"/>
        </w:rPr>
      </w:pPr>
      <w:r w:rsidRPr="00A45694">
        <w:rPr>
          <w:rFonts w:asciiTheme="majorHAnsi" w:hAnsiTheme="majorHAnsi" w:cstheme="majorHAnsi"/>
          <w:b/>
          <w:bCs/>
          <w:color w:val="000000" w:themeColor="text1"/>
          <w:sz w:val="20"/>
          <w:szCs w:val="20"/>
        </w:rPr>
        <w:t xml:space="preserve">Lecture du livre des Proverbes </w:t>
      </w:r>
      <w:r w:rsidRPr="00A45694">
        <w:rPr>
          <w:rFonts w:asciiTheme="majorHAnsi" w:hAnsiTheme="majorHAnsi" w:cstheme="majorHAnsi"/>
          <w:i/>
          <w:iCs/>
          <w:color w:val="FF0000"/>
          <w:sz w:val="20"/>
          <w:szCs w:val="20"/>
        </w:rPr>
        <w:t>(Pr 8, 22-31)</w:t>
      </w:r>
    </w:p>
    <w:p w14:paraId="1DCE5E0F" w14:textId="77777777" w:rsidR="00A45694" w:rsidRPr="00A45694" w:rsidRDefault="00A45694" w:rsidP="00A45694">
      <w:pPr>
        <w:spacing w:after="120"/>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Écoutez ce que déclare la Sagesse de Dieu : « Le Seigneur m’a faite pour lui, principe de son action, première de ses œuvres, depuis toujours. Avant les siècles j’ai été formée, dès le commencement, avant l’apparition de la terre. Quand les abîmes n’existaient pas encore, je fus enfantée, quand n’étaient pas les sources jaillissantes. Avant que les montagnes ne soient fixées, avant les collines, je fus enfantée, avant que le Seigneur n’ait fait la terre et l’espace, les éléments primitifs du monde. Quand il établissait les cieux, j’étais là, quand il traçait l’horizon à la surface de l’abîme, qu’il amassait les nuages dans les hauteurs et maîtrisait les sources de l’abîme, quand il imposait à la mer ses limites, si bien que les eaux ne peuvent enfreindre son ordre, quand il établissait les fondements de la terre. Et moi, je grandissais à ses côtés. Je faisais ses délices jour après jour, jouant devant lui à tout moment, jouant dans l’univers, sur sa terre, et trouvant mes délices avec les fils des hommes. » – Parole du Seigneur.</w:t>
      </w:r>
    </w:p>
    <w:p w14:paraId="10FB2E6F" w14:textId="77777777" w:rsidR="00A45694" w:rsidRPr="00A45694" w:rsidRDefault="00A45694" w:rsidP="00A45694">
      <w:pPr>
        <w:spacing w:after="120"/>
        <w:jc w:val="both"/>
        <w:rPr>
          <w:rFonts w:asciiTheme="majorHAnsi" w:hAnsiTheme="majorHAnsi" w:cstheme="majorHAnsi"/>
          <w:color w:val="000000" w:themeColor="text1"/>
          <w:sz w:val="20"/>
          <w:szCs w:val="20"/>
        </w:rPr>
      </w:pPr>
      <w:r w:rsidRPr="00A45694">
        <w:rPr>
          <w:rFonts w:asciiTheme="majorHAnsi" w:hAnsiTheme="majorHAnsi" w:cstheme="majorHAnsi"/>
          <w:b/>
          <w:bCs/>
          <w:color w:val="000000" w:themeColor="text1"/>
          <w:sz w:val="20"/>
          <w:szCs w:val="20"/>
        </w:rPr>
        <w:t>Psaume 8</w:t>
      </w:r>
      <w:r w:rsidRPr="00A45694">
        <w:rPr>
          <w:rFonts w:asciiTheme="majorHAnsi" w:hAnsiTheme="majorHAnsi" w:cstheme="majorHAnsi"/>
          <w:i/>
          <w:iCs/>
          <w:color w:val="FF0000"/>
          <w:sz w:val="20"/>
          <w:szCs w:val="20"/>
        </w:rPr>
        <w:t>, 4-5, 6-7, 8-9</w:t>
      </w:r>
    </w:p>
    <w:p w14:paraId="0F3108A8" w14:textId="77777777" w:rsidR="00A45694" w:rsidRPr="00A45694" w:rsidRDefault="00A45694" w:rsidP="00A45694">
      <w:pPr>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À voir ton ciel, ouvrage de tes doigts,</w:t>
      </w:r>
    </w:p>
    <w:p w14:paraId="6725CE93" w14:textId="77777777" w:rsidR="00A45694" w:rsidRPr="00A45694" w:rsidRDefault="00A45694" w:rsidP="00A45694">
      <w:pPr>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la lune et les étoiles que tu fixas,</w:t>
      </w:r>
    </w:p>
    <w:p w14:paraId="3072CA6D" w14:textId="77777777" w:rsidR="00A45694" w:rsidRPr="00A45694" w:rsidRDefault="00A45694" w:rsidP="00A45694">
      <w:pPr>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qu’est-ce que l’homme pour que tu penses à lui,</w:t>
      </w:r>
    </w:p>
    <w:p w14:paraId="3ECC7617" w14:textId="77777777" w:rsidR="00A45694" w:rsidRPr="00A45694" w:rsidRDefault="00A45694" w:rsidP="00A45694">
      <w:pPr>
        <w:spacing w:after="120"/>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le fils d’un homme, que tu en prennes souci ?</w:t>
      </w:r>
    </w:p>
    <w:p w14:paraId="44DB1690" w14:textId="77777777" w:rsidR="00A45694" w:rsidRPr="00A45694" w:rsidRDefault="00A45694" w:rsidP="00A45694">
      <w:pPr>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Tu l’as voulu un peu moindre qu’un dieu,</w:t>
      </w:r>
    </w:p>
    <w:p w14:paraId="23FD73B9" w14:textId="77777777" w:rsidR="00A45694" w:rsidRPr="00A45694" w:rsidRDefault="00A45694" w:rsidP="00A45694">
      <w:pPr>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le couronnant de gloire et d’honneur ;</w:t>
      </w:r>
    </w:p>
    <w:p w14:paraId="4D4D38C7" w14:textId="77777777" w:rsidR="00A45694" w:rsidRPr="00A45694" w:rsidRDefault="00A45694" w:rsidP="00A45694">
      <w:pPr>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tu l’établis sur les œuvres de tes mains,</w:t>
      </w:r>
    </w:p>
    <w:p w14:paraId="26880974" w14:textId="77777777" w:rsidR="00A45694" w:rsidRPr="00A45694" w:rsidRDefault="00A45694" w:rsidP="00A45694">
      <w:pPr>
        <w:spacing w:after="120"/>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tu mets toute chose à ses pieds.</w:t>
      </w:r>
    </w:p>
    <w:p w14:paraId="4BDF74D7" w14:textId="77777777" w:rsidR="00A45694" w:rsidRPr="00A45694" w:rsidRDefault="00A45694" w:rsidP="00A45694">
      <w:pPr>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Les troupeaux de bœufs et de brebis,</w:t>
      </w:r>
    </w:p>
    <w:p w14:paraId="569243CE" w14:textId="77777777" w:rsidR="00A45694" w:rsidRPr="00A45694" w:rsidRDefault="00A45694" w:rsidP="00A45694">
      <w:pPr>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et même les bêtes sauvages,</w:t>
      </w:r>
    </w:p>
    <w:p w14:paraId="44401EA9" w14:textId="77777777" w:rsidR="00A45694" w:rsidRPr="00A45694" w:rsidRDefault="00A45694" w:rsidP="00A45694">
      <w:pPr>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les oiseaux du ciel et les poissons de la mer,</w:t>
      </w:r>
    </w:p>
    <w:p w14:paraId="6AE517A7" w14:textId="77777777" w:rsidR="00A45694" w:rsidRPr="00A45694" w:rsidRDefault="00A45694" w:rsidP="00A45694">
      <w:pPr>
        <w:spacing w:after="120"/>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tout ce qui va son chemin dans les eaux.</w:t>
      </w:r>
    </w:p>
    <w:p w14:paraId="71C94ED6" w14:textId="139BD77B" w:rsidR="00A45694" w:rsidRPr="00D023B7" w:rsidRDefault="00A45694" w:rsidP="00A45694">
      <w:pPr>
        <w:spacing w:after="120"/>
        <w:jc w:val="both"/>
        <w:rPr>
          <w:rFonts w:asciiTheme="majorHAnsi" w:hAnsiTheme="majorHAnsi" w:cs="Calibri (Titres)"/>
          <w:b/>
          <w:bCs/>
          <w:color w:val="000000" w:themeColor="text1"/>
          <w:spacing w:val="-2"/>
          <w:sz w:val="20"/>
          <w:szCs w:val="20"/>
        </w:rPr>
      </w:pPr>
      <w:r w:rsidRPr="00D023B7">
        <w:rPr>
          <w:rFonts w:asciiTheme="majorHAnsi" w:hAnsiTheme="majorHAnsi" w:cs="Calibri (Titres)"/>
          <w:b/>
          <w:bCs/>
          <w:color w:val="000000" w:themeColor="text1"/>
          <w:spacing w:val="-2"/>
          <w:sz w:val="20"/>
          <w:szCs w:val="20"/>
        </w:rPr>
        <w:t xml:space="preserve">Lecture de la lettre de saint Paul Apôtre aux Romains </w:t>
      </w:r>
      <w:r w:rsidRPr="00D023B7">
        <w:rPr>
          <w:rFonts w:asciiTheme="majorHAnsi" w:hAnsiTheme="majorHAnsi" w:cs="Calibri (Titres)"/>
          <w:i/>
          <w:iCs/>
          <w:color w:val="FF0000"/>
          <w:spacing w:val="-2"/>
          <w:sz w:val="20"/>
          <w:szCs w:val="20"/>
        </w:rPr>
        <w:t>(</w:t>
      </w:r>
      <w:proofErr w:type="spellStart"/>
      <w:r w:rsidRPr="00D023B7">
        <w:rPr>
          <w:rFonts w:asciiTheme="majorHAnsi" w:hAnsiTheme="majorHAnsi" w:cs="Calibri (Titres)"/>
          <w:i/>
          <w:iCs/>
          <w:color w:val="FF0000"/>
          <w:spacing w:val="-2"/>
          <w:sz w:val="20"/>
          <w:szCs w:val="20"/>
        </w:rPr>
        <w:t>Rm</w:t>
      </w:r>
      <w:proofErr w:type="spellEnd"/>
      <w:r w:rsidR="00D023B7">
        <w:rPr>
          <w:rFonts w:asciiTheme="majorHAnsi" w:hAnsiTheme="majorHAnsi" w:cs="Calibri (Titres)"/>
          <w:i/>
          <w:iCs/>
          <w:color w:val="FF0000"/>
          <w:spacing w:val="-2"/>
          <w:sz w:val="20"/>
          <w:szCs w:val="20"/>
        </w:rPr>
        <w:t> </w:t>
      </w:r>
      <w:r w:rsidRPr="00D023B7">
        <w:rPr>
          <w:rFonts w:asciiTheme="majorHAnsi" w:hAnsiTheme="majorHAnsi" w:cs="Calibri (Titres)"/>
          <w:i/>
          <w:iCs/>
          <w:color w:val="FF0000"/>
          <w:spacing w:val="-2"/>
          <w:sz w:val="20"/>
          <w:szCs w:val="20"/>
        </w:rPr>
        <w:t>5, 1-5)</w:t>
      </w:r>
    </w:p>
    <w:p w14:paraId="52E25A9B" w14:textId="77777777" w:rsidR="00A45694" w:rsidRPr="00A45694" w:rsidRDefault="00A45694" w:rsidP="00A45694">
      <w:pPr>
        <w:spacing w:after="120"/>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Frères, nous qui sommes devenus justes par la foi, nous voici en paix avec Dieu par notre Seigneur Jésus Christ, lui qui nous a donné, par la foi, l’accès à cette grâce dans laquelle nous sommes établis ; et nous mettons notre fierté dans l’espérance d’avoir part à la gloire de Dieu. Bien plus, nous mettons notre fierté dans la détresse elle-même, puisque la détresse, nous le savons, produit la persévérance ; la persévérance produit la vertu éprouvée ; la vertu éprouvée produit l’espérance ; et l’espérance ne déçoit pas, puisque l’amour de Dieu a été répandu dans nos cœurs par l’Esprit Saint qui nous a été donné. – Parole du Seigneur.</w:t>
      </w:r>
    </w:p>
    <w:p w14:paraId="50BAD7AE" w14:textId="77777777" w:rsidR="00A45694" w:rsidRPr="00A45694" w:rsidRDefault="00A45694" w:rsidP="00A45694">
      <w:pPr>
        <w:spacing w:after="120"/>
        <w:jc w:val="both"/>
        <w:rPr>
          <w:rFonts w:asciiTheme="majorHAnsi" w:hAnsiTheme="majorHAnsi" w:cstheme="majorHAnsi"/>
          <w:color w:val="000000" w:themeColor="text1"/>
          <w:sz w:val="20"/>
          <w:szCs w:val="20"/>
        </w:rPr>
      </w:pPr>
      <w:r w:rsidRPr="00A45694">
        <w:rPr>
          <w:rStyle w:val="lev"/>
          <w:rFonts w:asciiTheme="majorHAnsi" w:hAnsiTheme="majorHAnsi" w:cstheme="majorHAnsi"/>
          <w:color w:val="000000" w:themeColor="text1"/>
          <w:sz w:val="20"/>
          <w:szCs w:val="20"/>
        </w:rPr>
        <w:t>Alléluia.</w:t>
      </w:r>
      <w:r w:rsidRPr="00A45694">
        <w:rPr>
          <w:rStyle w:val="apple-converted-space"/>
          <w:rFonts w:asciiTheme="majorHAnsi" w:hAnsiTheme="majorHAnsi" w:cstheme="majorHAnsi"/>
          <w:color w:val="000000" w:themeColor="text1"/>
          <w:sz w:val="20"/>
          <w:szCs w:val="20"/>
        </w:rPr>
        <w:t> </w:t>
      </w:r>
      <w:r w:rsidRPr="00A45694">
        <w:rPr>
          <w:rFonts w:asciiTheme="majorHAnsi" w:hAnsiTheme="majorHAnsi" w:cstheme="majorHAnsi"/>
          <w:i/>
          <w:iCs/>
          <w:color w:val="FF0000"/>
          <w:sz w:val="20"/>
          <w:szCs w:val="20"/>
        </w:rPr>
        <w:t>(</w:t>
      </w:r>
      <w:proofErr w:type="spellStart"/>
      <w:r w:rsidRPr="00A45694">
        <w:rPr>
          <w:rFonts w:asciiTheme="majorHAnsi" w:hAnsiTheme="majorHAnsi" w:cstheme="majorHAnsi"/>
          <w:i/>
          <w:iCs/>
          <w:color w:val="FF0000"/>
          <w:sz w:val="20"/>
          <w:szCs w:val="20"/>
        </w:rPr>
        <w:t>Ap</w:t>
      </w:r>
      <w:proofErr w:type="spellEnd"/>
      <w:r w:rsidRPr="00A45694">
        <w:rPr>
          <w:rFonts w:asciiTheme="majorHAnsi" w:hAnsiTheme="majorHAnsi" w:cstheme="majorHAnsi"/>
          <w:i/>
          <w:iCs/>
          <w:color w:val="FF0000"/>
          <w:sz w:val="20"/>
          <w:szCs w:val="20"/>
        </w:rPr>
        <w:t xml:space="preserve"> 1, 8)</w:t>
      </w:r>
    </w:p>
    <w:p w14:paraId="2AF11337" w14:textId="77777777" w:rsidR="00A45694" w:rsidRPr="00A45694" w:rsidRDefault="00A45694" w:rsidP="00A45694">
      <w:pPr>
        <w:spacing w:after="120"/>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Gloire au Père, et au Fils, et au Saint-Esprit : au Dieu qui est, qui était et qui vient !</w:t>
      </w:r>
    </w:p>
    <w:p w14:paraId="7D7AF91F" w14:textId="77777777" w:rsidR="00A45694" w:rsidRPr="00A45694" w:rsidRDefault="00A45694" w:rsidP="00A45694">
      <w:pPr>
        <w:spacing w:after="120"/>
        <w:jc w:val="both"/>
        <w:rPr>
          <w:rFonts w:asciiTheme="majorHAnsi" w:hAnsiTheme="majorHAnsi" w:cstheme="majorHAnsi"/>
          <w:b/>
          <w:bCs/>
          <w:color w:val="000000" w:themeColor="text1"/>
          <w:sz w:val="20"/>
          <w:szCs w:val="20"/>
        </w:rPr>
      </w:pPr>
      <w:r w:rsidRPr="00A45694">
        <w:rPr>
          <w:rFonts w:asciiTheme="majorHAnsi" w:hAnsiTheme="majorHAnsi" w:cstheme="majorHAnsi"/>
          <w:b/>
          <w:bCs/>
          <w:color w:val="000000" w:themeColor="text1"/>
          <w:sz w:val="20"/>
          <w:szCs w:val="20"/>
        </w:rPr>
        <w:t xml:space="preserve">Évangile de Jésus Christ selon saint Jean </w:t>
      </w:r>
      <w:r w:rsidRPr="00A45694">
        <w:rPr>
          <w:rFonts w:asciiTheme="majorHAnsi" w:hAnsiTheme="majorHAnsi" w:cstheme="majorHAnsi"/>
          <w:i/>
          <w:iCs/>
          <w:color w:val="FF0000"/>
          <w:sz w:val="20"/>
          <w:szCs w:val="20"/>
        </w:rPr>
        <w:t>(</w:t>
      </w:r>
      <w:proofErr w:type="spellStart"/>
      <w:r w:rsidRPr="00A45694">
        <w:rPr>
          <w:rFonts w:asciiTheme="majorHAnsi" w:hAnsiTheme="majorHAnsi" w:cstheme="majorHAnsi"/>
          <w:i/>
          <w:iCs/>
          <w:color w:val="FF0000"/>
          <w:sz w:val="20"/>
          <w:szCs w:val="20"/>
        </w:rPr>
        <w:t>Jn</w:t>
      </w:r>
      <w:proofErr w:type="spellEnd"/>
      <w:r w:rsidRPr="00A45694">
        <w:rPr>
          <w:rFonts w:asciiTheme="majorHAnsi" w:hAnsiTheme="majorHAnsi" w:cstheme="majorHAnsi"/>
          <w:i/>
          <w:iCs/>
          <w:color w:val="FF0000"/>
          <w:sz w:val="20"/>
          <w:szCs w:val="20"/>
        </w:rPr>
        <w:t xml:space="preserve"> 16, 12-15)</w:t>
      </w:r>
    </w:p>
    <w:p w14:paraId="71B419C9" w14:textId="77777777" w:rsidR="00A45694" w:rsidRPr="00A45694" w:rsidRDefault="00A45694" w:rsidP="00A45694">
      <w:pPr>
        <w:spacing w:after="120"/>
        <w:jc w:val="both"/>
        <w:rPr>
          <w:rFonts w:asciiTheme="majorHAnsi" w:hAnsiTheme="majorHAnsi" w:cstheme="majorHAnsi"/>
          <w:color w:val="000000" w:themeColor="text1"/>
          <w:sz w:val="20"/>
          <w:szCs w:val="20"/>
        </w:rPr>
      </w:pPr>
      <w:r w:rsidRPr="00A45694">
        <w:rPr>
          <w:rFonts w:asciiTheme="majorHAnsi" w:hAnsiTheme="majorHAnsi" w:cstheme="majorHAnsi"/>
          <w:color w:val="000000" w:themeColor="text1"/>
          <w:sz w:val="20"/>
          <w:szCs w:val="20"/>
        </w:rPr>
        <w:t xml:space="preserve">En ce temps-là, Jésus disait à ses disciples : « J’ai encore beaucoup de choses à vous dire, mais pour l’instant vous ne pouvez pas les porter. Quand il viendra, lui, l’Esprit de vérité, il vous conduira dans la vérité tout entière. En effet, ce qu’il dira ne viendra pas de lui-même : mais ce qu’il aura entendu, il le dira ; et ce qui va venir, il vous le fera connaître. Lui me glorifiera, car il recevra ce qui vient de moi </w:t>
      </w:r>
      <w:r w:rsidRPr="00A45694">
        <w:rPr>
          <w:rFonts w:asciiTheme="majorHAnsi" w:hAnsiTheme="majorHAnsi" w:cstheme="majorHAnsi"/>
          <w:color w:val="000000" w:themeColor="text1"/>
          <w:sz w:val="20"/>
          <w:szCs w:val="20"/>
        </w:rPr>
        <w:lastRenderedPageBreak/>
        <w:t>pour vous le faire connaître. Tout ce que possède le Père est à moi ; voilà pourquoi je vous ai dit : L’Esprit reçoit ce qui vient de moi pour vous le faire connaître. » – Acclamons la Parole de Dieu.</w:t>
      </w:r>
    </w:p>
    <w:p w14:paraId="254E3A38" w14:textId="77777777" w:rsidR="00A45694" w:rsidRPr="00A45694" w:rsidRDefault="00A45694" w:rsidP="00A45694">
      <w:pPr>
        <w:widowControl w:val="0"/>
        <w:tabs>
          <w:tab w:val="left" w:pos="284"/>
          <w:tab w:val="left" w:pos="567"/>
          <w:tab w:val="left" w:pos="709"/>
        </w:tabs>
        <w:autoSpaceDE w:val="0"/>
        <w:autoSpaceDN w:val="0"/>
        <w:adjustRightInd w:val="0"/>
        <w:jc w:val="right"/>
        <w:rPr>
          <w:rFonts w:asciiTheme="majorHAnsi" w:hAnsiTheme="majorHAnsi"/>
          <w:bCs/>
          <w:i/>
          <w:color w:val="000000" w:themeColor="text1"/>
          <w:sz w:val="20"/>
          <w:szCs w:val="20"/>
        </w:rPr>
      </w:pPr>
      <w:r w:rsidRPr="00A45694">
        <w:rPr>
          <w:rFonts w:asciiTheme="majorHAnsi" w:hAnsiTheme="majorHAnsi"/>
          <w:i/>
          <w:color w:val="000000" w:themeColor="text1"/>
          <w:sz w:val="20"/>
          <w:szCs w:val="20"/>
        </w:rPr>
        <w:t>© Textes liturgiques © AELF, Paris</w:t>
      </w:r>
    </w:p>
    <w:p w14:paraId="451C361C" w14:textId="77777777" w:rsidR="00A45694" w:rsidRPr="00A45694" w:rsidRDefault="00A45694" w:rsidP="00A45694">
      <w:pPr>
        <w:widowControl w:val="0"/>
        <w:autoSpaceDE w:val="0"/>
        <w:autoSpaceDN w:val="0"/>
        <w:adjustRightInd w:val="0"/>
        <w:spacing w:after="60"/>
        <w:jc w:val="both"/>
        <w:rPr>
          <w:rFonts w:asciiTheme="majorHAnsi" w:hAnsiTheme="majorHAnsi"/>
          <w:smallCaps/>
          <w:color w:val="000000" w:themeColor="text1"/>
          <w:sz w:val="20"/>
          <w:szCs w:val="20"/>
        </w:rPr>
      </w:pPr>
      <w:r w:rsidRPr="00A45694">
        <w:rPr>
          <w:rFonts w:asciiTheme="majorHAnsi" w:hAnsiTheme="majorHAnsi"/>
          <w:noProof/>
          <w:color w:val="000000" w:themeColor="text1"/>
          <w:sz w:val="20"/>
          <w:szCs w:val="20"/>
        </w:rPr>
        <mc:AlternateContent>
          <mc:Choice Requires="wpg">
            <w:drawing>
              <wp:inline distT="0" distB="0" distL="0" distR="0" wp14:anchorId="10A10E97" wp14:editId="0DB97BB8">
                <wp:extent cx="3075940" cy="16965"/>
                <wp:effectExtent l="0" t="0" r="0" b="8890"/>
                <wp:docPr id="39586544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760447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3973101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0900906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580D19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KM9i3/mAgAAoQ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" fillcolor="#548dd4 [1951]" stroked="f">
                  <v:textbox inset=",7.2pt,,7.2pt"/>
                </v:rect>
                <w10:anchorlock/>
              </v:group>
            </w:pict>
          </mc:Fallback>
        </mc:AlternateContent>
      </w:r>
    </w:p>
    <w:p w14:paraId="665499C0" w14:textId="77777777" w:rsidR="00A45694" w:rsidRPr="00A45694" w:rsidRDefault="00A45694" w:rsidP="00A45694">
      <w:pPr>
        <w:widowControl w:val="0"/>
        <w:autoSpaceDE w:val="0"/>
        <w:autoSpaceDN w:val="0"/>
        <w:adjustRightInd w:val="0"/>
        <w:spacing w:after="60"/>
        <w:jc w:val="center"/>
        <w:rPr>
          <w:rFonts w:asciiTheme="majorHAnsi" w:hAnsiTheme="majorHAnsi"/>
          <w:b/>
          <w:smallCaps/>
          <w:color w:val="000000" w:themeColor="text1"/>
          <w:sz w:val="20"/>
          <w:szCs w:val="20"/>
        </w:rPr>
      </w:pPr>
      <w:r w:rsidRPr="00A45694">
        <w:rPr>
          <w:rFonts w:asciiTheme="majorHAnsi" w:hAnsiTheme="majorHAnsi"/>
          <w:b/>
          <w:smallCaps/>
          <w:color w:val="000000" w:themeColor="text1"/>
          <w:sz w:val="20"/>
          <w:szCs w:val="20"/>
        </w:rPr>
        <w:t>Prières universelles</w:t>
      </w:r>
    </w:p>
    <w:p w14:paraId="569B42D3" w14:textId="77777777" w:rsidR="00A45694" w:rsidRPr="00A45694" w:rsidRDefault="00A45694" w:rsidP="00A45694">
      <w:pPr>
        <w:tabs>
          <w:tab w:val="left" w:pos="1400"/>
        </w:tabs>
        <w:spacing w:after="120"/>
        <w:jc w:val="both"/>
        <w:rPr>
          <w:rFonts w:asciiTheme="majorHAnsi" w:hAnsiTheme="majorHAnsi" w:cstheme="majorHAnsi"/>
          <w:bCs/>
          <w:i/>
          <w:iCs/>
          <w:sz w:val="20"/>
          <w:szCs w:val="20"/>
        </w:rPr>
      </w:pPr>
      <w:r w:rsidRPr="00A45694">
        <w:rPr>
          <w:rFonts w:asciiTheme="majorHAnsi" w:hAnsiTheme="majorHAnsi" w:cstheme="majorHAnsi"/>
          <w:bCs/>
          <w:i/>
          <w:iCs/>
          <w:sz w:val="20"/>
          <w:szCs w:val="20"/>
        </w:rPr>
        <w:t>Par le baptême, nous avons été plongés dans l'amour qui unit le Père, le Fils et l'Esprit. Que notre prière, en cette fête de la Trinité, ouverte à tous les hommes, nos frères, monte vers le Père, par le Fils, dans l'Esprit Saint.</w:t>
      </w:r>
    </w:p>
    <w:p w14:paraId="1D5F7DF5" w14:textId="77777777" w:rsidR="00A45694" w:rsidRPr="00A45694" w:rsidRDefault="00A45694" w:rsidP="00A45694">
      <w:pPr>
        <w:tabs>
          <w:tab w:val="left" w:pos="1400"/>
        </w:tabs>
        <w:spacing w:after="120"/>
        <w:jc w:val="both"/>
        <w:rPr>
          <w:rFonts w:asciiTheme="majorHAnsi" w:hAnsiTheme="majorHAnsi" w:cstheme="majorHAnsi"/>
          <w:bCs/>
          <w:sz w:val="20"/>
          <w:szCs w:val="20"/>
        </w:rPr>
      </w:pPr>
      <w:r w:rsidRPr="00A45694">
        <w:rPr>
          <w:rFonts w:asciiTheme="majorHAnsi" w:hAnsiTheme="majorHAnsi" w:cstheme="majorHAnsi"/>
          <w:bCs/>
          <w:sz w:val="20"/>
          <w:szCs w:val="20"/>
        </w:rPr>
        <w:t>Pour tous ceux qui mettent leur foi en un seul Dieu,… prions le Père, par le Fils, dans l'Esprit !</w:t>
      </w:r>
    </w:p>
    <w:p w14:paraId="736FE9A8" w14:textId="77777777" w:rsidR="00A45694" w:rsidRPr="00A45694" w:rsidRDefault="00A45694" w:rsidP="00A45694">
      <w:pPr>
        <w:tabs>
          <w:tab w:val="left" w:pos="1400"/>
        </w:tabs>
        <w:spacing w:after="120"/>
        <w:jc w:val="both"/>
        <w:rPr>
          <w:rFonts w:asciiTheme="majorHAnsi" w:hAnsiTheme="majorHAnsi" w:cstheme="majorHAnsi"/>
          <w:bCs/>
          <w:sz w:val="20"/>
          <w:szCs w:val="20"/>
        </w:rPr>
      </w:pPr>
      <w:r w:rsidRPr="00A45694">
        <w:rPr>
          <w:rFonts w:asciiTheme="majorHAnsi" w:hAnsiTheme="majorHAnsi" w:cstheme="majorHAnsi"/>
          <w:bCs/>
          <w:sz w:val="20"/>
          <w:szCs w:val="20"/>
        </w:rPr>
        <w:t>Pour tous ceux qui cherchent, sans le savoir encore, un chemin vers Lui,… prions le Père, par le Fils, dans l'Esprit !</w:t>
      </w:r>
    </w:p>
    <w:p w14:paraId="2763C114" w14:textId="77777777" w:rsidR="00A45694" w:rsidRPr="00A45694" w:rsidRDefault="00A45694" w:rsidP="00A45694">
      <w:pPr>
        <w:tabs>
          <w:tab w:val="left" w:pos="1400"/>
        </w:tabs>
        <w:spacing w:after="120"/>
        <w:jc w:val="both"/>
        <w:rPr>
          <w:rFonts w:asciiTheme="majorHAnsi" w:hAnsiTheme="majorHAnsi" w:cstheme="majorHAnsi"/>
          <w:bCs/>
          <w:sz w:val="20"/>
          <w:szCs w:val="20"/>
        </w:rPr>
      </w:pPr>
      <w:r w:rsidRPr="00A45694">
        <w:rPr>
          <w:rFonts w:asciiTheme="majorHAnsi" w:hAnsiTheme="majorHAnsi" w:cstheme="majorHAnsi"/>
          <w:bCs/>
          <w:sz w:val="20"/>
          <w:szCs w:val="20"/>
        </w:rPr>
        <w:t>Pour tous ceux qui trouvent leur joie dans l'amour et le service des autres,… prions le Père, par le Fils, dans l'Esprit !</w:t>
      </w:r>
    </w:p>
    <w:p w14:paraId="38F2D73C" w14:textId="77777777" w:rsidR="00A45694" w:rsidRPr="00A45694" w:rsidRDefault="00A45694" w:rsidP="00A45694">
      <w:pPr>
        <w:tabs>
          <w:tab w:val="left" w:pos="1400"/>
        </w:tabs>
        <w:spacing w:after="120"/>
        <w:jc w:val="both"/>
        <w:rPr>
          <w:rFonts w:asciiTheme="majorHAnsi" w:hAnsiTheme="majorHAnsi" w:cstheme="majorHAnsi"/>
          <w:bCs/>
          <w:sz w:val="20"/>
          <w:szCs w:val="20"/>
        </w:rPr>
      </w:pPr>
      <w:r w:rsidRPr="00A45694">
        <w:rPr>
          <w:rFonts w:asciiTheme="majorHAnsi" w:hAnsiTheme="majorHAnsi" w:cstheme="majorHAnsi"/>
          <w:bCs/>
          <w:sz w:val="20"/>
          <w:szCs w:val="20"/>
        </w:rPr>
        <w:t>Pour tous ceux qui traversent l'épreuve de la maladie, de la solitude, de l'échec,… prions le Père, par le Fils, dans l'Esprit !</w:t>
      </w:r>
    </w:p>
    <w:p w14:paraId="5737F0C3" w14:textId="77777777" w:rsidR="00A45694" w:rsidRPr="00A45694" w:rsidRDefault="00A45694" w:rsidP="00A45694">
      <w:pPr>
        <w:tabs>
          <w:tab w:val="left" w:pos="1400"/>
        </w:tabs>
        <w:spacing w:after="120"/>
        <w:jc w:val="both"/>
        <w:rPr>
          <w:rFonts w:asciiTheme="majorHAnsi" w:hAnsiTheme="majorHAnsi" w:cstheme="majorHAnsi"/>
          <w:bCs/>
          <w:sz w:val="20"/>
          <w:szCs w:val="20"/>
        </w:rPr>
      </w:pPr>
      <w:r w:rsidRPr="00A45694">
        <w:rPr>
          <w:rFonts w:asciiTheme="majorHAnsi" w:hAnsiTheme="majorHAnsi" w:cstheme="majorHAnsi"/>
          <w:bCs/>
          <w:sz w:val="20"/>
          <w:szCs w:val="20"/>
        </w:rPr>
        <w:t>Pour tous les baptisés et confirmés de notre communauté,… pour tous ceux qui, chez nous, se préparent à leur première communion,… pour nos absents, pour nos anciens et nos malades,… prions le Père, par le Fils, dans l'Esprit !</w:t>
      </w:r>
    </w:p>
    <w:p w14:paraId="49263D67" w14:textId="181C4C1F" w:rsidR="00A97276" w:rsidRPr="00A45694" w:rsidRDefault="00A45694" w:rsidP="00A45694">
      <w:pPr>
        <w:tabs>
          <w:tab w:val="left" w:pos="1400"/>
          <w:tab w:val="left" w:pos="1700"/>
        </w:tabs>
        <w:spacing w:after="120"/>
        <w:jc w:val="both"/>
        <w:rPr>
          <w:rFonts w:asciiTheme="majorHAnsi" w:hAnsiTheme="majorHAnsi" w:cstheme="majorHAnsi"/>
          <w:bCs/>
          <w:i/>
          <w:iCs/>
          <w:color w:val="FF0000"/>
          <w:sz w:val="20"/>
          <w:szCs w:val="20"/>
        </w:rPr>
      </w:pPr>
      <w:r w:rsidRPr="00A45694">
        <w:rPr>
          <w:rFonts w:asciiTheme="majorHAnsi" w:hAnsiTheme="majorHAnsi" w:cstheme="majorHAnsi"/>
          <w:bCs/>
          <w:i/>
          <w:iCs/>
          <w:sz w:val="20"/>
          <w:szCs w:val="20"/>
        </w:rPr>
        <w:t>Père très bon, tu nous aimes plus que tout : tu nous l'as montré en Jésus, ton Fils unique, tu nous le dis par ton Esprit Saint ; Accueille la prière que nous faisons monter vers toi ; Donne-nous d'accomplir ce que nous te demandons avec foi. Par Jésus, le Christ, notre Seigneur. Amen.</w:t>
      </w:r>
    </w:p>
    <w:p w14:paraId="5B0E6345" w14:textId="77777777" w:rsidR="00A97276" w:rsidRPr="00A339E5" w:rsidRDefault="00A97276" w:rsidP="00A97276">
      <w:pPr>
        <w:spacing w:after="120"/>
        <w:rPr>
          <w:rFonts w:asciiTheme="majorHAnsi" w:hAnsiTheme="majorHAnsi" w:cstheme="majorHAnsi"/>
          <w:i/>
          <w:color w:val="FF0000"/>
          <w:sz w:val="20"/>
          <w:szCs w:val="20"/>
        </w:rPr>
        <w:sectPr w:rsidR="00A97276" w:rsidRPr="00A339E5" w:rsidSect="00F6210C">
          <w:type w:val="continuous"/>
          <w:pgSz w:w="11900" w:h="16840"/>
          <w:pgMar w:top="964" w:right="964" w:bottom="964" w:left="964" w:header="0" w:footer="0" w:gutter="0"/>
          <w:cols w:num="2" w:space="284"/>
        </w:sectPr>
      </w:pPr>
    </w:p>
    <w:p w14:paraId="52033983" w14:textId="77777777" w:rsidR="00A97276" w:rsidRPr="00A45694" w:rsidRDefault="00A97276" w:rsidP="00A97276">
      <w:pPr>
        <w:rPr>
          <w:rFonts w:asciiTheme="majorHAnsi" w:hAnsiTheme="majorHAnsi" w:cstheme="majorHAnsi"/>
          <w:b/>
          <w:color w:val="000000" w:themeColor="text1"/>
          <w:sz w:val="20"/>
          <w:szCs w:val="20"/>
        </w:rPr>
      </w:pPr>
      <w:r w:rsidRPr="00A45694">
        <w:rPr>
          <w:rFonts w:asciiTheme="majorHAnsi" w:hAnsiTheme="majorHAnsi" w:cstheme="majorHAnsi"/>
          <w:noProof/>
          <w:color w:val="000000" w:themeColor="text1"/>
          <w:sz w:val="20"/>
          <w:szCs w:val="20"/>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46746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A45694" w:rsidRDefault="00A97276" w:rsidP="00A97276">
      <w:pPr>
        <w:rPr>
          <w:rFonts w:asciiTheme="majorHAnsi" w:hAnsiTheme="majorHAnsi" w:cstheme="majorHAnsi"/>
          <w:b/>
          <w:color w:val="000000" w:themeColor="text1"/>
          <w:sz w:val="20"/>
          <w:szCs w:val="20"/>
        </w:rPr>
        <w:sectPr w:rsidR="00A97276" w:rsidRPr="00A45694" w:rsidSect="00F6210C">
          <w:type w:val="continuous"/>
          <w:pgSz w:w="11900" w:h="16840"/>
          <w:pgMar w:top="964" w:right="964" w:bottom="964" w:left="964" w:header="0" w:footer="0" w:gutter="0"/>
          <w:cols w:space="708"/>
        </w:sectPr>
      </w:pPr>
    </w:p>
    <w:p w14:paraId="17805E57" w14:textId="77777777" w:rsidR="00A97276" w:rsidRPr="00A45694" w:rsidRDefault="00A97276" w:rsidP="00A97276">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A45694" w:rsidRDefault="00A97276" w:rsidP="00A97276">
      <w:pPr>
        <w:spacing w:after="120"/>
        <w:rPr>
          <w:rFonts w:asciiTheme="majorHAnsi" w:hAnsiTheme="majorHAnsi" w:cstheme="majorHAnsi"/>
          <w:smallCaps/>
          <w:color w:val="000000" w:themeColor="text1"/>
          <w:sz w:val="20"/>
          <w:szCs w:val="20"/>
        </w:rPr>
      </w:pPr>
      <w:r w:rsidRPr="00A45694">
        <w:rPr>
          <w:rFonts w:asciiTheme="majorHAnsi" w:hAnsiTheme="majorHAnsi" w:cstheme="majorHAnsi"/>
          <w:smallCaps/>
          <w:noProof/>
          <w:color w:val="000000" w:themeColor="text1"/>
          <w:sz w:val="20"/>
          <w:szCs w:val="20"/>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253E5C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A45694" w:rsidRDefault="00A97276" w:rsidP="00A97276">
      <w:pPr>
        <w:rPr>
          <w:rFonts w:asciiTheme="majorHAnsi" w:hAnsiTheme="majorHAnsi" w:cstheme="majorHAnsi"/>
          <w:smallCaps/>
          <w:color w:val="000000" w:themeColor="text1"/>
          <w:sz w:val="20"/>
          <w:szCs w:val="20"/>
        </w:rPr>
        <w:sectPr w:rsidR="00A97276" w:rsidRPr="00A45694" w:rsidSect="00F6210C">
          <w:type w:val="continuous"/>
          <w:pgSz w:w="11900" w:h="16840"/>
          <w:pgMar w:top="964" w:right="964" w:bottom="964" w:left="964" w:header="0" w:footer="0" w:gutter="0"/>
          <w:cols w:space="708"/>
        </w:sectPr>
      </w:pPr>
    </w:p>
    <w:p w14:paraId="11C960D0" w14:textId="5EBAA026" w:rsidR="00A45694" w:rsidRPr="00F171D2" w:rsidRDefault="00A45694" w:rsidP="00F171D2">
      <w:pPr>
        <w:spacing w:after="120"/>
        <w:jc w:val="both"/>
        <w:rPr>
          <w:rFonts w:asciiTheme="majorHAnsi" w:hAnsiTheme="majorHAnsi" w:cstheme="majorHAnsi"/>
          <w:i/>
          <w:iCs/>
          <w:color w:val="000000"/>
          <w:sz w:val="20"/>
          <w:szCs w:val="20"/>
        </w:rPr>
      </w:pPr>
      <w:r w:rsidRPr="00F171D2">
        <w:rPr>
          <w:rFonts w:asciiTheme="majorHAnsi" w:hAnsiTheme="majorHAnsi" w:cstheme="majorHAnsi"/>
          <w:i/>
          <w:iCs/>
          <w:color w:val="000000"/>
          <w:sz w:val="20"/>
          <w:szCs w:val="20"/>
        </w:rPr>
        <w:t>Chers frères et sœurs, bonjour et bon dimanche</w:t>
      </w:r>
      <w:r w:rsidR="00F171D2" w:rsidRPr="00F171D2">
        <w:rPr>
          <w:rFonts w:asciiTheme="majorHAnsi" w:hAnsiTheme="majorHAnsi" w:cstheme="majorHAnsi"/>
          <w:i/>
          <w:iCs/>
          <w:color w:val="000000"/>
          <w:sz w:val="20"/>
          <w:szCs w:val="20"/>
        </w:rPr>
        <w:t> </w:t>
      </w:r>
      <w:r w:rsidRPr="00F171D2">
        <w:rPr>
          <w:rFonts w:asciiTheme="majorHAnsi" w:hAnsiTheme="majorHAnsi" w:cstheme="majorHAnsi"/>
          <w:i/>
          <w:iCs/>
          <w:color w:val="000000"/>
          <w:sz w:val="20"/>
          <w:szCs w:val="20"/>
        </w:rPr>
        <w:t>!</w:t>
      </w:r>
    </w:p>
    <w:p w14:paraId="7593D7C3" w14:textId="62A80FB2" w:rsidR="00A45694" w:rsidRPr="00441A45" w:rsidRDefault="00A45694" w:rsidP="00F171D2">
      <w:pPr>
        <w:jc w:val="both"/>
        <w:rPr>
          <w:rFonts w:asciiTheme="majorHAnsi" w:hAnsiTheme="majorHAnsi" w:cs="Calibri (Titres)"/>
          <w:color w:val="000000"/>
          <w:spacing w:val="-4"/>
          <w:sz w:val="20"/>
          <w:szCs w:val="20"/>
        </w:rPr>
      </w:pPr>
      <w:r w:rsidRPr="00441A45">
        <w:rPr>
          <w:rFonts w:asciiTheme="majorHAnsi" w:hAnsiTheme="majorHAnsi" w:cs="Calibri (Titres)"/>
          <w:color w:val="000000"/>
          <w:spacing w:val="-4"/>
          <w:sz w:val="20"/>
          <w:szCs w:val="20"/>
        </w:rPr>
        <w:t>C’est aujourd’hui la solennité de la Très Sainte Trinité, et dans l’</w:t>
      </w:r>
      <w:r w:rsidR="00F171D2" w:rsidRPr="00441A45">
        <w:rPr>
          <w:rFonts w:asciiTheme="majorHAnsi" w:hAnsiTheme="majorHAnsi" w:cs="Calibri (Titres)"/>
          <w:color w:val="000000"/>
          <w:spacing w:val="-4"/>
          <w:sz w:val="20"/>
          <w:szCs w:val="20"/>
        </w:rPr>
        <w:t>É</w:t>
      </w:r>
      <w:r w:rsidRPr="00441A45">
        <w:rPr>
          <w:rFonts w:asciiTheme="majorHAnsi" w:hAnsiTheme="majorHAnsi" w:cs="Calibri (Titres)"/>
          <w:color w:val="000000"/>
          <w:spacing w:val="-4"/>
          <w:sz w:val="20"/>
          <w:szCs w:val="20"/>
        </w:rPr>
        <w:t>vangile de la célébration, Jésus nous présente les deux autres Personnes divines, le Père et le Saint-Esprit. De l’Esprit il dit</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i/>
          <w:iCs/>
          <w:color w:val="000000"/>
          <w:spacing w:val="-4"/>
          <w:sz w:val="20"/>
          <w:szCs w:val="20"/>
        </w:rPr>
        <w:t>Il ne parlera pas de lui-même, mais ce qu’il entendra, il le dira</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Puis, parlant du Père, il dit</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i/>
          <w:iCs/>
          <w:color w:val="000000"/>
          <w:spacing w:val="-4"/>
          <w:sz w:val="20"/>
          <w:szCs w:val="20"/>
        </w:rPr>
        <w:t>Tout ce qu’a le Père est à moi</w:t>
      </w:r>
      <w:r w:rsidR="00F171D2" w:rsidRPr="00441A45">
        <w:rPr>
          <w:rFonts w:asciiTheme="majorHAnsi" w:hAnsiTheme="majorHAnsi" w:cs="Calibri (Titres)"/>
          <w:i/>
          <w:iCs/>
          <w:color w:val="000000"/>
          <w:spacing w:val="-4"/>
          <w:sz w:val="20"/>
          <w:szCs w:val="20"/>
        </w:rPr>
        <w:t> </w:t>
      </w:r>
      <w:r w:rsidRPr="00441A45">
        <w:rPr>
          <w:rFonts w:asciiTheme="majorHAnsi" w:hAnsiTheme="majorHAnsi" w:cs="Calibri (Titres)"/>
          <w:color w:val="000000"/>
          <w:spacing w:val="-4"/>
          <w:sz w:val="20"/>
          <w:szCs w:val="20"/>
        </w:rPr>
        <w:t>» (</w:t>
      </w:r>
      <w:proofErr w:type="spellStart"/>
      <w:r w:rsidRPr="00441A45">
        <w:rPr>
          <w:rFonts w:asciiTheme="majorHAnsi" w:hAnsiTheme="majorHAnsi" w:cs="Calibri (Titres)"/>
          <w:color w:val="000000"/>
          <w:spacing w:val="-4"/>
          <w:sz w:val="20"/>
          <w:szCs w:val="20"/>
        </w:rPr>
        <w:t>Jn</w:t>
      </w:r>
      <w:proofErr w:type="spellEnd"/>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16,14-15). Notons que l’Esprit Saint parle, mais pas de lui-même : il annonce Jésus et révèle le Père. Et observons aussi que le Père, qui possède tout, parce qu’il est l’origine de toute chose, donne au Fils tout ce qu’il possède</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il ne garde rien pour lui et il se donne entièrement au Fils. C’est-à-dire que le Saint-Esprit ne parle pas de lui-même, il parle de Jésus, il parle des autres. Et le Père ne se donne pas, il donne le Fils. C’est la générosité ouverte, l’une ouverte à l’autre.</w:t>
      </w:r>
    </w:p>
    <w:p w14:paraId="43C949A1" w14:textId="42E8701F" w:rsidR="00A45694" w:rsidRPr="00441A45" w:rsidRDefault="00A45694" w:rsidP="00F171D2">
      <w:pPr>
        <w:jc w:val="both"/>
        <w:rPr>
          <w:rFonts w:asciiTheme="majorHAnsi" w:hAnsiTheme="majorHAnsi" w:cs="Calibri (Titres)"/>
          <w:color w:val="000000"/>
          <w:spacing w:val="-4"/>
          <w:sz w:val="20"/>
          <w:szCs w:val="20"/>
        </w:rPr>
      </w:pPr>
      <w:r w:rsidRPr="00441A45">
        <w:rPr>
          <w:rFonts w:asciiTheme="majorHAnsi" w:hAnsiTheme="majorHAnsi" w:cs="Calibri (Titres)"/>
          <w:color w:val="000000"/>
          <w:spacing w:val="-4"/>
          <w:sz w:val="20"/>
          <w:szCs w:val="20"/>
        </w:rPr>
        <w:t>Et maintenant, regardons-nous, ce dont nous parlons et ce que nous possédons. Lorsque nous parlons, nous voulons toujours qu’on dise du bien de nous et souvent, nous ne parlons que de nous et de ce que nous faisons. Combien de fois</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i/>
          <w:iCs/>
          <w:color w:val="000000"/>
          <w:spacing w:val="-4"/>
          <w:sz w:val="20"/>
          <w:szCs w:val="20"/>
        </w:rPr>
        <w:t>J’ai fait ceci, j’ai fait cela</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i/>
          <w:iCs/>
          <w:color w:val="000000"/>
          <w:spacing w:val="-4"/>
          <w:sz w:val="20"/>
          <w:szCs w:val="20"/>
        </w:rPr>
        <w:t>J’ai eu ce problème...</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On parle toujours comme ça. Quelle différence par rapport au Saint-Esprit, qui parle en annonçant les autres, et le Père le Fils</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Et, en ce qui concerne ce que nous possédons, comme nous en sommes jaloux et comme nous avons du mal à le partager avec les autres, même avec ceux qui manquent du nécessaire</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En paroles c’est facile, mais en pratique, c’est très difficile.</w:t>
      </w:r>
    </w:p>
    <w:p w14:paraId="1C1A6DA6" w14:textId="26A6CEA1" w:rsidR="00A45694" w:rsidRPr="00441A45" w:rsidRDefault="00A45694" w:rsidP="00F171D2">
      <w:pPr>
        <w:jc w:val="both"/>
        <w:rPr>
          <w:rFonts w:asciiTheme="majorHAnsi" w:hAnsiTheme="majorHAnsi" w:cs="Calibri (Titres)"/>
          <w:color w:val="000000"/>
          <w:spacing w:val="-4"/>
          <w:sz w:val="20"/>
          <w:szCs w:val="20"/>
        </w:rPr>
      </w:pPr>
      <w:r w:rsidRPr="00441A45">
        <w:rPr>
          <w:rFonts w:asciiTheme="majorHAnsi" w:hAnsiTheme="majorHAnsi" w:cs="Calibri (Titres)"/>
          <w:color w:val="000000"/>
          <w:spacing w:val="-4"/>
          <w:sz w:val="20"/>
          <w:szCs w:val="20"/>
        </w:rPr>
        <w:t xml:space="preserve">Voilà pourquoi célébrer la Sainte Trinité n’est pas tant un exercice théologique, qu’une révolution dans notre mode de vie. Dieu, en qui chaque Personne vit pour l’autre en relation continue, en rapport continu, non pour elle-même, nous appelle à vivre avec les autres et pour les autres. Ouverts. Aujourd’hui, nous pouvons nous demander si notre vie reflète le Dieu auquel nous croyons : moi qui professe la foi en Dieu Père et Fils et Saint-Esprit, est-ce que je crois vraiment que pour vivre, j’ai besoin des autres, j’ai besoin de me donner aux </w:t>
      </w:r>
      <w:r w:rsidRPr="00441A45">
        <w:rPr>
          <w:rFonts w:asciiTheme="majorHAnsi" w:hAnsiTheme="majorHAnsi" w:cs="Calibri (Titres)"/>
          <w:color w:val="000000"/>
          <w:spacing w:val="-4"/>
          <w:sz w:val="20"/>
          <w:szCs w:val="20"/>
        </w:rPr>
        <w:t>autres, j’ai besoin de servir les autres</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Est-ce que je l’affirme à travers les mots ou est-ce que je l’affirme à travers ma vie</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w:t>
      </w:r>
    </w:p>
    <w:p w14:paraId="3CED29B5" w14:textId="01F85ABA" w:rsidR="00A45694" w:rsidRPr="00441A45" w:rsidRDefault="00A45694" w:rsidP="00F171D2">
      <w:pPr>
        <w:jc w:val="both"/>
        <w:rPr>
          <w:rFonts w:asciiTheme="majorHAnsi" w:hAnsiTheme="majorHAnsi" w:cs="Calibri (Titres)"/>
          <w:color w:val="000000"/>
          <w:spacing w:val="-4"/>
          <w:sz w:val="20"/>
          <w:szCs w:val="20"/>
        </w:rPr>
      </w:pPr>
      <w:r w:rsidRPr="00441A45">
        <w:rPr>
          <w:rFonts w:asciiTheme="majorHAnsi" w:hAnsiTheme="majorHAnsi" w:cs="Calibri (Titres)"/>
          <w:color w:val="000000"/>
          <w:spacing w:val="-4"/>
          <w:sz w:val="20"/>
          <w:szCs w:val="20"/>
        </w:rPr>
        <w:t xml:space="preserve">Chers frères et sœurs, le Dieu un et trine doit se manifester ainsi, en actes plutôt qu’en paroles. Dieu, qui est l’auteur de la vie, se transmet moins par les livres que par le témoignage de la vie. Lui qui, comme l’écrit l’évangéliste Jean, </w:t>
      </w:r>
      <w:r w:rsidRPr="00441A45">
        <w:rPr>
          <w:rFonts w:asciiTheme="majorHAnsi" w:hAnsiTheme="majorHAnsi" w:cs="Calibri (Titres)"/>
          <w:i/>
          <w:iCs/>
          <w:color w:val="000000"/>
          <w:spacing w:val="-4"/>
          <w:sz w:val="20"/>
          <w:szCs w:val="20"/>
        </w:rPr>
        <w:t>«</w:t>
      </w:r>
      <w:r w:rsidR="00F171D2" w:rsidRPr="00441A45">
        <w:rPr>
          <w:rFonts w:asciiTheme="majorHAnsi" w:hAnsiTheme="majorHAnsi" w:cs="Calibri (Titres)"/>
          <w:i/>
          <w:iCs/>
          <w:color w:val="000000"/>
          <w:spacing w:val="-4"/>
          <w:sz w:val="20"/>
          <w:szCs w:val="20"/>
        </w:rPr>
        <w:t> </w:t>
      </w:r>
      <w:r w:rsidRPr="00441A45">
        <w:rPr>
          <w:rFonts w:asciiTheme="majorHAnsi" w:hAnsiTheme="majorHAnsi" w:cs="Calibri (Titres)"/>
          <w:i/>
          <w:iCs/>
          <w:color w:val="000000"/>
          <w:spacing w:val="-4"/>
          <w:sz w:val="20"/>
          <w:szCs w:val="20"/>
        </w:rPr>
        <w:t>est amour</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(1</w:t>
      </w:r>
      <w:r w:rsidR="00F171D2" w:rsidRPr="00441A45">
        <w:rPr>
          <w:rFonts w:asciiTheme="majorHAnsi" w:hAnsiTheme="majorHAnsi" w:cs="Calibri (Titres)"/>
          <w:color w:val="000000"/>
          <w:spacing w:val="-4"/>
          <w:sz w:val="20"/>
          <w:szCs w:val="20"/>
        </w:rPr>
        <w:t> </w:t>
      </w:r>
      <w:proofErr w:type="spellStart"/>
      <w:r w:rsidRPr="00441A45">
        <w:rPr>
          <w:rFonts w:asciiTheme="majorHAnsi" w:hAnsiTheme="majorHAnsi" w:cs="Calibri (Titres)"/>
          <w:color w:val="000000"/>
          <w:spacing w:val="-4"/>
          <w:sz w:val="20"/>
          <w:szCs w:val="20"/>
        </w:rPr>
        <w:t>Jn</w:t>
      </w:r>
      <w:proofErr w:type="spellEnd"/>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4,16), se révèle à travers l’amour. Pensons aux personnes bonnes, généreuses, douces que nous avons rencontrées</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en nous souvenant de leur façon de penser et d’agir, nous pouvons avoir un petit reflet de Dieu-Amour. Et que signifie aimer</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Pas seulement aimer et faire le bien, mais d’abord, à la racine, accueillir, être ouverts aux autres, faire de la place aux autres, donner de la place aux autres. Cela signifie aimer, à la racine.</w:t>
      </w:r>
    </w:p>
    <w:p w14:paraId="7165EBA1" w14:textId="4524FCAF" w:rsidR="00A45694" w:rsidRPr="00441A45" w:rsidRDefault="00A45694" w:rsidP="00F171D2">
      <w:pPr>
        <w:jc w:val="both"/>
        <w:rPr>
          <w:rFonts w:asciiTheme="majorHAnsi" w:hAnsiTheme="majorHAnsi" w:cs="Calibri (Titres)"/>
          <w:color w:val="000000"/>
          <w:spacing w:val="-4"/>
          <w:sz w:val="20"/>
          <w:szCs w:val="20"/>
        </w:rPr>
      </w:pPr>
      <w:r w:rsidRPr="00441A45">
        <w:rPr>
          <w:rFonts w:asciiTheme="majorHAnsi" w:hAnsiTheme="majorHAnsi" w:cs="Calibri (Titres)"/>
          <w:color w:val="000000"/>
          <w:spacing w:val="-4"/>
          <w:sz w:val="20"/>
          <w:szCs w:val="20"/>
        </w:rPr>
        <w:t>Pour mieux le comprendre, pensons aux noms des Personnes divines, que nous prononçons chaque fois que nous faisons le signe de croix : dans chaque nom, il y a la présence de l’autre. Le Père, par exemple, ne le serait pas sans le Fils</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de même le Fils ne peut être considéré seul, mais toujours comme le Fils du Père. Et le Saint-Esprit, à son tour, est l’Esprit du Père et du Fils. En bref, la Trinité nous enseigne que l’un ne va jamais sans l’autre. Nous ne sommes pas des îles, nous sommes dans le monde pour vivre à l’image de Dieu</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ouverts, ayant besoin des autres et ayant besoin d’aider les autres. Posons-nous alors cette dernière question</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dans la vie de tous les jours, suis-je moi aussi un reflet de la Trinité</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 Le signe de la croix que je fais chaque jour —</w:t>
      </w:r>
      <w:r w:rsidR="00F171D2" w:rsidRPr="00441A45">
        <w:rPr>
          <w:rFonts w:asciiTheme="majorHAnsi" w:hAnsiTheme="majorHAnsi" w:cs="Calibri (Titres)"/>
          <w:color w:val="000000"/>
          <w:spacing w:val="-4"/>
          <w:sz w:val="20"/>
          <w:szCs w:val="20"/>
        </w:rPr>
        <w:t xml:space="preserve"> </w:t>
      </w:r>
      <w:r w:rsidRPr="00441A45">
        <w:rPr>
          <w:rFonts w:asciiTheme="majorHAnsi" w:hAnsiTheme="majorHAnsi" w:cs="Calibri (Titres)"/>
          <w:i/>
          <w:iCs/>
          <w:color w:val="000000"/>
          <w:spacing w:val="-4"/>
          <w:sz w:val="20"/>
          <w:szCs w:val="20"/>
        </w:rPr>
        <w:t>Père et Fils et Saint-Esprit</w:t>
      </w:r>
      <w:r w:rsidR="00F171D2" w:rsidRPr="00441A45">
        <w:rPr>
          <w:rFonts w:asciiTheme="majorHAnsi" w:hAnsiTheme="majorHAnsi" w:cs="Calibri (Titres)"/>
          <w:color w:val="000000"/>
          <w:spacing w:val="-4"/>
          <w:sz w:val="20"/>
          <w:szCs w:val="20"/>
        </w:rPr>
        <w:t xml:space="preserve"> </w:t>
      </w:r>
      <w:r w:rsidRPr="00441A45">
        <w:rPr>
          <w:rFonts w:asciiTheme="majorHAnsi" w:hAnsiTheme="majorHAnsi" w:cs="Calibri (Titres)"/>
          <w:color w:val="000000"/>
          <w:spacing w:val="-4"/>
          <w:sz w:val="20"/>
          <w:szCs w:val="20"/>
        </w:rPr>
        <w:t>—, ce signe de la croix que nous faisons chaque jour, reste-t-il un geste pour lui-même ou inspire-t-il ma façon de parler, de rencontrer, de répondre, de juger, de pardonner</w:t>
      </w:r>
      <w:r w:rsidR="00F171D2" w:rsidRPr="00441A45">
        <w:rPr>
          <w:rFonts w:asciiTheme="majorHAnsi" w:hAnsiTheme="majorHAnsi" w:cs="Calibri (Titres)"/>
          <w:color w:val="000000"/>
          <w:spacing w:val="-4"/>
          <w:sz w:val="20"/>
          <w:szCs w:val="20"/>
        </w:rPr>
        <w:t> </w:t>
      </w:r>
      <w:r w:rsidRPr="00441A45">
        <w:rPr>
          <w:rFonts w:asciiTheme="majorHAnsi" w:hAnsiTheme="majorHAnsi" w:cs="Calibri (Titres)"/>
          <w:color w:val="000000"/>
          <w:spacing w:val="-4"/>
          <w:sz w:val="20"/>
          <w:szCs w:val="20"/>
        </w:rPr>
        <w:t>?</w:t>
      </w:r>
    </w:p>
    <w:p w14:paraId="670F83F0" w14:textId="1B348BFA" w:rsidR="009D15FC" w:rsidRPr="00441A45" w:rsidRDefault="00A45694" w:rsidP="00F171D2">
      <w:pPr>
        <w:spacing w:after="120"/>
        <w:jc w:val="both"/>
        <w:rPr>
          <w:rFonts w:asciiTheme="majorHAnsi" w:hAnsiTheme="majorHAnsi" w:cs="Calibri (Titres)"/>
          <w:color w:val="000000"/>
          <w:spacing w:val="-4"/>
          <w:sz w:val="20"/>
          <w:szCs w:val="20"/>
        </w:rPr>
      </w:pPr>
      <w:r w:rsidRPr="00441A45">
        <w:rPr>
          <w:rFonts w:asciiTheme="majorHAnsi" w:hAnsiTheme="majorHAnsi" w:cs="Calibri (Titres)"/>
          <w:color w:val="000000"/>
          <w:spacing w:val="-4"/>
          <w:sz w:val="20"/>
          <w:szCs w:val="20"/>
        </w:rPr>
        <w:t>Que la Vierge, fille du Père, mère du Fils et épouse de l’Esprit, nous aide à accueillir et à témoigner dans notre vie du mystère de Dieu-Amour.</w:t>
      </w:r>
    </w:p>
    <w:p w14:paraId="5204D894" w14:textId="3C9C5314" w:rsidR="00274481" w:rsidRPr="00F171D2" w:rsidRDefault="00A97276" w:rsidP="00274481">
      <w:pPr>
        <w:jc w:val="right"/>
        <w:rPr>
          <w:rFonts w:asciiTheme="majorHAnsi" w:hAnsiTheme="majorHAnsi" w:cstheme="majorHAnsi"/>
          <w:color w:val="000000" w:themeColor="text1"/>
          <w:sz w:val="20"/>
          <w:szCs w:val="20"/>
        </w:rPr>
      </w:pPr>
      <w:r w:rsidRPr="00F171D2">
        <w:rPr>
          <w:rFonts w:asciiTheme="majorHAnsi" w:hAnsiTheme="majorHAnsi" w:cstheme="majorHAnsi"/>
          <w:color w:val="000000" w:themeColor="text1"/>
          <w:sz w:val="20"/>
          <w:szCs w:val="20"/>
        </w:rPr>
        <w:t xml:space="preserve">© </w:t>
      </w:r>
      <w:proofErr w:type="spellStart"/>
      <w:r w:rsidR="00FA7ADE" w:rsidRPr="00F171D2">
        <w:rPr>
          <w:rFonts w:asciiTheme="majorHAnsi" w:hAnsiTheme="majorHAnsi" w:cstheme="majorHAnsi"/>
          <w:color w:val="000000" w:themeColor="text1"/>
          <w:sz w:val="20"/>
          <w:szCs w:val="20"/>
        </w:rPr>
        <w:t>Libreria</w:t>
      </w:r>
      <w:proofErr w:type="spellEnd"/>
      <w:r w:rsidR="00FA7ADE" w:rsidRPr="00F171D2">
        <w:rPr>
          <w:rFonts w:asciiTheme="majorHAnsi" w:hAnsiTheme="majorHAnsi" w:cstheme="majorHAnsi"/>
          <w:color w:val="000000" w:themeColor="text1"/>
          <w:sz w:val="20"/>
          <w:szCs w:val="20"/>
        </w:rPr>
        <w:t xml:space="preserve"> </w:t>
      </w:r>
      <w:proofErr w:type="spellStart"/>
      <w:r w:rsidR="00FA7ADE" w:rsidRPr="00F171D2">
        <w:rPr>
          <w:rFonts w:asciiTheme="majorHAnsi" w:hAnsiTheme="majorHAnsi" w:cstheme="majorHAnsi"/>
          <w:color w:val="000000" w:themeColor="text1"/>
          <w:sz w:val="20"/>
          <w:szCs w:val="20"/>
        </w:rPr>
        <w:t>Editrice</w:t>
      </w:r>
      <w:proofErr w:type="spellEnd"/>
      <w:r w:rsidR="00FA7ADE" w:rsidRPr="00F171D2">
        <w:rPr>
          <w:rFonts w:asciiTheme="majorHAnsi" w:hAnsiTheme="majorHAnsi" w:cstheme="majorHAnsi"/>
          <w:color w:val="000000" w:themeColor="text1"/>
          <w:sz w:val="20"/>
          <w:szCs w:val="20"/>
        </w:rPr>
        <w:t xml:space="preserve"> </w:t>
      </w:r>
      <w:proofErr w:type="spellStart"/>
      <w:r w:rsidR="00FA7ADE" w:rsidRPr="00F171D2">
        <w:rPr>
          <w:rFonts w:asciiTheme="majorHAnsi" w:hAnsiTheme="majorHAnsi" w:cstheme="majorHAnsi"/>
          <w:color w:val="000000" w:themeColor="text1"/>
          <w:sz w:val="20"/>
          <w:szCs w:val="20"/>
        </w:rPr>
        <w:t>Vaticana</w:t>
      </w:r>
      <w:proofErr w:type="spellEnd"/>
      <w:r w:rsidRPr="00F171D2">
        <w:rPr>
          <w:rFonts w:asciiTheme="majorHAnsi" w:hAnsiTheme="majorHAnsi" w:cstheme="majorHAnsi"/>
          <w:color w:val="000000" w:themeColor="text1"/>
          <w:sz w:val="20"/>
          <w:szCs w:val="20"/>
        </w:rPr>
        <w:t xml:space="preserve"> </w:t>
      </w:r>
      <w:r w:rsidR="00236B5F" w:rsidRPr="00F171D2">
        <w:rPr>
          <w:rFonts w:asciiTheme="majorHAnsi" w:hAnsiTheme="majorHAnsi" w:cstheme="majorHAnsi"/>
          <w:color w:val="000000" w:themeColor="text1"/>
          <w:sz w:val="20"/>
          <w:szCs w:val="20"/>
        </w:rPr>
        <w:t>–</w:t>
      </w:r>
      <w:r w:rsidRPr="00F171D2">
        <w:rPr>
          <w:rFonts w:asciiTheme="majorHAnsi" w:hAnsiTheme="majorHAnsi" w:cstheme="majorHAnsi"/>
          <w:color w:val="000000" w:themeColor="text1"/>
          <w:sz w:val="20"/>
          <w:szCs w:val="20"/>
        </w:rPr>
        <w:t xml:space="preserve"> 20</w:t>
      </w:r>
      <w:r w:rsidR="006D2864" w:rsidRPr="00F171D2">
        <w:rPr>
          <w:rFonts w:asciiTheme="majorHAnsi" w:hAnsiTheme="majorHAnsi" w:cstheme="majorHAnsi"/>
          <w:color w:val="000000" w:themeColor="text1"/>
          <w:sz w:val="20"/>
          <w:szCs w:val="20"/>
        </w:rPr>
        <w:t>22</w:t>
      </w:r>
    </w:p>
    <w:p w14:paraId="04B29571" w14:textId="77777777" w:rsidR="00A97276" w:rsidRPr="00A339E5" w:rsidRDefault="00A97276" w:rsidP="007F4E00">
      <w:pPr>
        <w:widowControl w:val="0"/>
        <w:autoSpaceDE w:val="0"/>
        <w:autoSpaceDN w:val="0"/>
        <w:adjustRightInd w:val="0"/>
        <w:jc w:val="both"/>
        <w:rPr>
          <w:rFonts w:asciiTheme="majorHAnsi" w:hAnsiTheme="majorHAnsi" w:cstheme="majorHAnsi"/>
          <w:color w:val="FF0000"/>
          <w:sz w:val="20"/>
          <w:szCs w:val="20"/>
        </w:rPr>
        <w:sectPr w:rsidR="00A97276" w:rsidRPr="00A339E5" w:rsidSect="00F6210C">
          <w:footerReference w:type="default" r:id="rId29"/>
          <w:type w:val="continuous"/>
          <w:pgSz w:w="11900" w:h="16840"/>
          <w:pgMar w:top="964" w:right="964" w:bottom="964" w:left="964" w:header="0" w:footer="0" w:gutter="0"/>
          <w:cols w:num="2" w:space="284"/>
        </w:sectPr>
      </w:pPr>
    </w:p>
    <w:p w14:paraId="534D7FF5" w14:textId="77777777" w:rsidR="006848D1" w:rsidRPr="00A339E5" w:rsidRDefault="006848D1">
      <w:pPr>
        <w:rPr>
          <w:rFonts w:asciiTheme="majorHAnsi" w:hAnsiTheme="majorHAnsi" w:cstheme="majorHAnsi"/>
          <w:b/>
          <w:smallCaps/>
          <w:color w:val="FF0000"/>
          <w:sz w:val="4"/>
          <w:szCs w:val="4"/>
        </w:rPr>
      </w:pPr>
      <w:r w:rsidRPr="00A339E5">
        <w:rPr>
          <w:rFonts w:asciiTheme="majorHAnsi" w:hAnsiTheme="majorHAnsi" w:cstheme="majorHAnsi"/>
          <w:b/>
          <w:smallCaps/>
          <w:color w:val="FF0000"/>
          <w:sz w:val="4"/>
          <w:szCs w:val="4"/>
        </w:rPr>
        <w:br w:type="page"/>
      </w:r>
    </w:p>
    <w:p w14:paraId="3BAC2223" w14:textId="476BF3D4" w:rsidR="00B71D47" w:rsidRPr="00A45694" w:rsidRDefault="00CF62CC" w:rsidP="00697F59">
      <w:pPr>
        <w:widowControl w:val="0"/>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45694">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1375F00C" wp14:editId="29627DAE">
                <wp:extent cx="6332220" cy="34925"/>
                <wp:effectExtent l="0" t="0" r="5080" b="3175"/>
                <wp:docPr id="2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59DD63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BLY1A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VEH2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a4lyckyUqRXZnsaAhBcSZRKezg8qeFRlHKVD5R+W74urMhnlR7Jd&#13;&#10;Vabj8H9VDu/vy1yVyTFVnr6iKtNw+jtVJvMZ/FDse/TqqtzKb1+VW7H+s6p0zzn8d9wDMfzN7Idq&#13;&#10;13Z36+MPcvEL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FSgEtj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HYz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vA6gvuheAbk/AYAAP//AwBQSwECLQAUAAYACAAAACEA2+H2y+4AAACFAQAAEwAAAAAA&#13;&#10;AAAAAAAAAAAAAAAAW0NvbnRlbnRfVHlwZXNdLnhtbFBLAQItABQABgAIAAAAIQBa9CxbvwAAABUB&#13;&#10;AAALAAAAAAAAAAAAAAAAAB8BAABfcmVscy8ucmVsc1BLAQItABQABgAIAAAAIQAxXHYz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7Qh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DzrtCHHAAAA4AAA&#13;&#10;AA8AAAAAAAAAAAAAAAAABwIAAGRycy9kb3ducmV2LnhtbFBLBQYAAAAAAwADALcAAAD7AgAAAAA=&#13;&#10;" fillcolor="#548dd4 [1951]" stroked="f">
                  <v:textbox inset=",7.2pt,,7.2pt"/>
                </v:rect>
                <w10:anchorlock/>
              </v:group>
            </w:pict>
          </mc:Fallback>
        </mc:AlternateContent>
      </w:r>
      <w:r w:rsidR="00B71D47"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5A66C7C" w14:textId="57E168AF" w:rsidR="00B71D47" w:rsidRPr="00A45694" w:rsidRDefault="00B71D47" w:rsidP="00697F59">
      <w:pPr>
        <w:widowControl w:val="0"/>
        <w:autoSpaceDE w:val="0"/>
        <w:autoSpaceDN w:val="0"/>
        <w:adjustRightInd w:val="0"/>
        <w:jc w:val="center"/>
        <w:rPr>
          <w:rFonts w:asciiTheme="majorHAnsi" w:hAnsiTheme="majorHAnsi" w:cstheme="majorHAnsi"/>
          <w:bCs/>
          <w:smallCaps/>
          <w:color w:val="000000" w:themeColor="text1"/>
          <w:sz w:val="20"/>
          <w:szCs w:val="20"/>
        </w:rPr>
      </w:pPr>
      <w:r w:rsidRPr="00A45694">
        <w:rPr>
          <w:rFonts w:asciiTheme="majorHAnsi" w:hAnsiTheme="majorHAnsi" w:cstheme="majorHAnsi"/>
          <w:smallCaps/>
          <w:color w:val="000000" w:themeColor="text1"/>
          <w:sz w:val="20"/>
          <w:szCs w:val="20"/>
        </w:rPr>
        <w:t xml:space="preserve">Samedi </w:t>
      </w:r>
      <w:r w:rsidR="00A45694" w:rsidRPr="00A45694">
        <w:rPr>
          <w:rFonts w:asciiTheme="majorHAnsi" w:hAnsiTheme="majorHAnsi" w:cstheme="majorHAnsi"/>
          <w:smallCaps/>
          <w:color w:val="000000" w:themeColor="text1"/>
          <w:sz w:val="20"/>
          <w:szCs w:val="20"/>
        </w:rPr>
        <w:t>15</w:t>
      </w:r>
      <w:r w:rsidR="00FA7ADE" w:rsidRPr="00A45694">
        <w:rPr>
          <w:rFonts w:asciiTheme="majorHAnsi" w:hAnsiTheme="majorHAnsi" w:cstheme="majorHAnsi"/>
          <w:smallCaps/>
          <w:color w:val="000000" w:themeColor="text1"/>
          <w:sz w:val="20"/>
          <w:szCs w:val="20"/>
        </w:rPr>
        <w:t xml:space="preserve"> juin</w:t>
      </w:r>
      <w:r w:rsidR="00075A7C" w:rsidRPr="00A45694">
        <w:rPr>
          <w:rFonts w:asciiTheme="majorHAnsi" w:hAnsiTheme="majorHAnsi" w:cstheme="majorHAnsi"/>
          <w:smallCaps/>
          <w:color w:val="000000" w:themeColor="text1"/>
          <w:sz w:val="20"/>
          <w:szCs w:val="20"/>
        </w:rPr>
        <w:t xml:space="preserve"> 2025</w:t>
      </w:r>
      <w:r w:rsidRPr="00A45694">
        <w:rPr>
          <w:rFonts w:asciiTheme="majorHAnsi" w:hAnsiTheme="majorHAnsi" w:cstheme="majorHAnsi"/>
          <w:smallCaps/>
          <w:color w:val="000000" w:themeColor="text1"/>
          <w:sz w:val="20"/>
          <w:szCs w:val="20"/>
        </w:rPr>
        <w:t xml:space="preserve"> à 18h</w:t>
      </w:r>
      <w:r w:rsidR="005343CE" w:rsidRPr="00A45694">
        <w:rPr>
          <w:rFonts w:asciiTheme="majorHAnsi" w:hAnsiTheme="majorHAnsi" w:cstheme="majorHAnsi"/>
          <w:smallCaps/>
          <w:color w:val="000000" w:themeColor="text1"/>
          <w:sz w:val="20"/>
          <w:szCs w:val="20"/>
        </w:rPr>
        <w:t xml:space="preserve"> </w:t>
      </w:r>
      <w:r w:rsidRPr="00A45694">
        <w:rPr>
          <w:rFonts w:asciiTheme="majorHAnsi" w:hAnsiTheme="majorHAnsi" w:cstheme="majorHAnsi"/>
          <w:smallCaps/>
          <w:color w:val="000000" w:themeColor="text1"/>
          <w:sz w:val="20"/>
          <w:szCs w:val="20"/>
        </w:rPr>
        <w:t xml:space="preserve">– </w:t>
      </w:r>
      <w:r w:rsidR="00A45694" w:rsidRPr="00A45694">
        <w:rPr>
          <w:rFonts w:asciiTheme="majorHAnsi" w:hAnsiTheme="majorHAnsi" w:cstheme="majorHAnsi"/>
          <w:smallCaps/>
          <w:color w:val="000000" w:themeColor="text1"/>
          <w:sz w:val="20"/>
          <w:szCs w:val="20"/>
        </w:rPr>
        <w:t>Sainte Trinité</w:t>
      </w:r>
      <w:r w:rsidR="00B7213B" w:rsidRPr="00A45694">
        <w:rPr>
          <w:rFonts w:asciiTheme="majorHAnsi" w:hAnsiTheme="majorHAnsi" w:cstheme="majorHAnsi"/>
          <w:smallCaps/>
          <w:color w:val="000000" w:themeColor="text1"/>
          <w:sz w:val="20"/>
          <w:szCs w:val="20"/>
        </w:rPr>
        <w:t>– Année C</w:t>
      </w:r>
    </w:p>
    <w:p w14:paraId="6C9CADBB" w14:textId="0506D945" w:rsidR="00B71D47" w:rsidRPr="00A45694" w:rsidRDefault="00B71D47" w:rsidP="00697F59">
      <w:pPr>
        <w:tabs>
          <w:tab w:val="left" w:pos="1276"/>
        </w:tabs>
        <w:jc w:val="both"/>
        <w:rPr>
          <w:rFonts w:asciiTheme="majorHAnsi" w:hAnsiTheme="majorHAnsi" w:cstheme="majorHAnsi"/>
          <w:bCs/>
          <w:color w:val="000000" w:themeColor="text1"/>
          <w:sz w:val="20"/>
          <w:szCs w:val="20"/>
        </w:rPr>
      </w:pPr>
      <w:r w:rsidRPr="00A45694">
        <w:rPr>
          <w:rFonts w:asciiTheme="majorHAnsi" w:hAnsiTheme="majorHAnsi" w:cstheme="majorHAnsi"/>
          <w:noProof/>
          <w:color w:val="000000" w:themeColor="text1"/>
          <w:sz w:val="20"/>
          <w:szCs w:val="20"/>
        </w:rPr>
        <mc:AlternateContent>
          <mc:Choice Requires="wpg">
            <w:drawing>
              <wp:inline distT="0" distB="0" distL="0" distR="0" wp14:anchorId="4DA98E76" wp14:editId="72C9EBE7">
                <wp:extent cx="6332220" cy="34925"/>
                <wp:effectExtent l="0" t="0" r="0" b="0"/>
                <wp:docPr id="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DEA8A2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ECy0i2AIAAIk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" fillcolor="#548dd4 [1951]" stroked="f">
                  <v:textbox inset=",7.2pt,,7.2pt"/>
                </v:rect>
                <w10:anchorlock/>
              </v:group>
            </w:pict>
          </mc:Fallback>
        </mc:AlternateContent>
      </w:r>
    </w:p>
    <w:p w14:paraId="51C1D339" w14:textId="77777777" w:rsidR="00B71D47" w:rsidRPr="00A45694" w:rsidRDefault="00B71D47" w:rsidP="00697F59">
      <w:pPr>
        <w:tabs>
          <w:tab w:val="left" w:pos="1276"/>
        </w:tabs>
        <w:jc w:val="both"/>
        <w:rPr>
          <w:rFonts w:asciiTheme="majorHAnsi" w:hAnsiTheme="majorHAnsi" w:cstheme="majorHAnsi"/>
          <w:b/>
          <w:color w:val="000000" w:themeColor="text1"/>
          <w:sz w:val="20"/>
          <w:szCs w:val="20"/>
        </w:rPr>
        <w:sectPr w:rsidR="00B71D47" w:rsidRPr="00A45694" w:rsidSect="00F6210C">
          <w:footerReference w:type="default" r:id="rId30"/>
          <w:type w:val="continuous"/>
          <w:pgSz w:w="11900" w:h="16840"/>
          <w:pgMar w:top="964" w:right="964" w:bottom="964" w:left="964" w:header="0" w:footer="0" w:gutter="0"/>
          <w:cols w:space="708"/>
        </w:sectPr>
      </w:pPr>
    </w:p>
    <w:p w14:paraId="2E087961" w14:textId="7CE41715" w:rsidR="008B67E3" w:rsidRPr="00841E46" w:rsidRDefault="008B67E3" w:rsidP="00841E46">
      <w:pPr>
        <w:tabs>
          <w:tab w:val="left" w:pos="227"/>
          <w:tab w:val="left" w:pos="454"/>
        </w:tabs>
        <w:spacing w:after="120"/>
        <w:jc w:val="both"/>
        <w:rPr>
          <w:rFonts w:asciiTheme="majorHAnsi" w:hAnsiTheme="majorHAnsi" w:cstheme="majorHAnsi"/>
          <w:i/>
          <w:iCs/>
          <w:color w:val="000000" w:themeColor="text1"/>
          <w:sz w:val="20"/>
          <w:szCs w:val="20"/>
        </w:rPr>
      </w:pPr>
      <w:r w:rsidRPr="00841E46">
        <w:rPr>
          <w:rFonts w:asciiTheme="majorHAnsi" w:hAnsiTheme="majorHAnsi" w:cstheme="majorHAnsi"/>
          <w:b/>
          <w:bCs/>
          <w:color w:val="000000" w:themeColor="text1"/>
          <w:sz w:val="20"/>
          <w:szCs w:val="20"/>
        </w:rPr>
        <w:t xml:space="preserve">ENTRÉE </w:t>
      </w:r>
      <w:r w:rsidRPr="00841E46">
        <w:rPr>
          <w:rFonts w:asciiTheme="majorHAnsi" w:hAnsiTheme="majorHAnsi" w:cstheme="majorHAnsi"/>
          <w:color w:val="000000" w:themeColor="text1"/>
          <w:sz w:val="20"/>
          <w:szCs w:val="20"/>
        </w:rPr>
        <w:t>:</w:t>
      </w:r>
    </w:p>
    <w:p w14:paraId="13A52A4D" w14:textId="4A33F482"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1-</w:t>
      </w:r>
      <w:r w:rsidRPr="00841E46">
        <w:rPr>
          <w:rFonts w:asciiTheme="majorHAnsi" w:hAnsiTheme="majorHAnsi" w:cstheme="majorHAnsi"/>
          <w:color w:val="000000" w:themeColor="text1"/>
          <w:sz w:val="20"/>
          <w:szCs w:val="20"/>
        </w:rPr>
        <w:tab/>
        <w:t xml:space="preserve">E te Toru </w:t>
      </w:r>
      <w:proofErr w:type="spellStart"/>
      <w:r w:rsidRPr="00841E46">
        <w:rPr>
          <w:rFonts w:asciiTheme="majorHAnsi" w:hAnsiTheme="majorHAnsi" w:cstheme="majorHAnsi"/>
          <w:color w:val="000000" w:themeColor="text1"/>
          <w:sz w:val="20"/>
          <w:szCs w:val="20"/>
        </w:rPr>
        <w:t>Tahi</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Mo’a</w:t>
      </w:r>
      <w:proofErr w:type="spellEnd"/>
      <w:r w:rsidRPr="00841E46">
        <w:rPr>
          <w:rFonts w:asciiTheme="majorHAnsi" w:hAnsiTheme="majorHAnsi" w:cstheme="majorHAnsi"/>
          <w:color w:val="000000" w:themeColor="text1"/>
          <w:sz w:val="20"/>
          <w:szCs w:val="20"/>
        </w:rPr>
        <w:t xml:space="preserve">, te </w:t>
      </w:r>
      <w:proofErr w:type="spellStart"/>
      <w:r w:rsidRPr="00841E46">
        <w:rPr>
          <w:rFonts w:asciiTheme="majorHAnsi" w:hAnsiTheme="majorHAnsi" w:cstheme="majorHAnsi"/>
          <w:color w:val="000000" w:themeColor="text1"/>
          <w:sz w:val="20"/>
          <w:szCs w:val="20"/>
        </w:rPr>
        <w:t>Atua</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Manahope</w:t>
      </w:r>
      <w:proofErr w:type="spellEnd"/>
      <w:r w:rsidRPr="00841E46">
        <w:rPr>
          <w:rFonts w:asciiTheme="majorHAnsi" w:hAnsiTheme="majorHAnsi" w:cstheme="majorHAnsi"/>
          <w:color w:val="000000" w:themeColor="text1"/>
          <w:sz w:val="20"/>
          <w:szCs w:val="20"/>
        </w:rPr>
        <w:t>,</w:t>
      </w:r>
    </w:p>
    <w:p w14:paraId="42548B8D" w14:textId="4BBFD883"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 xml:space="preserve">te pure </w:t>
      </w:r>
      <w:proofErr w:type="spellStart"/>
      <w:r w:rsidRPr="00841E46">
        <w:rPr>
          <w:rFonts w:asciiTheme="majorHAnsi" w:hAnsiTheme="majorHAnsi" w:cstheme="majorHAnsi"/>
          <w:color w:val="000000" w:themeColor="text1"/>
          <w:sz w:val="20"/>
          <w:szCs w:val="20"/>
        </w:rPr>
        <w:t>nei</w:t>
      </w:r>
      <w:proofErr w:type="spellEnd"/>
      <w:r w:rsidRPr="00841E46">
        <w:rPr>
          <w:rFonts w:asciiTheme="majorHAnsi" w:hAnsiTheme="majorHAnsi" w:cstheme="majorHAnsi"/>
          <w:color w:val="000000" w:themeColor="text1"/>
          <w:sz w:val="20"/>
          <w:szCs w:val="20"/>
        </w:rPr>
        <w:t xml:space="preserve"> matou </w:t>
      </w:r>
      <w:proofErr w:type="spellStart"/>
      <w:r w:rsidRPr="00841E46">
        <w:rPr>
          <w:rFonts w:asciiTheme="majorHAnsi" w:hAnsiTheme="majorHAnsi" w:cstheme="majorHAnsi"/>
          <w:color w:val="000000" w:themeColor="text1"/>
          <w:sz w:val="20"/>
          <w:szCs w:val="20"/>
        </w:rPr>
        <w:t>ia</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oe</w:t>
      </w:r>
      <w:proofErr w:type="spellEnd"/>
      <w:r w:rsidRPr="00841E46">
        <w:rPr>
          <w:rFonts w:asciiTheme="majorHAnsi" w:hAnsiTheme="majorHAnsi" w:cstheme="majorHAnsi"/>
          <w:color w:val="000000" w:themeColor="text1"/>
          <w:sz w:val="20"/>
          <w:szCs w:val="20"/>
        </w:rPr>
        <w:t>,</w:t>
      </w:r>
    </w:p>
    <w:p w14:paraId="337D5279" w14:textId="1C5B7EFB" w:rsidR="00074656" w:rsidRPr="00CE356A" w:rsidRDefault="00074656" w:rsidP="00841E46">
      <w:pPr>
        <w:tabs>
          <w:tab w:val="left" w:pos="227"/>
          <w:tab w:val="left" w:pos="454"/>
        </w:tabs>
        <w:spacing w:after="120"/>
        <w:jc w:val="both"/>
        <w:rPr>
          <w:rFonts w:asciiTheme="majorHAnsi" w:hAnsiTheme="majorHAnsi" w:cstheme="majorHAnsi"/>
          <w:i/>
          <w:iCs/>
          <w:color w:val="000000" w:themeColor="text1"/>
          <w:sz w:val="20"/>
          <w:szCs w:val="20"/>
          <w:lang w:val="en-US"/>
        </w:rPr>
      </w:pPr>
      <w:r w:rsidRPr="00841E46">
        <w:rPr>
          <w:rFonts w:asciiTheme="majorHAnsi" w:hAnsiTheme="majorHAnsi" w:cstheme="majorHAnsi"/>
          <w:color w:val="000000" w:themeColor="text1"/>
          <w:sz w:val="20"/>
          <w:szCs w:val="20"/>
        </w:rPr>
        <w:tab/>
        <w:t xml:space="preserve">E te Toru </w:t>
      </w:r>
      <w:proofErr w:type="spellStart"/>
      <w:r w:rsidRPr="00841E46">
        <w:rPr>
          <w:rFonts w:asciiTheme="majorHAnsi" w:hAnsiTheme="majorHAnsi" w:cstheme="majorHAnsi"/>
          <w:color w:val="000000" w:themeColor="text1"/>
          <w:sz w:val="20"/>
          <w:szCs w:val="20"/>
        </w:rPr>
        <w:t>Tahi</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mo’a</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aroha</w:t>
      </w:r>
      <w:proofErr w:type="spellEnd"/>
      <w:r w:rsidRPr="00841E46">
        <w:rPr>
          <w:rFonts w:asciiTheme="majorHAnsi" w:hAnsiTheme="majorHAnsi" w:cstheme="majorHAnsi"/>
          <w:color w:val="000000" w:themeColor="text1"/>
          <w:sz w:val="20"/>
          <w:szCs w:val="20"/>
        </w:rPr>
        <w:t xml:space="preserve"> mai </w:t>
      </w:r>
      <w:proofErr w:type="spellStart"/>
      <w:r w:rsidRPr="00841E46">
        <w:rPr>
          <w:rFonts w:asciiTheme="majorHAnsi" w:hAnsiTheme="majorHAnsi" w:cstheme="majorHAnsi"/>
          <w:color w:val="000000" w:themeColor="text1"/>
          <w:sz w:val="20"/>
          <w:szCs w:val="20"/>
        </w:rPr>
        <w:t>Oe</w:t>
      </w:r>
      <w:proofErr w:type="spellEnd"/>
      <w:r w:rsidRPr="00841E46">
        <w:rPr>
          <w:rFonts w:asciiTheme="majorHAnsi" w:hAnsiTheme="majorHAnsi" w:cstheme="majorHAnsi"/>
          <w:color w:val="000000" w:themeColor="text1"/>
          <w:sz w:val="20"/>
          <w:szCs w:val="20"/>
        </w:rPr>
        <w:t xml:space="preserve"> i </w:t>
      </w:r>
      <w:proofErr w:type="spellStart"/>
      <w:r w:rsidRPr="00841E46">
        <w:rPr>
          <w:rFonts w:asciiTheme="majorHAnsi" w:hAnsiTheme="majorHAnsi" w:cstheme="majorHAnsi"/>
          <w:color w:val="000000" w:themeColor="text1"/>
          <w:sz w:val="20"/>
          <w:szCs w:val="20"/>
        </w:rPr>
        <w:t>ia</w:t>
      </w:r>
      <w:proofErr w:type="spellEnd"/>
      <w:r w:rsidRPr="00841E46">
        <w:rPr>
          <w:rFonts w:asciiTheme="majorHAnsi" w:hAnsiTheme="majorHAnsi" w:cstheme="majorHAnsi"/>
          <w:color w:val="000000" w:themeColor="text1"/>
          <w:sz w:val="20"/>
          <w:szCs w:val="20"/>
        </w:rPr>
        <w:t xml:space="preserve"> matou </w:t>
      </w:r>
      <w:proofErr w:type="spellStart"/>
      <w:r w:rsidRPr="00841E46">
        <w:rPr>
          <w:rFonts w:asciiTheme="majorHAnsi" w:hAnsiTheme="majorHAnsi" w:cstheme="majorHAnsi"/>
          <w:color w:val="000000" w:themeColor="text1"/>
          <w:sz w:val="20"/>
          <w:szCs w:val="20"/>
        </w:rPr>
        <w:t>nei</w:t>
      </w:r>
      <w:proofErr w:type="spellEnd"/>
      <w:r w:rsidRPr="00841E46">
        <w:rPr>
          <w:rFonts w:asciiTheme="majorHAnsi" w:hAnsiTheme="majorHAnsi" w:cstheme="majorHAnsi"/>
          <w:color w:val="000000" w:themeColor="text1"/>
          <w:sz w:val="20"/>
          <w:szCs w:val="20"/>
        </w:rPr>
        <w:t xml:space="preserve">. </w:t>
      </w:r>
      <w:r w:rsidRPr="00841E46">
        <w:rPr>
          <w:rFonts w:asciiTheme="majorHAnsi" w:hAnsiTheme="majorHAnsi" w:cstheme="majorHAnsi"/>
          <w:i/>
          <w:iCs/>
          <w:color w:val="000000" w:themeColor="text1"/>
          <w:sz w:val="20"/>
          <w:szCs w:val="20"/>
          <w:lang w:val="en-US"/>
        </w:rPr>
        <w:t>(bis)</w:t>
      </w:r>
    </w:p>
    <w:p w14:paraId="2DCC49BC" w14:textId="4DC38C05"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lang w:val="en-US"/>
        </w:rPr>
      </w:pPr>
      <w:r w:rsidRPr="00841E46">
        <w:rPr>
          <w:rFonts w:asciiTheme="majorHAnsi" w:hAnsiTheme="majorHAnsi" w:cstheme="majorHAnsi"/>
          <w:color w:val="000000" w:themeColor="text1"/>
          <w:sz w:val="20"/>
          <w:szCs w:val="20"/>
          <w:lang w:val="en-US"/>
        </w:rPr>
        <w:t>R-</w:t>
      </w:r>
      <w:r w:rsidRPr="00841E46">
        <w:rPr>
          <w:rFonts w:asciiTheme="majorHAnsi" w:hAnsiTheme="majorHAnsi" w:cstheme="majorHAnsi"/>
          <w:color w:val="000000" w:themeColor="text1"/>
          <w:sz w:val="20"/>
          <w:szCs w:val="20"/>
          <w:lang w:val="en-US"/>
        </w:rPr>
        <w:tab/>
        <w:t xml:space="preserve">E to </w:t>
      </w:r>
      <w:proofErr w:type="spellStart"/>
      <w:r w:rsidRPr="00841E46">
        <w:rPr>
          <w:rFonts w:asciiTheme="majorHAnsi" w:hAnsiTheme="majorHAnsi" w:cstheme="majorHAnsi"/>
          <w:color w:val="000000" w:themeColor="text1"/>
          <w:sz w:val="20"/>
          <w:szCs w:val="20"/>
          <w:lang w:val="en-US"/>
        </w:rPr>
        <w:t>matou</w:t>
      </w:r>
      <w:proofErr w:type="spellEnd"/>
      <w:r w:rsidRPr="00841E46">
        <w:rPr>
          <w:rFonts w:asciiTheme="majorHAnsi" w:hAnsiTheme="majorHAnsi" w:cstheme="majorHAnsi"/>
          <w:color w:val="000000" w:themeColor="text1"/>
          <w:sz w:val="20"/>
          <w:szCs w:val="20"/>
          <w:lang w:val="en-US"/>
        </w:rPr>
        <w:t xml:space="preserve"> </w:t>
      </w:r>
      <w:proofErr w:type="spellStart"/>
      <w:r w:rsidRPr="00841E46">
        <w:rPr>
          <w:rFonts w:asciiTheme="majorHAnsi" w:hAnsiTheme="majorHAnsi" w:cstheme="majorHAnsi"/>
          <w:color w:val="000000" w:themeColor="text1"/>
          <w:sz w:val="20"/>
          <w:szCs w:val="20"/>
          <w:lang w:val="en-US"/>
        </w:rPr>
        <w:t>Metua</w:t>
      </w:r>
      <w:proofErr w:type="spellEnd"/>
      <w:r w:rsidRPr="00841E46">
        <w:rPr>
          <w:rFonts w:asciiTheme="majorHAnsi" w:hAnsiTheme="majorHAnsi" w:cstheme="majorHAnsi"/>
          <w:color w:val="000000" w:themeColor="text1"/>
          <w:sz w:val="20"/>
          <w:szCs w:val="20"/>
          <w:lang w:val="en-US"/>
        </w:rPr>
        <w:t xml:space="preserve"> here, </w:t>
      </w:r>
      <w:proofErr w:type="spellStart"/>
      <w:r w:rsidRPr="00841E46">
        <w:rPr>
          <w:rFonts w:asciiTheme="majorHAnsi" w:hAnsiTheme="majorHAnsi" w:cstheme="majorHAnsi"/>
          <w:color w:val="000000" w:themeColor="text1"/>
          <w:sz w:val="20"/>
          <w:szCs w:val="20"/>
          <w:lang w:val="en-US"/>
        </w:rPr>
        <w:t>i</w:t>
      </w:r>
      <w:proofErr w:type="spellEnd"/>
      <w:r w:rsidRPr="00841E46">
        <w:rPr>
          <w:rFonts w:asciiTheme="majorHAnsi" w:hAnsiTheme="majorHAnsi" w:cstheme="majorHAnsi"/>
          <w:color w:val="000000" w:themeColor="text1"/>
          <w:sz w:val="20"/>
          <w:szCs w:val="20"/>
          <w:lang w:val="en-US"/>
        </w:rPr>
        <w:t xml:space="preserve"> </w:t>
      </w:r>
      <w:proofErr w:type="spellStart"/>
      <w:r w:rsidRPr="00841E46">
        <w:rPr>
          <w:rFonts w:asciiTheme="majorHAnsi" w:hAnsiTheme="majorHAnsi" w:cstheme="majorHAnsi"/>
          <w:color w:val="000000" w:themeColor="text1"/>
          <w:sz w:val="20"/>
          <w:szCs w:val="20"/>
          <w:lang w:val="en-US"/>
        </w:rPr>
        <w:t>ni’a</w:t>
      </w:r>
      <w:proofErr w:type="spellEnd"/>
      <w:r w:rsidRPr="00841E46">
        <w:rPr>
          <w:rFonts w:asciiTheme="majorHAnsi" w:hAnsiTheme="majorHAnsi" w:cstheme="majorHAnsi"/>
          <w:color w:val="000000" w:themeColor="text1"/>
          <w:sz w:val="20"/>
          <w:szCs w:val="20"/>
          <w:lang w:val="en-US"/>
        </w:rPr>
        <w:t xml:space="preserve"> </w:t>
      </w:r>
      <w:proofErr w:type="spellStart"/>
      <w:r w:rsidRPr="00841E46">
        <w:rPr>
          <w:rFonts w:asciiTheme="majorHAnsi" w:hAnsiTheme="majorHAnsi" w:cstheme="majorHAnsi"/>
          <w:color w:val="000000" w:themeColor="text1"/>
          <w:sz w:val="20"/>
          <w:szCs w:val="20"/>
          <w:lang w:val="en-US"/>
        </w:rPr>
        <w:t>i</w:t>
      </w:r>
      <w:proofErr w:type="spellEnd"/>
      <w:r w:rsidRPr="00841E46">
        <w:rPr>
          <w:rFonts w:asciiTheme="majorHAnsi" w:hAnsiTheme="majorHAnsi" w:cstheme="majorHAnsi"/>
          <w:color w:val="000000" w:themeColor="text1"/>
          <w:sz w:val="20"/>
          <w:szCs w:val="20"/>
          <w:lang w:val="en-US"/>
        </w:rPr>
        <w:t xml:space="preserve"> </w:t>
      </w:r>
      <w:proofErr w:type="spellStart"/>
      <w:r w:rsidRPr="00841E46">
        <w:rPr>
          <w:rFonts w:asciiTheme="majorHAnsi" w:hAnsiTheme="majorHAnsi" w:cstheme="majorHAnsi"/>
          <w:color w:val="000000" w:themeColor="text1"/>
          <w:sz w:val="20"/>
          <w:szCs w:val="20"/>
          <w:lang w:val="en-US"/>
        </w:rPr>
        <w:t>te</w:t>
      </w:r>
      <w:proofErr w:type="spellEnd"/>
      <w:r w:rsidRPr="00841E46">
        <w:rPr>
          <w:rFonts w:asciiTheme="majorHAnsi" w:hAnsiTheme="majorHAnsi" w:cstheme="majorHAnsi"/>
          <w:color w:val="000000" w:themeColor="text1"/>
          <w:sz w:val="20"/>
          <w:szCs w:val="20"/>
          <w:lang w:val="en-US"/>
        </w:rPr>
        <w:t xml:space="preserve"> </w:t>
      </w:r>
      <w:proofErr w:type="spellStart"/>
      <w:r w:rsidRPr="00841E46">
        <w:rPr>
          <w:rFonts w:asciiTheme="majorHAnsi" w:hAnsiTheme="majorHAnsi" w:cstheme="majorHAnsi"/>
          <w:color w:val="000000" w:themeColor="text1"/>
          <w:sz w:val="20"/>
          <w:szCs w:val="20"/>
          <w:lang w:val="en-US"/>
        </w:rPr>
        <w:t>ra’i</w:t>
      </w:r>
      <w:proofErr w:type="spellEnd"/>
      <w:r w:rsidRPr="00841E46">
        <w:rPr>
          <w:rFonts w:asciiTheme="majorHAnsi" w:hAnsiTheme="majorHAnsi" w:cstheme="majorHAnsi"/>
          <w:color w:val="000000" w:themeColor="text1"/>
          <w:sz w:val="20"/>
          <w:szCs w:val="20"/>
          <w:lang w:val="en-US"/>
        </w:rPr>
        <w:t>,</w:t>
      </w:r>
    </w:p>
    <w:p w14:paraId="0F5E5A99" w14:textId="06FEDE7A" w:rsidR="0020135D" w:rsidRPr="00841E46" w:rsidRDefault="0007465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lang w:val="en-US"/>
        </w:rPr>
        <w:tab/>
      </w:r>
      <w:proofErr w:type="spellStart"/>
      <w:r w:rsidRPr="00841E46">
        <w:rPr>
          <w:rFonts w:asciiTheme="majorHAnsi" w:hAnsiTheme="majorHAnsi" w:cstheme="majorHAnsi"/>
          <w:color w:val="000000" w:themeColor="text1"/>
          <w:sz w:val="20"/>
          <w:szCs w:val="20"/>
        </w:rPr>
        <w:t>horo’a</w:t>
      </w:r>
      <w:proofErr w:type="spellEnd"/>
      <w:r w:rsidRPr="00841E46">
        <w:rPr>
          <w:rFonts w:asciiTheme="majorHAnsi" w:hAnsiTheme="majorHAnsi" w:cstheme="majorHAnsi"/>
          <w:color w:val="000000" w:themeColor="text1"/>
          <w:sz w:val="20"/>
          <w:szCs w:val="20"/>
        </w:rPr>
        <w:t xml:space="preserve"> mai, </w:t>
      </w:r>
      <w:proofErr w:type="spellStart"/>
      <w:r w:rsidRPr="00841E46">
        <w:rPr>
          <w:rFonts w:asciiTheme="majorHAnsi" w:hAnsiTheme="majorHAnsi" w:cstheme="majorHAnsi"/>
          <w:color w:val="000000" w:themeColor="text1"/>
          <w:sz w:val="20"/>
          <w:szCs w:val="20"/>
        </w:rPr>
        <w:t>oe</w:t>
      </w:r>
      <w:proofErr w:type="spellEnd"/>
      <w:r w:rsidRPr="00841E46">
        <w:rPr>
          <w:rFonts w:asciiTheme="majorHAnsi" w:hAnsiTheme="majorHAnsi" w:cstheme="majorHAnsi"/>
          <w:color w:val="000000" w:themeColor="text1"/>
          <w:sz w:val="20"/>
          <w:szCs w:val="20"/>
        </w:rPr>
        <w:t xml:space="preserve"> te </w:t>
      </w:r>
      <w:proofErr w:type="spellStart"/>
      <w:r w:rsidRPr="00841E46">
        <w:rPr>
          <w:rFonts w:asciiTheme="majorHAnsi" w:hAnsiTheme="majorHAnsi" w:cstheme="majorHAnsi"/>
          <w:color w:val="000000" w:themeColor="text1"/>
          <w:sz w:val="20"/>
          <w:szCs w:val="20"/>
        </w:rPr>
        <w:t>faaro’o</w:t>
      </w:r>
      <w:proofErr w:type="spellEnd"/>
      <w:r w:rsidRPr="00841E46">
        <w:rPr>
          <w:rFonts w:asciiTheme="majorHAnsi" w:hAnsiTheme="majorHAnsi" w:cstheme="majorHAnsi"/>
          <w:color w:val="000000" w:themeColor="text1"/>
          <w:sz w:val="20"/>
          <w:szCs w:val="20"/>
        </w:rPr>
        <w:t xml:space="preserve">, te </w:t>
      </w:r>
      <w:proofErr w:type="spellStart"/>
      <w:r w:rsidRPr="00841E46">
        <w:rPr>
          <w:rFonts w:asciiTheme="majorHAnsi" w:hAnsiTheme="majorHAnsi" w:cstheme="majorHAnsi"/>
          <w:color w:val="000000" w:themeColor="text1"/>
          <w:sz w:val="20"/>
          <w:szCs w:val="20"/>
        </w:rPr>
        <w:t>ti’aturi</w:t>
      </w:r>
      <w:proofErr w:type="spellEnd"/>
      <w:r w:rsidRPr="00841E46">
        <w:rPr>
          <w:rFonts w:asciiTheme="majorHAnsi" w:hAnsiTheme="majorHAnsi" w:cstheme="majorHAnsi"/>
          <w:color w:val="000000" w:themeColor="text1"/>
          <w:sz w:val="20"/>
          <w:szCs w:val="20"/>
        </w:rPr>
        <w:t>.</w:t>
      </w:r>
    </w:p>
    <w:p w14:paraId="1789D9EB" w14:textId="01150A55" w:rsidR="00FA319A" w:rsidRPr="00841E46" w:rsidRDefault="00FA319A" w:rsidP="00841E46">
      <w:pPr>
        <w:tabs>
          <w:tab w:val="left" w:pos="227"/>
          <w:tab w:val="left" w:pos="454"/>
        </w:tabs>
        <w:spacing w:after="120"/>
        <w:jc w:val="both"/>
        <w:rPr>
          <w:rFonts w:asciiTheme="majorHAnsi" w:hAnsiTheme="majorHAnsi" w:cstheme="majorHAnsi"/>
          <w:i/>
          <w:iCs/>
          <w:color w:val="000000" w:themeColor="text1"/>
          <w:sz w:val="20"/>
          <w:szCs w:val="20"/>
        </w:rPr>
      </w:pPr>
      <w:r w:rsidRPr="00841E46">
        <w:rPr>
          <w:rFonts w:asciiTheme="majorHAnsi" w:hAnsiTheme="majorHAnsi" w:cstheme="majorHAnsi"/>
          <w:b/>
          <w:color w:val="000000" w:themeColor="text1"/>
          <w:sz w:val="20"/>
          <w:szCs w:val="20"/>
        </w:rPr>
        <w:t>PRÉPARATION PÉNITENTIELLE</w:t>
      </w:r>
      <w:r w:rsidRPr="00841E46">
        <w:rPr>
          <w:rFonts w:asciiTheme="majorHAnsi" w:hAnsiTheme="majorHAnsi" w:cstheme="majorHAnsi"/>
          <w:color w:val="000000" w:themeColor="text1"/>
          <w:sz w:val="20"/>
          <w:szCs w:val="20"/>
        </w:rPr>
        <w:t xml:space="preserve"> :</w:t>
      </w:r>
      <w:r w:rsidR="001B78C3" w:rsidRPr="00841E46">
        <w:rPr>
          <w:rFonts w:asciiTheme="majorHAnsi" w:hAnsiTheme="majorHAnsi" w:cstheme="majorHAnsi"/>
          <w:color w:val="000000" w:themeColor="text1"/>
          <w:sz w:val="20"/>
          <w:szCs w:val="20"/>
        </w:rPr>
        <w:t xml:space="preserve"> </w:t>
      </w:r>
      <w:r w:rsidR="00074656" w:rsidRPr="00841E46">
        <w:rPr>
          <w:rFonts w:asciiTheme="majorHAnsi" w:hAnsiTheme="majorHAnsi" w:cstheme="majorHAnsi"/>
          <w:i/>
          <w:iCs/>
          <w:color w:val="000000" w:themeColor="text1"/>
          <w:sz w:val="20"/>
          <w:szCs w:val="20"/>
        </w:rPr>
        <w:t>San Lorenzo</w:t>
      </w:r>
    </w:p>
    <w:p w14:paraId="26BDE7FA" w14:textId="77777777" w:rsidR="001B6A46" w:rsidRPr="00841E46" w:rsidRDefault="001B6A46" w:rsidP="00841E46">
      <w:pPr>
        <w:tabs>
          <w:tab w:val="left" w:pos="227"/>
          <w:tab w:val="left" w:pos="454"/>
        </w:tabs>
        <w:spacing w:after="120"/>
        <w:jc w:val="both"/>
        <w:rPr>
          <w:rFonts w:asciiTheme="majorHAnsi" w:hAnsiTheme="majorHAnsi" w:cstheme="majorHAnsi"/>
          <w:i/>
          <w:iCs/>
          <w:color w:val="000000" w:themeColor="text1"/>
          <w:sz w:val="20"/>
          <w:szCs w:val="20"/>
        </w:rPr>
      </w:pPr>
      <w:r w:rsidRPr="00841E46">
        <w:rPr>
          <w:rFonts w:asciiTheme="majorHAnsi" w:hAnsiTheme="majorHAnsi" w:cstheme="majorHAnsi"/>
          <w:b/>
          <w:color w:val="000000" w:themeColor="text1"/>
          <w:sz w:val="20"/>
          <w:szCs w:val="20"/>
        </w:rPr>
        <w:t>GLOIRE À DIEU </w:t>
      </w:r>
      <w:r w:rsidRPr="00841E46">
        <w:rPr>
          <w:rFonts w:asciiTheme="majorHAnsi" w:hAnsiTheme="majorHAnsi" w:cstheme="majorHAnsi"/>
          <w:color w:val="000000" w:themeColor="text1"/>
          <w:sz w:val="20"/>
          <w:szCs w:val="20"/>
        </w:rPr>
        <w:t>:</w:t>
      </w:r>
    </w:p>
    <w:p w14:paraId="2B08B440"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Gloire à Dieu au plus haut des cieux</w:t>
      </w:r>
    </w:p>
    <w:p w14:paraId="07F7D731"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Et paix sur la terre aux hommes qu’il aime.</w:t>
      </w:r>
    </w:p>
    <w:p w14:paraId="4A072168"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Nous te louons, nous te bénissons, nous t’adorons,</w:t>
      </w:r>
    </w:p>
    <w:p w14:paraId="0E996BE0"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Nous te glorifions, nous te rendons grâce,</w:t>
      </w:r>
    </w:p>
    <w:p w14:paraId="2ECC22BA"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r w:rsidRPr="00841E46">
        <w:rPr>
          <w:rFonts w:asciiTheme="majorHAnsi" w:hAnsiTheme="majorHAnsi" w:cstheme="majorHAnsi"/>
          <w:color w:val="000000" w:themeColor="text1"/>
          <w:sz w:val="20"/>
          <w:szCs w:val="20"/>
        </w:rPr>
        <w:tab/>
        <w:t>pour ton immense gloire,</w:t>
      </w:r>
    </w:p>
    <w:p w14:paraId="685D15CE"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Seigneur Dieu, Roi du ciel, Dieu le Père tout-puissant.</w:t>
      </w:r>
    </w:p>
    <w:p w14:paraId="561A70AD"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Seigneur, Fils unique, Jésus Christ,</w:t>
      </w:r>
    </w:p>
    <w:p w14:paraId="4F618BD1"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Seigneur Dieu, Agneau de Dieu, le Fils du Père.</w:t>
      </w:r>
    </w:p>
    <w:p w14:paraId="6C3DAB23"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Toi qui enlèves les </w:t>
      </w:r>
      <w:hyperlink r:id="rId31" w:tooltip="Transgression volontaire d'une règle ou d'un commandement divin - point de rupture entre Dieu et l'homme." w:history="1">
        <w:r w:rsidRPr="00841E46">
          <w:rPr>
            <w:rStyle w:val="Lienhypertexte"/>
            <w:rFonts w:asciiTheme="majorHAnsi" w:hAnsiTheme="majorHAnsi" w:cstheme="majorHAnsi"/>
            <w:color w:val="000000" w:themeColor="text1"/>
            <w:sz w:val="20"/>
            <w:szCs w:val="20"/>
          </w:rPr>
          <w:t>péché</w:t>
        </w:r>
      </w:hyperlink>
      <w:r w:rsidRPr="00841E46">
        <w:rPr>
          <w:rStyle w:val="Lienhypertexte"/>
          <w:rFonts w:asciiTheme="majorHAnsi" w:hAnsiTheme="majorHAnsi" w:cstheme="majorHAnsi"/>
          <w:color w:val="000000" w:themeColor="text1"/>
          <w:sz w:val="20"/>
          <w:szCs w:val="20"/>
        </w:rPr>
        <w:t>s</w:t>
      </w:r>
      <w:r w:rsidRPr="00841E46">
        <w:rPr>
          <w:rFonts w:asciiTheme="majorHAnsi" w:hAnsiTheme="majorHAnsi" w:cstheme="majorHAnsi"/>
          <w:color w:val="000000" w:themeColor="text1"/>
          <w:sz w:val="20"/>
          <w:szCs w:val="20"/>
        </w:rPr>
        <w:t xml:space="preserve"> du monde, </w:t>
      </w:r>
    </w:p>
    <w:p w14:paraId="14DB523B"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r w:rsidRPr="00841E46">
        <w:rPr>
          <w:rFonts w:asciiTheme="majorHAnsi" w:hAnsiTheme="majorHAnsi" w:cstheme="majorHAnsi"/>
          <w:color w:val="000000" w:themeColor="text1"/>
          <w:sz w:val="20"/>
          <w:szCs w:val="20"/>
        </w:rPr>
        <w:tab/>
        <w:t>prends pitié de nous</w:t>
      </w:r>
    </w:p>
    <w:p w14:paraId="3CEE664B"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Toi qui enlèves les </w:t>
      </w:r>
      <w:hyperlink r:id="rId32" w:tooltip="Transgression volontaire d'une règle ou d'un commandement divin - point de rupture entre Dieu et l'homme." w:history="1">
        <w:r w:rsidRPr="00841E46">
          <w:rPr>
            <w:rStyle w:val="Lienhypertexte"/>
            <w:rFonts w:asciiTheme="majorHAnsi" w:hAnsiTheme="majorHAnsi" w:cstheme="majorHAnsi"/>
            <w:color w:val="000000" w:themeColor="text1"/>
            <w:sz w:val="20"/>
            <w:szCs w:val="20"/>
          </w:rPr>
          <w:t>péché</w:t>
        </w:r>
      </w:hyperlink>
      <w:r w:rsidRPr="00841E46">
        <w:rPr>
          <w:rStyle w:val="Lienhypertexte"/>
          <w:rFonts w:asciiTheme="majorHAnsi" w:hAnsiTheme="majorHAnsi" w:cstheme="majorHAnsi"/>
          <w:color w:val="000000" w:themeColor="text1"/>
          <w:sz w:val="20"/>
          <w:szCs w:val="20"/>
        </w:rPr>
        <w:t>s</w:t>
      </w:r>
      <w:r w:rsidRPr="00841E46">
        <w:rPr>
          <w:rFonts w:asciiTheme="majorHAnsi" w:hAnsiTheme="majorHAnsi" w:cstheme="majorHAnsi"/>
          <w:color w:val="000000" w:themeColor="text1"/>
          <w:sz w:val="20"/>
          <w:szCs w:val="20"/>
        </w:rPr>
        <w:t> du monde,</w:t>
      </w:r>
    </w:p>
    <w:p w14:paraId="20D72251"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r w:rsidRPr="00841E46">
        <w:rPr>
          <w:rFonts w:asciiTheme="majorHAnsi" w:hAnsiTheme="majorHAnsi" w:cstheme="majorHAnsi"/>
          <w:color w:val="000000" w:themeColor="text1"/>
          <w:sz w:val="20"/>
          <w:szCs w:val="20"/>
        </w:rPr>
        <w:tab/>
        <w:t>reçois notre prière ;</w:t>
      </w:r>
    </w:p>
    <w:p w14:paraId="784C3372"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Toi qui es assis à la droite du Père,</w:t>
      </w:r>
    </w:p>
    <w:p w14:paraId="1E5E9B32"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r w:rsidRPr="00841E46">
        <w:rPr>
          <w:rFonts w:asciiTheme="majorHAnsi" w:hAnsiTheme="majorHAnsi" w:cstheme="majorHAnsi"/>
          <w:color w:val="000000" w:themeColor="text1"/>
          <w:sz w:val="20"/>
          <w:szCs w:val="20"/>
        </w:rPr>
        <w:tab/>
        <w:t>prends pitié de nous.</w:t>
      </w:r>
    </w:p>
    <w:p w14:paraId="2E748D87"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Car Toi seul es saint, Toi seul es Seigneur,</w:t>
      </w:r>
    </w:p>
    <w:p w14:paraId="48664F01"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Toi seul es le Très-Haut,</w:t>
      </w:r>
    </w:p>
    <w:p w14:paraId="17F1C6D6"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Jésus Christ, avec le Saint-Esprit</w:t>
      </w:r>
    </w:p>
    <w:p w14:paraId="3165C1AE" w14:textId="7777777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Dans la gloire de Dieu le Père.</w:t>
      </w:r>
    </w:p>
    <w:p w14:paraId="27C4040F" w14:textId="77777777" w:rsidR="00074656" w:rsidRPr="00841E46" w:rsidRDefault="0007465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Amen.</w:t>
      </w:r>
    </w:p>
    <w:p w14:paraId="17864CF2" w14:textId="6D3DDC88" w:rsidR="008B67E3" w:rsidRPr="00841E46" w:rsidRDefault="008B67E3" w:rsidP="00841E46">
      <w:pPr>
        <w:tabs>
          <w:tab w:val="left" w:pos="227"/>
          <w:tab w:val="left" w:pos="454"/>
        </w:tabs>
        <w:spacing w:after="120"/>
        <w:jc w:val="both"/>
        <w:rPr>
          <w:rFonts w:asciiTheme="majorHAnsi" w:hAnsiTheme="majorHAnsi" w:cstheme="majorHAnsi"/>
          <w:bCs/>
          <w:i/>
          <w:iCs/>
          <w:color w:val="000000" w:themeColor="text1"/>
          <w:sz w:val="20"/>
          <w:szCs w:val="20"/>
        </w:rPr>
      </w:pPr>
      <w:r w:rsidRPr="00841E46">
        <w:rPr>
          <w:rFonts w:asciiTheme="majorHAnsi" w:hAnsiTheme="majorHAnsi" w:cstheme="majorHAnsi"/>
          <w:b/>
          <w:color w:val="000000" w:themeColor="text1"/>
          <w:sz w:val="20"/>
          <w:szCs w:val="20"/>
        </w:rPr>
        <w:t>PSAUME :</w:t>
      </w:r>
      <w:r w:rsidRPr="00841E46">
        <w:rPr>
          <w:rFonts w:asciiTheme="majorHAnsi" w:hAnsiTheme="majorHAnsi" w:cstheme="majorHAnsi"/>
          <w:color w:val="000000" w:themeColor="text1"/>
          <w:sz w:val="20"/>
          <w:szCs w:val="20"/>
        </w:rPr>
        <w:t xml:space="preserve"> </w:t>
      </w:r>
    </w:p>
    <w:p w14:paraId="1D0B4357" w14:textId="77777777" w:rsidR="00074656" w:rsidRPr="00841E46" w:rsidRDefault="008B67E3"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r w:rsidR="00074656" w:rsidRPr="00841E46">
        <w:rPr>
          <w:rFonts w:asciiTheme="majorHAnsi" w:hAnsiTheme="majorHAnsi" w:cstheme="majorHAnsi"/>
          <w:color w:val="000000" w:themeColor="text1"/>
          <w:sz w:val="20"/>
          <w:szCs w:val="20"/>
        </w:rPr>
        <w:t>O Seigneur notre Dieu, qu'il est grand ton nom,</w:t>
      </w:r>
    </w:p>
    <w:p w14:paraId="16429B7C" w14:textId="542334D3" w:rsidR="008B67E3" w:rsidRPr="00841E46" w:rsidRDefault="0007465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par tout l'univers.</w:t>
      </w:r>
    </w:p>
    <w:p w14:paraId="4CD1E5CF" w14:textId="781DB05F" w:rsidR="008B67E3" w:rsidRPr="00841E46" w:rsidRDefault="008B67E3"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b/>
          <w:color w:val="000000" w:themeColor="text1"/>
          <w:sz w:val="20"/>
          <w:szCs w:val="20"/>
        </w:rPr>
        <w:t>ACCLAMATION</w:t>
      </w:r>
      <w:r w:rsidRPr="00841E46">
        <w:rPr>
          <w:rFonts w:asciiTheme="majorHAnsi" w:hAnsiTheme="majorHAnsi" w:cstheme="majorHAnsi"/>
          <w:color w:val="000000" w:themeColor="text1"/>
          <w:sz w:val="20"/>
          <w:szCs w:val="20"/>
        </w:rPr>
        <w:t> :</w:t>
      </w:r>
    </w:p>
    <w:p w14:paraId="2F6CE998" w14:textId="77777777" w:rsidR="00074656" w:rsidRPr="00841E46" w:rsidRDefault="001B6A46" w:rsidP="00841E46">
      <w:pPr>
        <w:tabs>
          <w:tab w:val="left" w:pos="227"/>
          <w:tab w:val="left" w:pos="454"/>
        </w:tabs>
        <w:jc w:val="both"/>
        <w:rPr>
          <w:rFonts w:asciiTheme="majorHAnsi" w:hAnsiTheme="majorHAnsi" w:cstheme="majorHAnsi"/>
          <w:i/>
          <w:iCs/>
          <w:color w:val="000000" w:themeColor="text1"/>
          <w:sz w:val="20"/>
          <w:szCs w:val="20"/>
        </w:rPr>
      </w:pPr>
      <w:r w:rsidRPr="00841E46">
        <w:rPr>
          <w:rFonts w:asciiTheme="majorHAnsi" w:hAnsiTheme="majorHAnsi" w:cstheme="majorHAnsi"/>
          <w:color w:val="000000" w:themeColor="text1"/>
          <w:sz w:val="20"/>
          <w:szCs w:val="20"/>
        </w:rPr>
        <w:tab/>
      </w:r>
      <w:r w:rsidR="00074656" w:rsidRPr="00841E46">
        <w:rPr>
          <w:rFonts w:asciiTheme="majorHAnsi" w:hAnsiTheme="majorHAnsi" w:cstheme="majorHAnsi"/>
          <w:color w:val="000000" w:themeColor="text1"/>
          <w:sz w:val="20"/>
          <w:szCs w:val="20"/>
        </w:rPr>
        <w:t xml:space="preserve">Gloire au Père, gloire au Fils, gloire à l’Esprit </w:t>
      </w:r>
      <w:r w:rsidR="00074656" w:rsidRPr="00841E46">
        <w:rPr>
          <w:rFonts w:asciiTheme="majorHAnsi" w:hAnsiTheme="majorHAnsi" w:cstheme="majorHAnsi"/>
          <w:i/>
          <w:iCs/>
          <w:color w:val="000000" w:themeColor="text1"/>
          <w:sz w:val="20"/>
          <w:szCs w:val="20"/>
        </w:rPr>
        <w:t>(bis)</w:t>
      </w:r>
    </w:p>
    <w:p w14:paraId="080947AE" w14:textId="42FE867D" w:rsidR="001B6A46" w:rsidRPr="00841E46" w:rsidRDefault="00074656" w:rsidP="00841E46">
      <w:pPr>
        <w:tabs>
          <w:tab w:val="left" w:pos="227"/>
          <w:tab w:val="left" w:pos="454"/>
        </w:tabs>
        <w:spacing w:after="120"/>
        <w:jc w:val="both"/>
        <w:rPr>
          <w:rFonts w:asciiTheme="majorHAnsi" w:hAnsiTheme="majorHAnsi" w:cstheme="majorHAnsi"/>
          <w:i/>
          <w:iCs/>
          <w:color w:val="000000" w:themeColor="text1"/>
          <w:sz w:val="20"/>
          <w:szCs w:val="20"/>
        </w:rPr>
      </w:pPr>
      <w:r w:rsidRPr="00841E46">
        <w:rPr>
          <w:rFonts w:asciiTheme="majorHAnsi" w:hAnsiTheme="majorHAnsi" w:cstheme="majorHAnsi"/>
          <w:color w:val="000000" w:themeColor="text1"/>
          <w:sz w:val="20"/>
          <w:szCs w:val="20"/>
        </w:rPr>
        <w:tab/>
        <w:t xml:space="preserve">Alléluia ! </w:t>
      </w:r>
      <w:r w:rsidRPr="00841E46">
        <w:rPr>
          <w:rFonts w:asciiTheme="majorHAnsi" w:hAnsiTheme="majorHAnsi" w:cstheme="majorHAnsi"/>
          <w:i/>
          <w:iCs/>
          <w:color w:val="000000" w:themeColor="text1"/>
          <w:sz w:val="20"/>
          <w:szCs w:val="20"/>
        </w:rPr>
        <w:t>(8 x)</w:t>
      </w:r>
    </w:p>
    <w:p w14:paraId="69CEF1EF" w14:textId="77777777" w:rsidR="00074656" w:rsidRPr="00841E46" w:rsidRDefault="00074656" w:rsidP="00841E46">
      <w:pPr>
        <w:tabs>
          <w:tab w:val="left" w:pos="227"/>
          <w:tab w:val="left" w:pos="454"/>
        </w:tabs>
        <w:spacing w:after="120"/>
        <w:jc w:val="both"/>
        <w:rPr>
          <w:rFonts w:asciiTheme="majorHAnsi" w:hAnsiTheme="majorHAnsi" w:cstheme="majorHAnsi"/>
          <w:i/>
          <w:color w:val="000000" w:themeColor="text1"/>
          <w:sz w:val="20"/>
          <w:szCs w:val="20"/>
        </w:rPr>
      </w:pPr>
      <w:r w:rsidRPr="00841E46">
        <w:rPr>
          <w:rFonts w:asciiTheme="majorHAnsi" w:hAnsiTheme="majorHAnsi" w:cstheme="majorHAnsi"/>
          <w:b/>
          <w:color w:val="000000" w:themeColor="text1"/>
          <w:sz w:val="20"/>
          <w:szCs w:val="20"/>
        </w:rPr>
        <w:t xml:space="preserve">PROFESSION DE FOI </w:t>
      </w:r>
      <w:r w:rsidRPr="00841E46">
        <w:rPr>
          <w:rFonts w:asciiTheme="majorHAnsi" w:hAnsiTheme="majorHAnsi" w:cstheme="majorHAnsi"/>
          <w:color w:val="000000" w:themeColor="text1"/>
          <w:sz w:val="20"/>
          <w:szCs w:val="20"/>
        </w:rPr>
        <w:t>:</w:t>
      </w:r>
    </w:p>
    <w:p w14:paraId="0E05FF04" w14:textId="2943F735" w:rsidR="00074656" w:rsidRPr="00841E46" w:rsidRDefault="0007465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r w:rsidR="00E94C7F">
        <w:rPr>
          <w:rFonts w:asciiTheme="majorHAnsi" w:hAnsiTheme="majorHAnsi" w:cstheme="majorHAnsi"/>
          <w:i/>
          <w:iCs/>
          <w:color w:val="000000" w:themeColor="text1"/>
          <w:sz w:val="20"/>
          <w:szCs w:val="20"/>
        </w:rPr>
        <w:t>Voir page 13</w:t>
      </w:r>
      <w:r w:rsidRPr="00841E46">
        <w:rPr>
          <w:rFonts w:asciiTheme="majorHAnsi" w:hAnsiTheme="majorHAnsi" w:cstheme="majorHAnsi"/>
          <w:color w:val="000000" w:themeColor="text1"/>
          <w:sz w:val="20"/>
          <w:szCs w:val="20"/>
        </w:rPr>
        <w:t>.</w:t>
      </w:r>
    </w:p>
    <w:p w14:paraId="34BC2741" w14:textId="77777777" w:rsidR="008B67E3" w:rsidRPr="00841E46" w:rsidRDefault="008B67E3" w:rsidP="00841E46">
      <w:pPr>
        <w:tabs>
          <w:tab w:val="left" w:pos="227"/>
          <w:tab w:val="left" w:pos="454"/>
        </w:tabs>
        <w:spacing w:after="120"/>
        <w:jc w:val="both"/>
        <w:rPr>
          <w:rFonts w:asciiTheme="majorHAnsi" w:hAnsiTheme="majorHAnsi" w:cstheme="majorHAnsi"/>
          <w:i/>
          <w:iCs/>
          <w:color w:val="000000" w:themeColor="text1"/>
          <w:sz w:val="20"/>
          <w:szCs w:val="20"/>
        </w:rPr>
      </w:pPr>
      <w:r w:rsidRPr="00841E46">
        <w:rPr>
          <w:rFonts w:asciiTheme="majorHAnsi" w:hAnsiTheme="majorHAnsi" w:cstheme="majorHAnsi"/>
          <w:b/>
          <w:color w:val="000000" w:themeColor="text1"/>
          <w:sz w:val="20"/>
          <w:szCs w:val="20"/>
        </w:rPr>
        <w:t xml:space="preserve">PRIÈRE UNIVERSELLE </w:t>
      </w:r>
      <w:r w:rsidRPr="00841E46">
        <w:rPr>
          <w:rFonts w:asciiTheme="majorHAnsi" w:hAnsiTheme="majorHAnsi" w:cstheme="majorHAnsi"/>
          <w:color w:val="000000" w:themeColor="text1"/>
          <w:sz w:val="20"/>
          <w:szCs w:val="20"/>
        </w:rPr>
        <w:t>:</w:t>
      </w:r>
    </w:p>
    <w:p w14:paraId="3014A339" w14:textId="250DBA4D" w:rsidR="008B67E3" w:rsidRPr="00841E46" w:rsidRDefault="001B78C3" w:rsidP="00841E46">
      <w:pPr>
        <w:pStyle w:val="Standard"/>
        <w:widowControl/>
        <w:tabs>
          <w:tab w:val="left" w:pos="227"/>
          <w:tab w:val="left" w:pos="454"/>
        </w:tabs>
        <w:suppressAutoHyphens w:val="0"/>
        <w:autoSpaceDN/>
        <w:spacing w:after="120"/>
        <w:jc w:val="both"/>
        <w:textAlignment w:val="auto"/>
        <w:rPr>
          <w:rFonts w:asciiTheme="majorHAnsi" w:hAnsiTheme="majorHAnsi" w:cstheme="majorHAnsi"/>
          <w:color w:val="000000" w:themeColor="text1"/>
          <w:sz w:val="20"/>
          <w:szCs w:val="20"/>
          <w:lang w:eastAsia="fr-FR"/>
        </w:rPr>
      </w:pPr>
      <w:r w:rsidRPr="00841E46">
        <w:rPr>
          <w:rFonts w:asciiTheme="majorHAnsi" w:hAnsiTheme="majorHAnsi" w:cstheme="majorHAnsi"/>
          <w:color w:val="000000" w:themeColor="text1"/>
          <w:sz w:val="20"/>
          <w:szCs w:val="20"/>
        </w:rPr>
        <w:tab/>
      </w:r>
      <w:r w:rsidR="00074656" w:rsidRPr="00841E46">
        <w:rPr>
          <w:rFonts w:asciiTheme="majorHAnsi" w:hAnsiTheme="majorHAnsi" w:cstheme="majorHAnsi"/>
          <w:color w:val="000000" w:themeColor="text1"/>
          <w:sz w:val="20"/>
          <w:szCs w:val="20"/>
        </w:rPr>
        <w:t>Entends notre prière, Dieu vivant exauce- nous</w:t>
      </w:r>
      <w:r w:rsidR="001B6A46" w:rsidRPr="00841E46">
        <w:rPr>
          <w:rFonts w:asciiTheme="majorHAnsi" w:hAnsiTheme="majorHAnsi" w:cstheme="majorHAnsi"/>
          <w:color w:val="000000" w:themeColor="text1"/>
          <w:sz w:val="20"/>
          <w:szCs w:val="20"/>
        </w:rPr>
        <w:t>.</w:t>
      </w:r>
    </w:p>
    <w:p w14:paraId="22C67EA0" w14:textId="76FC9112" w:rsidR="008B67E3" w:rsidRPr="00841E46" w:rsidRDefault="008B67E3" w:rsidP="00841E46">
      <w:pPr>
        <w:tabs>
          <w:tab w:val="left" w:pos="227"/>
          <w:tab w:val="left" w:pos="454"/>
        </w:tabs>
        <w:spacing w:after="120"/>
        <w:jc w:val="both"/>
        <w:rPr>
          <w:rFonts w:asciiTheme="majorHAnsi" w:hAnsiTheme="majorHAnsi" w:cstheme="majorHAnsi"/>
          <w:i/>
          <w:iCs/>
          <w:color w:val="000000" w:themeColor="text1"/>
          <w:sz w:val="20"/>
          <w:szCs w:val="20"/>
        </w:rPr>
      </w:pPr>
      <w:r w:rsidRPr="00841E46">
        <w:rPr>
          <w:rFonts w:asciiTheme="majorHAnsi" w:hAnsiTheme="majorHAnsi" w:cstheme="majorHAnsi"/>
          <w:b/>
          <w:color w:val="000000" w:themeColor="text1"/>
          <w:sz w:val="20"/>
          <w:szCs w:val="20"/>
        </w:rPr>
        <w:t>OFFERTOIRE</w:t>
      </w:r>
      <w:r w:rsidRPr="00841E46">
        <w:rPr>
          <w:rFonts w:asciiTheme="majorHAnsi" w:hAnsiTheme="majorHAnsi" w:cstheme="majorHAnsi"/>
          <w:color w:val="000000" w:themeColor="text1"/>
          <w:sz w:val="20"/>
          <w:szCs w:val="20"/>
        </w:rPr>
        <w:t xml:space="preserve"> :</w:t>
      </w:r>
    </w:p>
    <w:p w14:paraId="5F128D0C" w14:textId="77C39217"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1-</w:t>
      </w:r>
      <w:r w:rsidRPr="00841E46">
        <w:rPr>
          <w:rFonts w:asciiTheme="majorHAnsi" w:hAnsiTheme="majorHAnsi" w:cstheme="majorHAnsi"/>
          <w:color w:val="000000" w:themeColor="text1"/>
          <w:sz w:val="20"/>
          <w:szCs w:val="20"/>
        </w:rPr>
        <w:tab/>
        <w:t>Dieu que tes eaux vives coulent sur mon cœur</w:t>
      </w:r>
    </w:p>
    <w:p w14:paraId="65B9FCDE" w14:textId="5D1900E6"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Que ton Esprit Saint contrôle et prenne tout en main</w:t>
      </w:r>
    </w:p>
    <w:p w14:paraId="2B26C5FD" w14:textId="727A0876" w:rsidR="00074656" w:rsidRPr="00841E46" w:rsidRDefault="0007465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La moindre situation qui a troublé ma vie</w:t>
      </w:r>
    </w:p>
    <w:p w14:paraId="09863FA0" w14:textId="4EA37B6C" w:rsidR="00074656" w:rsidRPr="00841E46" w:rsidRDefault="0007465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Mes fardeaux et mes soucis, je te les remets.</w:t>
      </w:r>
    </w:p>
    <w:p w14:paraId="23B68853" w14:textId="2E9A1800"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R-</w:t>
      </w:r>
      <w:r w:rsidRPr="00841E46">
        <w:rPr>
          <w:rFonts w:asciiTheme="majorHAnsi" w:hAnsiTheme="majorHAnsi" w:cstheme="majorHAnsi"/>
          <w:color w:val="000000" w:themeColor="text1"/>
          <w:sz w:val="20"/>
          <w:szCs w:val="20"/>
        </w:rPr>
        <w:tab/>
      </w:r>
      <w:r w:rsidR="00074656" w:rsidRPr="00841E46">
        <w:rPr>
          <w:rFonts w:asciiTheme="majorHAnsi" w:hAnsiTheme="majorHAnsi" w:cstheme="majorHAnsi"/>
          <w:color w:val="000000" w:themeColor="text1"/>
          <w:sz w:val="20"/>
          <w:szCs w:val="20"/>
        </w:rPr>
        <w:t xml:space="preserve">Père </w:t>
      </w:r>
      <w:r w:rsidR="00074656" w:rsidRPr="00841E46">
        <w:rPr>
          <w:rFonts w:asciiTheme="majorHAnsi" w:hAnsiTheme="majorHAnsi" w:cstheme="majorHAnsi"/>
          <w:i/>
          <w:iCs/>
          <w:color w:val="000000" w:themeColor="text1"/>
          <w:sz w:val="20"/>
          <w:szCs w:val="20"/>
        </w:rPr>
        <w:t>(Père) (</w:t>
      </w:r>
      <w:r w:rsidRPr="00841E46">
        <w:rPr>
          <w:rFonts w:asciiTheme="majorHAnsi" w:hAnsiTheme="majorHAnsi" w:cstheme="majorHAnsi"/>
          <w:i/>
          <w:iCs/>
          <w:color w:val="000000" w:themeColor="text1"/>
          <w:sz w:val="20"/>
          <w:szCs w:val="20"/>
        </w:rPr>
        <w:t>t</w:t>
      </w:r>
      <w:r w:rsidR="00074656" w:rsidRPr="00841E46">
        <w:rPr>
          <w:rFonts w:asciiTheme="majorHAnsi" w:hAnsiTheme="majorHAnsi" w:cstheme="majorHAnsi"/>
          <w:i/>
          <w:iCs/>
          <w:color w:val="000000" w:themeColor="text1"/>
          <w:sz w:val="20"/>
          <w:szCs w:val="20"/>
        </w:rPr>
        <w:t>er)</w:t>
      </w:r>
      <w:r w:rsidR="00074656" w:rsidRPr="00841E46">
        <w:rPr>
          <w:rFonts w:asciiTheme="majorHAnsi" w:hAnsiTheme="majorHAnsi" w:cstheme="majorHAnsi"/>
          <w:color w:val="000000" w:themeColor="text1"/>
          <w:sz w:val="20"/>
          <w:szCs w:val="20"/>
        </w:rPr>
        <w:t xml:space="preserve">, Jésus </w:t>
      </w:r>
      <w:r w:rsidR="00074656" w:rsidRPr="00841E46">
        <w:rPr>
          <w:rFonts w:asciiTheme="majorHAnsi" w:hAnsiTheme="majorHAnsi" w:cstheme="majorHAnsi"/>
          <w:i/>
          <w:iCs/>
          <w:color w:val="000000" w:themeColor="text1"/>
          <w:sz w:val="20"/>
          <w:szCs w:val="20"/>
        </w:rPr>
        <w:t>(Jésus)</w:t>
      </w:r>
      <w:r w:rsidRPr="00841E46">
        <w:rPr>
          <w:rFonts w:asciiTheme="majorHAnsi" w:hAnsiTheme="majorHAnsi" w:cstheme="majorHAnsi"/>
          <w:i/>
          <w:iCs/>
          <w:color w:val="000000" w:themeColor="text1"/>
          <w:sz w:val="20"/>
          <w:szCs w:val="20"/>
        </w:rPr>
        <w:t xml:space="preserve"> </w:t>
      </w:r>
      <w:r w:rsidR="00074656" w:rsidRPr="00841E46">
        <w:rPr>
          <w:rFonts w:asciiTheme="majorHAnsi" w:hAnsiTheme="majorHAnsi" w:cstheme="majorHAnsi"/>
          <w:i/>
          <w:iCs/>
          <w:color w:val="000000" w:themeColor="text1"/>
          <w:sz w:val="20"/>
          <w:szCs w:val="20"/>
        </w:rPr>
        <w:t>(</w:t>
      </w:r>
      <w:r w:rsidRPr="00841E46">
        <w:rPr>
          <w:rFonts w:asciiTheme="majorHAnsi" w:hAnsiTheme="majorHAnsi" w:cstheme="majorHAnsi"/>
          <w:i/>
          <w:iCs/>
          <w:color w:val="000000" w:themeColor="text1"/>
          <w:sz w:val="20"/>
          <w:szCs w:val="20"/>
        </w:rPr>
        <w:t>t</w:t>
      </w:r>
      <w:r w:rsidR="00074656" w:rsidRPr="00841E46">
        <w:rPr>
          <w:rFonts w:asciiTheme="majorHAnsi" w:hAnsiTheme="majorHAnsi" w:cstheme="majorHAnsi"/>
          <w:i/>
          <w:iCs/>
          <w:color w:val="000000" w:themeColor="text1"/>
          <w:sz w:val="20"/>
          <w:szCs w:val="20"/>
        </w:rPr>
        <w:t>er)</w:t>
      </w:r>
      <w:r w:rsidR="00074656" w:rsidRPr="00841E46">
        <w:rPr>
          <w:rFonts w:asciiTheme="majorHAnsi" w:hAnsiTheme="majorHAnsi" w:cstheme="majorHAnsi"/>
          <w:color w:val="000000" w:themeColor="text1"/>
          <w:sz w:val="20"/>
          <w:szCs w:val="20"/>
        </w:rPr>
        <w:t>,</w:t>
      </w:r>
    </w:p>
    <w:p w14:paraId="7E8E3274" w14:textId="065080C0" w:rsidR="00074656" w:rsidRPr="00841E46" w:rsidRDefault="00841E4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r w:rsidR="00074656" w:rsidRPr="00841E46">
        <w:rPr>
          <w:rFonts w:asciiTheme="majorHAnsi" w:hAnsiTheme="majorHAnsi" w:cstheme="majorHAnsi"/>
          <w:color w:val="000000" w:themeColor="text1"/>
          <w:sz w:val="20"/>
          <w:szCs w:val="20"/>
        </w:rPr>
        <w:t xml:space="preserve">Saint Esprit </w:t>
      </w:r>
      <w:r w:rsidR="00074656" w:rsidRPr="00841E46">
        <w:rPr>
          <w:rFonts w:asciiTheme="majorHAnsi" w:hAnsiTheme="majorHAnsi" w:cstheme="majorHAnsi"/>
          <w:i/>
          <w:iCs/>
          <w:color w:val="000000" w:themeColor="text1"/>
          <w:sz w:val="20"/>
          <w:szCs w:val="20"/>
        </w:rPr>
        <w:t>(Saint Esprit) (</w:t>
      </w:r>
      <w:r w:rsidRPr="00841E46">
        <w:rPr>
          <w:rFonts w:asciiTheme="majorHAnsi" w:hAnsiTheme="majorHAnsi" w:cstheme="majorHAnsi"/>
          <w:i/>
          <w:iCs/>
          <w:color w:val="000000" w:themeColor="text1"/>
          <w:sz w:val="20"/>
          <w:szCs w:val="20"/>
        </w:rPr>
        <w:t>t</w:t>
      </w:r>
      <w:r w:rsidR="00074656" w:rsidRPr="00841E46">
        <w:rPr>
          <w:rFonts w:asciiTheme="majorHAnsi" w:hAnsiTheme="majorHAnsi" w:cstheme="majorHAnsi"/>
          <w:i/>
          <w:iCs/>
          <w:color w:val="000000" w:themeColor="text1"/>
          <w:sz w:val="20"/>
          <w:szCs w:val="20"/>
        </w:rPr>
        <w:t>er)</w:t>
      </w:r>
      <w:r w:rsidR="00074656" w:rsidRPr="00841E46">
        <w:rPr>
          <w:rFonts w:asciiTheme="majorHAnsi" w:hAnsiTheme="majorHAnsi" w:cstheme="majorHAnsi"/>
          <w:color w:val="000000" w:themeColor="text1"/>
          <w:sz w:val="20"/>
          <w:szCs w:val="20"/>
        </w:rPr>
        <w:t xml:space="preserve">, Trinité </w:t>
      </w:r>
      <w:r w:rsidR="00074656" w:rsidRPr="00841E46">
        <w:rPr>
          <w:rFonts w:asciiTheme="majorHAnsi" w:hAnsiTheme="majorHAnsi" w:cstheme="majorHAnsi"/>
          <w:i/>
          <w:iCs/>
          <w:color w:val="000000" w:themeColor="text1"/>
          <w:sz w:val="20"/>
          <w:szCs w:val="20"/>
        </w:rPr>
        <w:t>(Trinité) (</w:t>
      </w:r>
      <w:r w:rsidRPr="00841E46">
        <w:rPr>
          <w:rFonts w:asciiTheme="majorHAnsi" w:hAnsiTheme="majorHAnsi" w:cstheme="majorHAnsi"/>
          <w:i/>
          <w:iCs/>
          <w:color w:val="000000" w:themeColor="text1"/>
          <w:sz w:val="20"/>
          <w:szCs w:val="20"/>
        </w:rPr>
        <w:t>t</w:t>
      </w:r>
      <w:r w:rsidR="00074656" w:rsidRPr="00841E46">
        <w:rPr>
          <w:rFonts w:asciiTheme="majorHAnsi" w:hAnsiTheme="majorHAnsi" w:cstheme="majorHAnsi"/>
          <w:i/>
          <w:iCs/>
          <w:color w:val="000000" w:themeColor="text1"/>
          <w:sz w:val="20"/>
          <w:szCs w:val="20"/>
        </w:rPr>
        <w:t>er)</w:t>
      </w:r>
      <w:r w:rsidRPr="00841E46">
        <w:rPr>
          <w:rFonts w:asciiTheme="majorHAnsi" w:hAnsiTheme="majorHAnsi" w:cstheme="majorHAnsi"/>
          <w:color w:val="000000" w:themeColor="text1"/>
          <w:sz w:val="20"/>
          <w:szCs w:val="20"/>
        </w:rPr>
        <w:t>.</w:t>
      </w:r>
    </w:p>
    <w:p w14:paraId="48CFF937" w14:textId="24D090D2" w:rsidR="008B67E3" w:rsidRPr="00841E46" w:rsidRDefault="008B67E3" w:rsidP="00841E46">
      <w:pPr>
        <w:pStyle w:val="Sansinterligne"/>
        <w:tabs>
          <w:tab w:val="left" w:pos="227"/>
          <w:tab w:val="left" w:pos="454"/>
        </w:tabs>
        <w:spacing w:after="120"/>
        <w:jc w:val="both"/>
        <w:rPr>
          <w:rFonts w:cstheme="majorHAnsi"/>
          <w:bCs/>
          <w:i/>
          <w:iCs/>
          <w:color w:val="000000" w:themeColor="text1"/>
          <w:sz w:val="20"/>
          <w:szCs w:val="20"/>
        </w:rPr>
      </w:pPr>
      <w:r w:rsidRPr="00841E46">
        <w:rPr>
          <w:rFonts w:cstheme="majorHAnsi"/>
          <w:b/>
          <w:color w:val="000000" w:themeColor="text1"/>
          <w:sz w:val="20"/>
          <w:szCs w:val="20"/>
        </w:rPr>
        <w:t xml:space="preserve">SANCTUS </w:t>
      </w:r>
      <w:r w:rsidRPr="00841E46">
        <w:rPr>
          <w:rFonts w:cstheme="majorHAnsi"/>
          <w:b/>
          <w:i/>
          <w:color w:val="000000" w:themeColor="text1"/>
          <w:sz w:val="20"/>
          <w:szCs w:val="20"/>
        </w:rPr>
        <w:t>:</w:t>
      </w:r>
      <w:r w:rsidRPr="00841E46">
        <w:rPr>
          <w:rFonts w:cstheme="majorHAnsi"/>
          <w:bCs/>
          <w:i/>
          <w:color w:val="000000" w:themeColor="text1"/>
          <w:sz w:val="20"/>
          <w:szCs w:val="20"/>
        </w:rPr>
        <w:t xml:space="preserve"> </w:t>
      </w:r>
      <w:r w:rsidR="00074656" w:rsidRPr="00841E46">
        <w:rPr>
          <w:rFonts w:cstheme="majorHAnsi"/>
          <w:i/>
          <w:iCs/>
          <w:color w:val="000000" w:themeColor="text1"/>
          <w:sz w:val="20"/>
          <w:szCs w:val="20"/>
        </w:rPr>
        <w:t>San Lorenzo</w:t>
      </w:r>
    </w:p>
    <w:p w14:paraId="6D98A0E6" w14:textId="55A69DD2" w:rsidR="008B67E3" w:rsidRPr="00841E46" w:rsidRDefault="008B67E3" w:rsidP="00841E46">
      <w:pPr>
        <w:tabs>
          <w:tab w:val="left" w:pos="227"/>
          <w:tab w:val="left" w:pos="454"/>
        </w:tabs>
        <w:spacing w:after="120"/>
        <w:jc w:val="both"/>
        <w:rPr>
          <w:rFonts w:asciiTheme="majorHAnsi" w:hAnsiTheme="majorHAnsi" w:cstheme="majorHAnsi"/>
          <w:bCs/>
          <w:i/>
          <w:iCs/>
          <w:color w:val="000000" w:themeColor="text1"/>
          <w:sz w:val="20"/>
          <w:szCs w:val="20"/>
        </w:rPr>
      </w:pPr>
      <w:r w:rsidRPr="00841E46">
        <w:rPr>
          <w:rFonts w:asciiTheme="majorHAnsi" w:hAnsiTheme="majorHAnsi" w:cstheme="majorHAnsi"/>
          <w:b/>
          <w:color w:val="000000" w:themeColor="text1"/>
          <w:sz w:val="20"/>
          <w:szCs w:val="20"/>
        </w:rPr>
        <w:t>ANAMNESE :</w:t>
      </w:r>
      <w:r w:rsidR="001B6A46" w:rsidRPr="00841E46">
        <w:rPr>
          <w:rFonts w:asciiTheme="majorHAnsi" w:hAnsiTheme="majorHAnsi" w:cstheme="majorHAnsi"/>
          <w:b/>
          <w:color w:val="000000" w:themeColor="text1"/>
          <w:sz w:val="20"/>
          <w:szCs w:val="20"/>
        </w:rPr>
        <w:t xml:space="preserve"> </w:t>
      </w:r>
      <w:r w:rsidR="001B6A46" w:rsidRPr="00841E46">
        <w:rPr>
          <w:rFonts w:asciiTheme="majorHAnsi" w:hAnsiTheme="majorHAnsi" w:cstheme="majorHAnsi"/>
          <w:bCs/>
          <w:i/>
          <w:iCs/>
          <w:color w:val="000000" w:themeColor="text1"/>
          <w:sz w:val="20"/>
          <w:szCs w:val="20"/>
        </w:rPr>
        <w:t>Léo</w:t>
      </w:r>
    </w:p>
    <w:p w14:paraId="1D669E3F" w14:textId="77777777" w:rsidR="00841E46" w:rsidRPr="00841E46" w:rsidRDefault="000D4854"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eastAsia="SimSun" w:hAnsiTheme="majorHAnsi" w:cstheme="majorHAnsi"/>
          <w:color w:val="000000" w:themeColor="text1"/>
          <w:kern w:val="1"/>
          <w:sz w:val="20"/>
          <w:szCs w:val="20"/>
          <w:lang w:bidi="hi-IN"/>
        </w:rPr>
        <w:tab/>
      </w:r>
      <w:proofErr w:type="spellStart"/>
      <w:r w:rsidR="00841E46" w:rsidRPr="00841E46">
        <w:rPr>
          <w:rFonts w:asciiTheme="majorHAnsi" w:hAnsiTheme="majorHAnsi" w:cstheme="majorHAnsi"/>
          <w:color w:val="000000" w:themeColor="text1"/>
          <w:sz w:val="20"/>
          <w:szCs w:val="20"/>
        </w:rPr>
        <w:t>Umere</w:t>
      </w:r>
      <w:proofErr w:type="spellEnd"/>
      <w:r w:rsidR="00841E46" w:rsidRPr="00841E46">
        <w:rPr>
          <w:rFonts w:asciiTheme="majorHAnsi" w:hAnsiTheme="majorHAnsi" w:cstheme="majorHAnsi"/>
          <w:color w:val="000000" w:themeColor="text1"/>
          <w:sz w:val="20"/>
          <w:szCs w:val="20"/>
        </w:rPr>
        <w:t xml:space="preserve"> i te </w:t>
      </w:r>
      <w:proofErr w:type="spellStart"/>
      <w:r w:rsidR="00841E46" w:rsidRPr="00841E46">
        <w:rPr>
          <w:rFonts w:asciiTheme="majorHAnsi" w:hAnsiTheme="majorHAnsi" w:cstheme="majorHAnsi"/>
          <w:color w:val="000000" w:themeColor="text1"/>
          <w:sz w:val="20"/>
          <w:szCs w:val="20"/>
        </w:rPr>
        <w:t>popo</w:t>
      </w:r>
      <w:proofErr w:type="spellEnd"/>
      <w:r w:rsidR="00841E46" w:rsidRPr="00841E46">
        <w:rPr>
          <w:rFonts w:asciiTheme="majorHAnsi" w:hAnsiTheme="majorHAnsi" w:cstheme="majorHAnsi"/>
          <w:color w:val="000000" w:themeColor="text1"/>
          <w:sz w:val="20"/>
          <w:szCs w:val="20"/>
        </w:rPr>
        <w:t xml:space="preserve">, I te </w:t>
      </w:r>
      <w:proofErr w:type="spellStart"/>
      <w:r w:rsidR="00841E46" w:rsidRPr="00841E46">
        <w:rPr>
          <w:rFonts w:asciiTheme="majorHAnsi" w:hAnsiTheme="majorHAnsi" w:cstheme="majorHAnsi"/>
          <w:color w:val="000000" w:themeColor="text1"/>
          <w:sz w:val="20"/>
          <w:szCs w:val="20"/>
        </w:rPr>
        <w:t>tamaiti</w:t>
      </w:r>
      <w:proofErr w:type="spellEnd"/>
      <w:r w:rsidR="00841E46" w:rsidRPr="00841E46">
        <w:rPr>
          <w:rFonts w:asciiTheme="majorHAnsi" w:hAnsiTheme="majorHAnsi" w:cstheme="majorHAnsi"/>
          <w:color w:val="000000" w:themeColor="text1"/>
          <w:sz w:val="20"/>
          <w:szCs w:val="20"/>
        </w:rPr>
        <w:t xml:space="preserve"> </w:t>
      </w:r>
      <w:proofErr w:type="spellStart"/>
      <w:r w:rsidR="00841E46" w:rsidRPr="00841E46">
        <w:rPr>
          <w:rFonts w:asciiTheme="majorHAnsi" w:hAnsiTheme="majorHAnsi" w:cstheme="majorHAnsi"/>
          <w:color w:val="000000" w:themeColor="text1"/>
          <w:sz w:val="20"/>
          <w:szCs w:val="20"/>
        </w:rPr>
        <w:t>fanau</w:t>
      </w:r>
      <w:proofErr w:type="spellEnd"/>
      <w:r w:rsidR="00841E46" w:rsidRPr="00841E46">
        <w:rPr>
          <w:rFonts w:asciiTheme="majorHAnsi" w:hAnsiTheme="majorHAnsi" w:cstheme="majorHAnsi"/>
          <w:color w:val="000000" w:themeColor="text1"/>
          <w:sz w:val="20"/>
          <w:szCs w:val="20"/>
        </w:rPr>
        <w:t xml:space="preserve"> </w:t>
      </w:r>
      <w:proofErr w:type="spellStart"/>
      <w:r w:rsidR="00841E46" w:rsidRPr="00841E46">
        <w:rPr>
          <w:rFonts w:asciiTheme="majorHAnsi" w:hAnsiTheme="majorHAnsi" w:cstheme="majorHAnsi"/>
          <w:color w:val="000000" w:themeColor="text1"/>
          <w:sz w:val="20"/>
          <w:szCs w:val="20"/>
        </w:rPr>
        <w:t>tahi</w:t>
      </w:r>
      <w:proofErr w:type="spellEnd"/>
      <w:r w:rsidR="00841E46" w:rsidRPr="00841E46">
        <w:rPr>
          <w:rFonts w:asciiTheme="majorHAnsi" w:hAnsiTheme="majorHAnsi" w:cstheme="majorHAnsi"/>
          <w:color w:val="000000" w:themeColor="text1"/>
          <w:sz w:val="20"/>
          <w:szCs w:val="20"/>
        </w:rPr>
        <w:t>.</w:t>
      </w:r>
    </w:p>
    <w:p w14:paraId="04D1A497" w14:textId="201B02A5"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proofErr w:type="spellStart"/>
      <w:r w:rsidRPr="00841E46">
        <w:rPr>
          <w:rFonts w:asciiTheme="majorHAnsi" w:hAnsiTheme="majorHAnsi" w:cstheme="majorHAnsi"/>
          <w:color w:val="000000" w:themeColor="text1"/>
          <w:sz w:val="20"/>
          <w:szCs w:val="20"/>
        </w:rPr>
        <w:t>Ua</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mauiui</w:t>
      </w:r>
      <w:proofErr w:type="spellEnd"/>
      <w:r w:rsidRPr="00841E46">
        <w:rPr>
          <w:rFonts w:asciiTheme="majorHAnsi" w:hAnsiTheme="majorHAnsi" w:cstheme="majorHAnsi"/>
          <w:color w:val="000000" w:themeColor="text1"/>
          <w:sz w:val="20"/>
          <w:szCs w:val="20"/>
        </w:rPr>
        <w:t xml:space="preserve"> e </w:t>
      </w:r>
      <w:proofErr w:type="spellStart"/>
      <w:r w:rsidRPr="00841E46">
        <w:rPr>
          <w:rFonts w:asciiTheme="majorHAnsi" w:hAnsiTheme="majorHAnsi" w:cstheme="majorHAnsi"/>
          <w:color w:val="000000" w:themeColor="text1"/>
          <w:sz w:val="20"/>
          <w:szCs w:val="20"/>
        </w:rPr>
        <w:t>ua</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pohe</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oia</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atira</w:t>
      </w:r>
      <w:proofErr w:type="spellEnd"/>
      <w:r w:rsidRPr="00841E46">
        <w:rPr>
          <w:rFonts w:asciiTheme="majorHAnsi" w:hAnsiTheme="majorHAnsi" w:cstheme="majorHAnsi"/>
          <w:color w:val="000000" w:themeColor="text1"/>
          <w:sz w:val="20"/>
          <w:szCs w:val="20"/>
        </w:rPr>
        <w:t xml:space="preserve"> te </w:t>
      </w:r>
      <w:proofErr w:type="spellStart"/>
      <w:r w:rsidRPr="00841E46">
        <w:rPr>
          <w:rFonts w:asciiTheme="majorHAnsi" w:hAnsiTheme="majorHAnsi" w:cstheme="majorHAnsi"/>
          <w:color w:val="000000" w:themeColor="text1"/>
          <w:sz w:val="20"/>
          <w:szCs w:val="20"/>
        </w:rPr>
        <w:t>heva</w:t>
      </w:r>
      <w:proofErr w:type="spellEnd"/>
      <w:r w:rsidRPr="00841E46">
        <w:rPr>
          <w:rFonts w:asciiTheme="majorHAnsi" w:hAnsiTheme="majorHAnsi" w:cstheme="majorHAnsi"/>
          <w:color w:val="000000" w:themeColor="text1"/>
          <w:sz w:val="20"/>
          <w:szCs w:val="20"/>
        </w:rPr>
        <w:t>,</w:t>
      </w:r>
    </w:p>
    <w:p w14:paraId="79A3F631" w14:textId="47413C3F"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proofErr w:type="spellStart"/>
      <w:r w:rsidRPr="00841E46">
        <w:rPr>
          <w:rFonts w:asciiTheme="majorHAnsi" w:hAnsiTheme="majorHAnsi" w:cstheme="majorHAnsi"/>
          <w:color w:val="000000" w:themeColor="text1"/>
          <w:sz w:val="20"/>
          <w:szCs w:val="20"/>
        </w:rPr>
        <w:t>Ua</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tiafaahou</w:t>
      </w:r>
      <w:proofErr w:type="spellEnd"/>
      <w:r w:rsidRPr="00841E46">
        <w:rPr>
          <w:rFonts w:asciiTheme="majorHAnsi" w:hAnsiTheme="majorHAnsi" w:cstheme="majorHAnsi"/>
          <w:color w:val="000000" w:themeColor="text1"/>
          <w:sz w:val="20"/>
          <w:szCs w:val="20"/>
        </w:rPr>
        <w:t xml:space="preserve"> te </w:t>
      </w:r>
      <w:proofErr w:type="spellStart"/>
      <w:r w:rsidRPr="00841E46">
        <w:rPr>
          <w:rFonts w:asciiTheme="majorHAnsi" w:hAnsiTheme="majorHAnsi" w:cstheme="majorHAnsi"/>
          <w:color w:val="000000" w:themeColor="text1"/>
          <w:sz w:val="20"/>
          <w:szCs w:val="20"/>
        </w:rPr>
        <w:t>ora</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nei</w:t>
      </w:r>
      <w:proofErr w:type="spellEnd"/>
      <w:r w:rsidRPr="00841E46">
        <w:rPr>
          <w:rFonts w:asciiTheme="majorHAnsi" w:hAnsiTheme="majorHAnsi" w:cstheme="majorHAnsi"/>
          <w:color w:val="000000" w:themeColor="text1"/>
          <w:sz w:val="20"/>
          <w:szCs w:val="20"/>
        </w:rPr>
        <w:t xml:space="preserve"> </w:t>
      </w:r>
      <w:proofErr w:type="spellStart"/>
      <w:r w:rsidRPr="00841E46">
        <w:rPr>
          <w:rFonts w:asciiTheme="majorHAnsi" w:hAnsiTheme="majorHAnsi" w:cstheme="majorHAnsi"/>
          <w:color w:val="000000" w:themeColor="text1"/>
          <w:sz w:val="20"/>
          <w:szCs w:val="20"/>
        </w:rPr>
        <w:t>ia</w:t>
      </w:r>
      <w:proofErr w:type="spellEnd"/>
      <w:r w:rsidRPr="00841E46">
        <w:rPr>
          <w:rFonts w:asciiTheme="majorHAnsi" w:hAnsiTheme="majorHAnsi" w:cstheme="majorHAnsi"/>
          <w:color w:val="000000" w:themeColor="text1"/>
          <w:sz w:val="20"/>
          <w:szCs w:val="20"/>
        </w:rPr>
        <w:t xml:space="preserve">, te </w:t>
      </w:r>
      <w:proofErr w:type="spellStart"/>
      <w:r w:rsidRPr="00841E46">
        <w:rPr>
          <w:rFonts w:asciiTheme="majorHAnsi" w:hAnsiTheme="majorHAnsi" w:cstheme="majorHAnsi"/>
          <w:color w:val="000000" w:themeColor="text1"/>
          <w:sz w:val="20"/>
          <w:szCs w:val="20"/>
        </w:rPr>
        <w:t>Fatu</w:t>
      </w:r>
      <w:proofErr w:type="spellEnd"/>
      <w:r w:rsidRPr="00841E46">
        <w:rPr>
          <w:rFonts w:asciiTheme="majorHAnsi" w:hAnsiTheme="majorHAnsi" w:cstheme="majorHAnsi"/>
          <w:color w:val="000000" w:themeColor="text1"/>
          <w:sz w:val="20"/>
          <w:szCs w:val="20"/>
        </w:rPr>
        <w:t xml:space="preserve"> à Rio</w:t>
      </w:r>
    </w:p>
    <w:p w14:paraId="22289EA1" w14:textId="2CB12198" w:rsidR="00841E46" w:rsidRPr="00841E46" w:rsidRDefault="00841E4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 xml:space="preserve">Te </w:t>
      </w:r>
      <w:proofErr w:type="spellStart"/>
      <w:r w:rsidRPr="00841E46">
        <w:rPr>
          <w:rFonts w:asciiTheme="majorHAnsi" w:hAnsiTheme="majorHAnsi" w:cstheme="majorHAnsi"/>
          <w:color w:val="000000" w:themeColor="text1"/>
          <w:sz w:val="20"/>
          <w:szCs w:val="20"/>
        </w:rPr>
        <w:t>Atua</w:t>
      </w:r>
      <w:proofErr w:type="spellEnd"/>
      <w:r w:rsidRPr="00841E46">
        <w:rPr>
          <w:rFonts w:asciiTheme="majorHAnsi" w:hAnsiTheme="majorHAnsi" w:cstheme="majorHAnsi"/>
          <w:color w:val="000000" w:themeColor="text1"/>
          <w:sz w:val="20"/>
          <w:szCs w:val="20"/>
        </w:rPr>
        <w:t xml:space="preserve"> nui e, </w:t>
      </w:r>
      <w:proofErr w:type="spellStart"/>
      <w:r w:rsidRPr="00841E46">
        <w:rPr>
          <w:rFonts w:asciiTheme="majorHAnsi" w:hAnsiTheme="majorHAnsi" w:cstheme="majorHAnsi"/>
          <w:color w:val="000000" w:themeColor="text1"/>
          <w:sz w:val="20"/>
          <w:szCs w:val="20"/>
        </w:rPr>
        <w:t>Haere</w:t>
      </w:r>
      <w:proofErr w:type="spellEnd"/>
      <w:r w:rsidRPr="00841E46">
        <w:rPr>
          <w:rFonts w:asciiTheme="majorHAnsi" w:hAnsiTheme="majorHAnsi" w:cstheme="majorHAnsi"/>
          <w:color w:val="000000" w:themeColor="text1"/>
          <w:sz w:val="20"/>
          <w:szCs w:val="20"/>
        </w:rPr>
        <w:t xml:space="preserve"> mai.</w:t>
      </w:r>
    </w:p>
    <w:p w14:paraId="21862F59" w14:textId="091EBDC7" w:rsidR="008B67E3" w:rsidRPr="00841E46" w:rsidRDefault="008B67E3" w:rsidP="00841E46">
      <w:pPr>
        <w:tabs>
          <w:tab w:val="left" w:pos="227"/>
          <w:tab w:val="left" w:pos="454"/>
        </w:tabs>
        <w:spacing w:after="120"/>
        <w:jc w:val="both"/>
        <w:rPr>
          <w:rFonts w:asciiTheme="majorHAnsi" w:hAnsiTheme="majorHAnsi" w:cstheme="majorHAnsi"/>
          <w:bCs/>
          <w:i/>
          <w:color w:val="000000" w:themeColor="text1"/>
          <w:sz w:val="20"/>
          <w:szCs w:val="20"/>
        </w:rPr>
      </w:pPr>
      <w:r w:rsidRPr="00841E46">
        <w:rPr>
          <w:rFonts w:asciiTheme="majorHAnsi" w:hAnsiTheme="majorHAnsi" w:cstheme="majorHAnsi"/>
          <w:b/>
          <w:color w:val="000000" w:themeColor="text1"/>
          <w:sz w:val="20"/>
          <w:szCs w:val="20"/>
        </w:rPr>
        <w:t>NOTRE PÈRE :</w:t>
      </w:r>
      <w:r w:rsidRPr="00841E46">
        <w:rPr>
          <w:rFonts w:asciiTheme="majorHAnsi" w:hAnsiTheme="majorHAnsi" w:cstheme="majorHAnsi"/>
          <w:bCs/>
          <w:color w:val="000000" w:themeColor="text1"/>
          <w:sz w:val="20"/>
          <w:szCs w:val="20"/>
        </w:rPr>
        <w:t xml:space="preserve"> </w:t>
      </w:r>
      <w:r w:rsidR="00882C63" w:rsidRPr="00841E46">
        <w:rPr>
          <w:rFonts w:asciiTheme="majorHAnsi" w:hAnsiTheme="majorHAnsi" w:cstheme="majorHAnsi"/>
          <w:bCs/>
          <w:i/>
          <w:iCs/>
          <w:color w:val="000000" w:themeColor="text1"/>
          <w:sz w:val="20"/>
          <w:szCs w:val="20"/>
        </w:rPr>
        <w:t>chan</w:t>
      </w:r>
      <w:r w:rsidR="00C3298B" w:rsidRPr="00841E46">
        <w:rPr>
          <w:rFonts w:asciiTheme="majorHAnsi" w:hAnsiTheme="majorHAnsi" w:cstheme="majorHAnsi"/>
          <w:bCs/>
          <w:i/>
          <w:iCs/>
          <w:color w:val="000000" w:themeColor="text1"/>
          <w:sz w:val="20"/>
          <w:szCs w:val="20"/>
        </w:rPr>
        <w:t>té</w:t>
      </w:r>
    </w:p>
    <w:p w14:paraId="33D33D54" w14:textId="3D5E4440" w:rsidR="008B67E3" w:rsidRPr="00841E46" w:rsidRDefault="008B67E3" w:rsidP="00841E46">
      <w:pPr>
        <w:tabs>
          <w:tab w:val="left" w:pos="227"/>
          <w:tab w:val="left" w:pos="454"/>
        </w:tabs>
        <w:spacing w:after="120"/>
        <w:jc w:val="both"/>
        <w:rPr>
          <w:rFonts w:asciiTheme="majorHAnsi" w:hAnsiTheme="majorHAnsi" w:cstheme="majorHAnsi"/>
          <w:bCs/>
          <w:i/>
          <w:iCs/>
          <w:color w:val="000000" w:themeColor="text1"/>
          <w:sz w:val="20"/>
          <w:szCs w:val="20"/>
        </w:rPr>
      </w:pPr>
      <w:r w:rsidRPr="00841E46">
        <w:rPr>
          <w:rFonts w:asciiTheme="majorHAnsi" w:hAnsiTheme="majorHAnsi" w:cstheme="majorHAnsi"/>
          <w:b/>
          <w:color w:val="000000" w:themeColor="text1"/>
          <w:sz w:val="20"/>
          <w:szCs w:val="20"/>
        </w:rPr>
        <w:t>AGNUS </w:t>
      </w:r>
      <w:r w:rsidRPr="00841E46">
        <w:rPr>
          <w:rFonts w:asciiTheme="majorHAnsi" w:hAnsiTheme="majorHAnsi" w:cstheme="majorHAnsi"/>
          <w:b/>
          <w:i/>
          <w:iCs/>
          <w:color w:val="000000" w:themeColor="text1"/>
          <w:sz w:val="20"/>
          <w:szCs w:val="20"/>
        </w:rPr>
        <w:t>:</w:t>
      </w:r>
      <w:r w:rsidRPr="00841E46">
        <w:rPr>
          <w:rFonts w:asciiTheme="majorHAnsi" w:hAnsiTheme="majorHAnsi" w:cstheme="majorHAnsi"/>
          <w:bCs/>
          <w:i/>
          <w:iCs/>
          <w:color w:val="000000" w:themeColor="text1"/>
          <w:sz w:val="20"/>
          <w:szCs w:val="20"/>
        </w:rPr>
        <w:t xml:space="preserve"> </w:t>
      </w:r>
      <w:r w:rsidR="00841E46" w:rsidRPr="00841E46">
        <w:rPr>
          <w:rFonts w:asciiTheme="majorHAnsi" w:hAnsiTheme="majorHAnsi" w:cstheme="majorHAnsi"/>
          <w:i/>
          <w:iCs/>
          <w:color w:val="000000" w:themeColor="text1"/>
          <w:sz w:val="20"/>
          <w:szCs w:val="20"/>
        </w:rPr>
        <w:t>San Lorenzo</w:t>
      </w:r>
    </w:p>
    <w:p w14:paraId="49E49921" w14:textId="670B9B9D" w:rsidR="008B67E3" w:rsidRPr="00841E46" w:rsidRDefault="008B67E3" w:rsidP="00841E46">
      <w:pPr>
        <w:tabs>
          <w:tab w:val="left" w:pos="227"/>
          <w:tab w:val="left" w:pos="454"/>
        </w:tabs>
        <w:spacing w:after="120"/>
        <w:jc w:val="both"/>
        <w:rPr>
          <w:rFonts w:asciiTheme="majorHAnsi" w:hAnsiTheme="majorHAnsi" w:cstheme="majorHAnsi"/>
          <w:bCs/>
          <w:i/>
          <w:iCs/>
          <w:color w:val="000000" w:themeColor="text1"/>
          <w:sz w:val="20"/>
          <w:szCs w:val="20"/>
        </w:rPr>
      </w:pPr>
      <w:r w:rsidRPr="00841E46">
        <w:rPr>
          <w:rFonts w:asciiTheme="majorHAnsi" w:hAnsiTheme="majorHAnsi" w:cstheme="majorHAnsi"/>
          <w:b/>
          <w:color w:val="000000" w:themeColor="text1"/>
          <w:sz w:val="20"/>
          <w:szCs w:val="20"/>
        </w:rPr>
        <w:t>COMMUNION </w:t>
      </w:r>
      <w:r w:rsidRPr="00841E46">
        <w:rPr>
          <w:rFonts w:asciiTheme="majorHAnsi" w:hAnsiTheme="majorHAnsi" w:cstheme="majorHAnsi"/>
          <w:bCs/>
          <w:i/>
          <w:iCs/>
          <w:color w:val="000000" w:themeColor="text1"/>
          <w:sz w:val="20"/>
          <w:szCs w:val="20"/>
        </w:rPr>
        <w:t>:</w:t>
      </w:r>
    </w:p>
    <w:p w14:paraId="3FD69534" w14:textId="0C0BCCF0"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1-</w:t>
      </w:r>
      <w:r w:rsidRPr="00841E46">
        <w:rPr>
          <w:rFonts w:asciiTheme="majorHAnsi" w:hAnsiTheme="majorHAnsi" w:cstheme="majorHAnsi"/>
          <w:color w:val="000000" w:themeColor="text1"/>
          <w:sz w:val="20"/>
          <w:szCs w:val="20"/>
        </w:rPr>
        <w:tab/>
        <w:t>Dieu Trinité, Dieu du partage,</w:t>
      </w:r>
    </w:p>
    <w:p w14:paraId="2626B7DF" w14:textId="0503517F"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Tu as fait l'homme communion,</w:t>
      </w:r>
    </w:p>
    <w:p w14:paraId="3668A088" w14:textId="6B5A1641"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Tu veux nos cœurs à ton image,</w:t>
      </w:r>
    </w:p>
    <w:p w14:paraId="66E355EC" w14:textId="7A14A063" w:rsidR="00841E46" w:rsidRPr="00841E46" w:rsidRDefault="00841E4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Toi qui sais bien qu'il n'est pas bon de vivre seul.</w:t>
      </w:r>
    </w:p>
    <w:p w14:paraId="322E561A" w14:textId="67649166"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R-</w:t>
      </w:r>
      <w:r w:rsidRPr="00841E46">
        <w:rPr>
          <w:rFonts w:asciiTheme="majorHAnsi" w:hAnsiTheme="majorHAnsi" w:cstheme="majorHAnsi"/>
          <w:color w:val="000000" w:themeColor="text1"/>
          <w:sz w:val="20"/>
          <w:szCs w:val="20"/>
        </w:rPr>
        <w:tab/>
        <w:t>Viens habiter nos solitudes,</w:t>
      </w:r>
    </w:p>
    <w:p w14:paraId="36A9FD6F" w14:textId="182ADDC2"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La porte s'ouvre quand tu dis :</w:t>
      </w:r>
    </w:p>
    <w:p w14:paraId="326C6AEF" w14:textId="3F8A1DF0" w:rsidR="00841E46" w:rsidRPr="00841E46" w:rsidRDefault="00841E4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Je suis l'Aimé qui te recherche.</w:t>
      </w:r>
    </w:p>
    <w:p w14:paraId="6B23D66E" w14:textId="7236F1B3"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2-</w:t>
      </w:r>
      <w:r w:rsidRPr="00841E46">
        <w:rPr>
          <w:rFonts w:asciiTheme="majorHAnsi" w:hAnsiTheme="majorHAnsi" w:cstheme="majorHAnsi"/>
          <w:color w:val="000000" w:themeColor="text1"/>
          <w:sz w:val="20"/>
          <w:szCs w:val="20"/>
        </w:rPr>
        <w:tab/>
        <w:t>Dieu dans la chair, Dieu notre image,</w:t>
      </w:r>
    </w:p>
    <w:p w14:paraId="58E62508" w14:textId="40E3422F"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Tu deviens l'Homme communion.</w:t>
      </w:r>
    </w:p>
    <w:p w14:paraId="1027937A" w14:textId="696EDD1D"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Refais nos cœurs à ce partage,</w:t>
      </w:r>
    </w:p>
    <w:p w14:paraId="5951748E" w14:textId="5D258BC8" w:rsidR="00841E46" w:rsidRPr="00841E46" w:rsidRDefault="00841E4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Toi qui sais bien qu'il nous est bon de vivre en Dieu.</w:t>
      </w:r>
    </w:p>
    <w:p w14:paraId="560FC322" w14:textId="49BCCA60"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R-</w:t>
      </w:r>
      <w:r w:rsidRPr="00841E46">
        <w:rPr>
          <w:rFonts w:asciiTheme="majorHAnsi" w:hAnsiTheme="majorHAnsi" w:cstheme="majorHAnsi"/>
          <w:color w:val="000000" w:themeColor="text1"/>
          <w:sz w:val="20"/>
          <w:szCs w:val="20"/>
        </w:rPr>
        <w:tab/>
        <w:t>Viens éclairer nos solitudes,</w:t>
      </w:r>
    </w:p>
    <w:p w14:paraId="35BDC9A4" w14:textId="6AAC8E28"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La porte s'ouvre quand tu dis :</w:t>
      </w:r>
    </w:p>
    <w:p w14:paraId="4CED6DB2" w14:textId="78D677BC" w:rsidR="00841E46" w:rsidRPr="00841E46" w:rsidRDefault="00841E4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Je suis l'Aimé qui te recherche.</w:t>
      </w:r>
    </w:p>
    <w:p w14:paraId="5B3D52C6" w14:textId="1BFC3646"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3-</w:t>
      </w:r>
      <w:r w:rsidRPr="00841E46">
        <w:rPr>
          <w:rFonts w:asciiTheme="majorHAnsi" w:hAnsiTheme="majorHAnsi" w:cstheme="majorHAnsi"/>
          <w:color w:val="000000" w:themeColor="text1"/>
          <w:sz w:val="20"/>
          <w:szCs w:val="20"/>
        </w:rPr>
        <w:tab/>
        <w:t>Dieu de l'amour, notre semblable,</w:t>
      </w:r>
    </w:p>
    <w:p w14:paraId="5A9D52EA" w14:textId="35BAE276"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Tu veux les hommes communion,</w:t>
      </w:r>
    </w:p>
    <w:p w14:paraId="6082C4CE" w14:textId="5D8EAA33"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Prépare-nous à ce partage,</w:t>
      </w:r>
    </w:p>
    <w:p w14:paraId="13C4FEF6" w14:textId="45243E7E" w:rsidR="00841E46" w:rsidRPr="00841E46" w:rsidRDefault="00841E4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Toi qui sais bien que nul n'est bon s'il reste seul.</w:t>
      </w:r>
    </w:p>
    <w:p w14:paraId="4F5E0707" w14:textId="7A122569"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R-</w:t>
      </w:r>
      <w:r w:rsidRPr="00841E46">
        <w:rPr>
          <w:rFonts w:asciiTheme="majorHAnsi" w:hAnsiTheme="majorHAnsi" w:cstheme="majorHAnsi"/>
          <w:color w:val="000000" w:themeColor="text1"/>
          <w:sz w:val="20"/>
          <w:szCs w:val="20"/>
        </w:rPr>
        <w:tab/>
        <w:t>Viens réveiller nos solitudes,</w:t>
      </w:r>
    </w:p>
    <w:p w14:paraId="65407474" w14:textId="0B1AEB3E"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La porte s'ouvre à qui nous dit :</w:t>
      </w:r>
    </w:p>
    <w:p w14:paraId="0092039D" w14:textId="6862F5F6" w:rsidR="00841E46" w:rsidRPr="00841E46" w:rsidRDefault="00841E4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t>Je suis l'aimé que tu recherches.</w:t>
      </w:r>
    </w:p>
    <w:p w14:paraId="4E658724" w14:textId="11256350" w:rsidR="008B67E3" w:rsidRPr="00841E46" w:rsidRDefault="008B67E3" w:rsidP="00841E46">
      <w:pPr>
        <w:pStyle w:val="Standard"/>
        <w:widowControl/>
        <w:tabs>
          <w:tab w:val="left" w:pos="227"/>
          <w:tab w:val="left" w:pos="454"/>
        </w:tabs>
        <w:suppressAutoHyphens w:val="0"/>
        <w:autoSpaceDN/>
        <w:spacing w:after="120"/>
        <w:jc w:val="both"/>
        <w:textAlignment w:val="auto"/>
        <w:rPr>
          <w:rFonts w:asciiTheme="majorHAnsi" w:hAnsiTheme="majorHAnsi" w:cstheme="majorHAnsi"/>
          <w:bCs/>
          <w:i/>
          <w:iCs/>
          <w:color w:val="000000" w:themeColor="text1"/>
          <w:sz w:val="20"/>
          <w:szCs w:val="20"/>
          <w:lang w:val="nl-NL"/>
        </w:rPr>
      </w:pPr>
      <w:r w:rsidRPr="00841E46">
        <w:rPr>
          <w:rFonts w:asciiTheme="majorHAnsi" w:hAnsiTheme="majorHAnsi" w:cstheme="majorHAnsi"/>
          <w:b/>
          <w:color w:val="000000" w:themeColor="text1"/>
          <w:sz w:val="20"/>
          <w:szCs w:val="20"/>
          <w:lang w:val="nl-NL"/>
        </w:rPr>
        <w:t>ENVOI :</w:t>
      </w:r>
    </w:p>
    <w:p w14:paraId="78D8375E" w14:textId="124B8C9B"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1-</w:t>
      </w:r>
      <w:r w:rsidRPr="00841E46">
        <w:rPr>
          <w:rFonts w:asciiTheme="majorHAnsi" w:hAnsiTheme="majorHAnsi" w:cstheme="majorHAnsi"/>
          <w:color w:val="000000" w:themeColor="text1"/>
          <w:sz w:val="20"/>
          <w:szCs w:val="20"/>
        </w:rPr>
        <w:tab/>
      </w:r>
      <w:proofErr w:type="spellStart"/>
      <w:r w:rsidR="00A339E5" w:rsidRPr="00841E46">
        <w:rPr>
          <w:rFonts w:asciiTheme="majorHAnsi" w:hAnsiTheme="majorHAnsi" w:cstheme="majorHAnsi"/>
          <w:color w:val="000000" w:themeColor="text1"/>
          <w:sz w:val="20"/>
          <w:szCs w:val="20"/>
        </w:rPr>
        <w:t>Oe</w:t>
      </w:r>
      <w:proofErr w:type="spellEnd"/>
      <w:r w:rsidR="00A339E5" w:rsidRPr="00841E46">
        <w:rPr>
          <w:rFonts w:asciiTheme="majorHAnsi" w:hAnsiTheme="majorHAnsi" w:cstheme="majorHAnsi"/>
          <w:color w:val="000000" w:themeColor="text1"/>
          <w:sz w:val="20"/>
          <w:szCs w:val="20"/>
        </w:rPr>
        <w:t xml:space="preserve"> te </w:t>
      </w:r>
      <w:proofErr w:type="spellStart"/>
      <w:r w:rsidR="00A339E5" w:rsidRPr="00841E46">
        <w:rPr>
          <w:rFonts w:asciiTheme="majorHAnsi" w:hAnsiTheme="majorHAnsi" w:cstheme="majorHAnsi"/>
          <w:color w:val="000000" w:themeColor="text1"/>
          <w:sz w:val="20"/>
          <w:szCs w:val="20"/>
        </w:rPr>
        <w:t>hoa</w:t>
      </w:r>
      <w:proofErr w:type="spellEnd"/>
      <w:r w:rsidR="00A339E5" w:rsidRPr="00841E46">
        <w:rPr>
          <w:rFonts w:asciiTheme="majorHAnsi" w:hAnsiTheme="majorHAnsi" w:cstheme="majorHAnsi"/>
          <w:color w:val="000000" w:themeColor="text1"/>
          <w:sz w:val="20"/>
          <w:szCs w:val="20"/>
        </w:rPr>
        <w:t xml:space="preserve"> </w:t>
      </w:r>
      <w:proofErr w:type="spellStart"/>
      <w:r w:rsidR="00A339E5" w:rsidRPr="00841E46">
        <w:rPr>
          <w:rFonts w:asciiTheme="majorHAnsi" w:hAnsiTheme="majorHAnsi" w:cstheme="majorHAnsi"/>
          <w:color w:val="000000" w:themeColor="text1"/>
          <w:sz w:val="20"/>
          <w:szCs w:val="20"/>
        </w:rPr>
        <w:t>no te</w:t>
      </w:r>
      <w:proofErr w:type="spellEnd"/>
      <w:r w:rsidR="00A339E5" w:rsidRPr="00841E46">
        <w:rPr>
          <w:rFonts w:asciiTheme="majorHAnsi" w:hAnsiTheme="majorHAnsi" w:cstheme="majorHAnsi"/>
          <w:color w:val="000000" w:themeColor="text1"/>
          <w:sz w:val="20"/>
          <w:szCs w:val="20"/>
        </w:rPr>
        <w:t xml:space="preserve"> </w:t>
      </w:r>
      <w:proofErr w:type="spellStart"/>
      <w:r w:rsidR="00A339E5" w:rsidRPr="00841E46">
        <w:rPr>
          <w:rFonts w:asciiTheme="majorHAnsi" w:hAnsiTheme="majorHAnsi" w:cstheme="majorHAnsi"/>
          <w:color w:val="000000" w:themeColor="text1"/>
          <w:sz w:val="20"/>
          <w:szCs w:val="20"/>
        </w:rPr>
        <w:t>toru-tahi</w:t>
      </w:r>
      <w:proofErr w:type="spellEnd"/>
      <w:r w:rsidR="00A339E5" w:rsidRPr="00841E46">
        <w:rPr>
          <w:rFonts w:asciiTheme="majorHAnsi" w:hAnsiTheme="majorHAnsi" w:cstheme="majorHAnsi"/>
          <w:color w:val="000000" w:themeColor="text1"/>
          <w:sz w:val="20"/>
          <w:szCs w:val="20"/>
        </w:rPr>
        <w:t>, e mama Maria e</w:t>
      </w:r>
    </w:p>
    <w:p w14:paraId="72A83AFA" w14:textId="46CE3BAC" w:rsidR="00A339E5" w:rsidRPr="00841E46" w:rsidRDefault="00841E46" w:rsidP="00841E46">
      <w:pPr>
        <w:tabs>
          <w:tab w:val="left" w:pos="227"/>
          <w:tab w:val="left" w:pos="454"/>
        </w:tabs>
        <w:spacing w:after="120"/>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r w:rsidR="00A339E5" w:rsidRPr="00841E46">
        <w:rPr>
          <w:rFonts w:asciiTheme="majorHAnsi" w:hAnsiTheme="majorHAnsi" w:cstheme="majorHAnsi"/>
          <w:color w:val="000000" w:themeColor="text1"/>
          <w:sz w:val="20"/>
          <w:szCs w:val="20"/>
        </w:rPr>
        <w:t xml:space="preserve">O ta </w:t>
      </w:r>
      <w:proofErr w:type="spellStart"/>
      <w:r w:rsidR="00A339E5" w:rsidRPr="00841E46">
        <w:rPr>
          <w:rFonts w:asciiTheme="majorHAnsi" w:hAnsiTheme="majorHAnsi" w:cstheme="majorHAnsi"/>
          <w:color w:val="000000" w:themeColor="text1"/>
          <w:sz w:val="20"/>
          <w:szCs w:val="20"/>
        </w:rPr>
        <w:t>Iesu</w:t>
      </w:r>
      <w:proofErr w:type="spellEnd"/>
      <w:r w:rsidR="00A339E5" w:rsidRPr="00841E46">
        <w:rPr>
          <w:rFonts w:asciiTheme="majorHAnsi" w:hAnsiTheme="majorHAnsi" w:cstheme="majorHAnsi"/>
          <w:color w:val="000000" w:themeColor="text1"/>
          <w:sz w:val="20"/>
          <w:szCs w:val="20"/>
        </w:rPr>
        <w:t xml:space="preserve"> i </w:t>
      </w:r>
      <w:proofErr w:type="spellStart"/>
      <w:r w:rsidR="00A339E5" w:rsidRPr="00841E46">
        <w:rPr>
          <w:rFonts w:asciiTheme="majorHAnsi" w:hAnsiTheme="majorHAnsi" w:cstheme="majorHAnsi"/>
          <w:color w:val="000000" w:themeColor="text1"/>
          <w:sz w:val="20"/>
          <w:szCs w:val="20"/>
        </w:rPr>
        <w:t>pupu</w:t>
      </w:r>
      <w:proofErr w:type="spellEnd"/>
      <w:r w:rsidR="00A339E5" w:rsidRPr="00841E46">
        <w:rPr>
          <w:rFonts w:asciiTheme="majorHAnsi" w:hAnsiTheme="majorHAnsi" w:cstheme="majorHAnsi"/>
          <w:color w:val="000000" w:themeColor="text1"/>
          <w:sz w:val="20"/>
          <w:szCs w:val="20"/>
        </w:rPr>
        <w:t xml:space="preserve"> mai no tatou </w:t>
      </w:r>
      <w:proofErr w:type="spellStart"/>
      <w:r w:rsidRPr="00841E46">
        <w:rPr>
          <w:rFonts w:asciiTheme="majorHAnsi" w:hAnsiTheme="majorHAnsi" w:cstheme="majorHAnsi"/>
          <w:color w:val="000000" w:themeColor="text1"/>
          <w:sz w:val="20"/>
          <w:szCs w:val="20"/>
        </w:rPr>
        <w:t>e</w:t>
      </w:r>
      <w:r w:rsidR="00A339E5" w:rsidRPr="00841E46">
        <w:rPr>
          <w:rFonts w:asciiTheme="majorHAnsi" w:hAnsiTheme="majorHAnsi" w:cstheme="majorHAnsi"/>
          <w:color w:val="000000" w:themeColor="text1"/>
          <w:sz w:val="20"/>
          <w:szCs w:val="20"/>
        </w:rPr>
        <w:t>i</w:t>
      </w:r>
      <w:proofErr w:type="spellEnd"/>
      <w:r w:rsidR="00A339E5" w:rsidRPr="00841E46">
        <w:rPr>
          <w:rFonts w:asciiTheme="majorHAnsi" w:hAnsiTheme="majorHAnsi" w:cstheme="majorHAnsi"/>
          <w:color w:val="000000" w:themeColor="text1"/>
          <w:sz w:val="20"/>
          <w:szCs w:val="20"/>
        </w:rPr>
        <w:t xml:space="preserve"> </w:t>
      </w:r>
      <w:proofErr w:type="spellStart"/>
      <w:r w:rsidR="00A339E5" w:rsidRPr="00841E46">
        <w:rPr>
          <w:rFonts w:asciiTheme="majorHAnsi" w:hAnsiTheme="majorHAnsi" w:cstheme="majorHAnsi"/>
          <w:color w:val="000000" w:themeColor="text1"/>
          <w:sz w:val="20"/>
          <w:szCs w:val="20"/>
        </w:rPr>
        <w:t>metua</w:t>
      </w:r>
      <w:proofErr w:type="spellEnd"/>
      <w:r w:rsidR="00A339E5" w:rsidRPr="00841E46">
        <w:rPr>
          <w:rFonts w:asciiTheme="majorHAnsi" w:hAnsiTheme="majorHAnsi" w:cstheme="majorHAnsi"/>
          <w:color w:val="000000" w:themeColor="text1"/>
          <w:sz w:val="20"/>
          <w:szCs w:val="20"/>
        </w:rPr>
        <w:t xml:space="preserve"> </w:t>
      </w:r>
      <w:proofErr w:type="spellStart"/>
      <w:r w:rsidR="00A339E5" w:rsidRPr="00841E46">
        <w:rPr>
          <w:rFonts w:asciiTheme="majorHAnsi" w:hAnsiTheme="majorHAnsi" w:cstheme="majorHAnsi"/>
          <w:color w:val="000000" w:themeColor="text1"/>
          <w:sz w:val="20"/>
          <w:szCs w:val="20"/>
        </w:rPr>
        <w:t>vahine</w:t>
      </w:r>
      <w:proofErr w:type="spellEnd"/>
      <w:r w:rsidR="00A339E5" w:rsidRPr="00841E46">
        <w:rPr>
          <w:rFonts w:asciiTheme="majorHAnsi" w:hAnsiTheme="majorHAnsi" w:cstheme="majorHAnsi"/>
          <w:color w:val="000000" w:themeColor="text1"/>
          <w:sz w:val="20"/>
          <w:szCs w:val="20"/>
        </w:rPr>
        <w:t xml:space="preserve"> no tatou.</w:t>
      </w:r>
    </w:p>
    <w:p w14:paraId="64BA5D7D" w14:textId="77777777"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R-</w:t>
      </w:r>
      <w:r w:rsidRPr="00841E46">
        <w:rPr>
          <w:rFonts w:asciiTheme="majorHAnsi" w:hAnsiTheme="majorHAnsi" w:cstheme="majorHAnsi"/>
          <w:color w:val="000000" w:themeColor="text1"/>
          <w:sz w:val="20"/>
          <w:szCs w:val="20"/>
        </w:rPr>
        <w:tab/>
      </w:r>
      <w:r w:rsidR="00A339E5" w:rsidRPr="00841E46">
        <w:rPr>
          <w:rFonts w:asciiTheme="majorHAnsi" w:hAnsiTheme="majorHAnsi" w:cstheme="majorHAnsi"/>
          <w:color w:val="000000" w:themeColor="text1"/>
          <w:sz w:val="20"/>
          <w:szCs w:val="20"/>
        </w:rPr>
        <w:t xml:space="preserve">E </w:t>
      </w:r>
      <w:r w:rsidRPr="00841E46">
        <w:rPr>
          <w:rFonts w:asciiTheme="majorHAnsi" w:hAnsiTheme="majorHAnsi" w:cstheme="majorHAnsi"/>
          <w:color w:val="000000" w:themeColor="text1"/>
          <w:sz w:val="20"/>
          <w:szCs w:val="20"/>
        </w:rPr>
        <w:t>Maria e</w:t>
      </w:r>
      <w:r w:rsidR="00A339E5" w:rsidRPr="00841E46">
        <w:rPr>
          <w:rFonts w:asciiTheme="majorHAnsi" w:hAnsiTheme="majorHAnsi" w:cstheme="majorHAnsi"/>
          <w:color w:val="000000" w:themeColor="text1"/>
          <w:sz w:val="20"/>
          <w:szCs w:val="20"/>
        </w:rPr>
        <w:t xml:space="preserve"> </w:t>
      </w:r>
      <w:r w:rsidR="00A339E5" w:rsidRPr="00841E46">
        <w:rPr>
          <w:rFonts w:asciiTheme="majorHAnsi" w:hAnsiTheme="majorHAnsi" w:cstheme="majorHAnsi"/>
          <w:i/>
          <w:iCs/>
          <w:color w:val="000000" w:themeColor="text1"/>
          <w:sz w:val="20"/>
          <w:szCs w:val="20"/>
        </w:rPr>
        <w:t>(bis)</w:t>
      </w:r>
      <w:r w:rsidR="00A339E5" w:rsidRPr="00841E46">
        <w:rPr>
          <w:rFonts w:asciiTheme="majorHAnsi" w:hAnsiTheme="majorHAnsi" w:cstheme="majorHAnsi"/>
          <w:color w:val="000000" w:themeColor="text1"/>
          <w:sz w:val="20"/>
          <w:szCs w:val="20"/>
        </w:rPr>
        <w:t xml:space="preserve"> a pure </w:t>
      </w:r>
      <w:proofErr w:type="spellStart"/>
      <w:r w:rsidR="00A339E5" w:rsidRPr="00841E46">
        <w:rPr>
          <w:rFonts w:asciiTheme="majorHAnsi" w:hAnsiTheme="majorHAnsi" w:cstheme="majorHAnsi"/>
          <w:color w:val="000000" w:themeColor="text1"/>
          <w:sz w:val="20"/>
          <w:szCs w:val="20"/>
        </w:rPr>
        <w:t>oe</w:t>
      </w:r>
      <w:proofErr w:type="spellEnd"/>
      <w:r w:rsidR="00A339E5" w:rsidRPr="00841E46">
        <w:rPr>
          <w:rFonts w:asciiTheme="majorHAnsi" w:hAnsiTheme="majorHAnsi" w:cstheme="majorHAnsi"/>
          <w:color w:val="000000" w:themeColor="text1"/>
          <w:sz w:val="20"/>
          <w:szCs w:val="20"/>
        </w:rPr>
        <w:t xml:space="preserve"> </w:t>
      </w:r>
      <w:r w:rsidR="00A339E5" w:rsidRPr="00841E46">
        <w:rPr>
          <w:rFonts w:asciiTheme="majorHAnsi" w:hAnsiTheme="majorHAnsi" w:cstheme="majorHAnsi"/>
          <w:i/>
          <w:iCs/>
          <w:color w:val="000000" w:themeColor="text1"/>
          <w:sz w:val="20"/>
          <w:szCs w:val="20"/>
        </w:rPr>
        <w:t>(bis)</w:t>
      </w:r>
      <w:r w:rsidR="00A339E5" w:rsidRPr="00841E46">
        <w:rPr>
          <w:rFonts w:asciiTheme="majorHAnsi" w:hAnsiTheme="majorHAnsi" w:cstheme="majorHAnsi"/>
          <w:color w:val="000000" w:themeColor="text1"/>
          <w:sz w:val="20"/>
          <w:szCs w:val="20"/>
        </w:rPr>
        <w:t xml:space="preserve"> no matou </w:t>
      </w:r>
      <w:proofErr w:type="spellStart"/>
      <w:r w:rsidR="00A339E5" w:rsidRPr="00841E46">
        <w:rPr>
          <w:rFonts w:asciiTheme="majorHAnsi" w:hAnsiTheme="majorHAnsi" w:cstheme="majorHAnsi"/>
          <w:color w:val="000000" w:themeColor="text1"/>
          <w:sz w:val="20"/>
          <w:szCs w:val="20"/>
        </w:rPr>
        <w:t>nei</w:t>
      </w:r>
      <w:proofErr w:type="spellEnd"/>
      <w:r w:rsidR="00A339E5" w:rsidRPr="00841E46">
        <w:rPr>
          <w:rFonts w:asciiTheme="majorHAnsi" w:hAnsiTheme="majorHAnsi" w:cstheme="majorHAnsi"/>
          <w:color w:val="000000" w:themeColor="text1"/>
          <w:sz w:val="20"/>
          <w:szCs w:val="20"/>
        </w:rPr>
        <w:t xml:space="preserve"> </w:t>
      </w:r>
      <w:r w:rsidR="00A339E5" w:rsidRPr="00841E46">
        <w:rPr>
          <w:rFonts w:asciiTheme="majorHAnsi" w:hAnsiTheme="majorHAnsi" w:cstheme="majorHAnsi"/>
          <w:i/>
          <w:iCs/>
          <w:color w:val="000000" w:themeColor="text1"/>
          <w:sz w:val="20"/>
          <w:szCs w:val="20"/>
        </w:rPr>
        <w:t>(bis)</w:t>
      </w:r>
    </w:p>
    <w:p w14:paraId="00171642" w14:textId="77777777" w:rsidR="00841E46" w:rsidRPr="00841E46"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r w:rsidR="00A339E5" w:rsidRPr="00841E46">
        <w:rPr>
          <w:rFonts w:asciiTheme="majorHAnsi" w:hAnsiTheme="majorHAnsi" w:cstheme="majorHAnsi"/>
          <w:color w:val="000000" w:themeColor="text1"/>
          <w:sz w:val="20"/>
          <w:szCs w:val="20"/>
        </w:rPr>
        <w:t xml:space="preserve">to </w:t>
      </w:r>
      <w:proofErr w:type="spellStart"/>
      <w:r w:rsidR="00A339E5" w:rsidRPr="00841E46">
        <w:rPr>
          <w:rFonts w:asciiTheme="majorHAnsi" w:hAnsiTheme="majorHAnsi" w:cstheme="majorHAnsi"/>
          <w:color w:val="000000" w:themeColor="text1"/>
          <w:sz w:val="20"/>
          <w:szCs w:val="20"/>
        </w:rPr>
        <w:t>mau</w:t>
      </w:r>
      <w:proofErr w:type="spellEnd"/>
      <w:r w:rsidR="00A339E5" w:rsidRPr="00841E46">
        <w:rPr>
          <w:rFonts w:asciiTheme="majorHAnsi" w:hAnsiTheme="majorHAnsi" w:cstheme="majorHAnsi"/>
          <w:color w:val="000000" w:themeColor="text1"/>
          <w:sz w:val="20"/>
          <w:szCs w:val="20"/>
        </w:rPr>
        <w:t xml:space="preserve"> </w:t>
      </w:r>
      <w:proofErr w:type="spellStart"/>
      <w:r w:rsidR="00A339E5" w:rsidRPr="00841E46">
        <w:rPr>
          <w:rFonts w:asciiTheme="majorHAnsi" w:hAnsiTheme="majorHAnsi" w:cstheme="majorHAnsi"/>
          <w:color w:val="000000" w:themeColor="text1"/>
          <w:sz w:val="20"/>
          <w:szCs w:val="20"/>
        </w:rPr>
        <w:t>tamarii</w:t>
      </w:r>
      <w:proofErr w:type="spellEnd"/>
      <w:r w:rsidRPr="00841E46">
        <w:rPr>
          <w:rFonts w:asciiTheme="majorHAnsi" w:hAnsiTheme="majorHAnsi" w:cstheme="majorHAnsi"/>
          <w:color w:val="000000" w:themeColor="text1"/>
          <w:sz w:val="20"/>
          <w:szCs w:val="20"/>
        </w:rPr>
        <w:t xml:space="preserve"> </w:t>
      </w:r>
      <w:r w:rsidRPr="00841E46">
        <w:rPr>
          <w:rFonts w:asciiTheme="majorHAnsi" w:hAnsiTheme="majorHAnsi" w:cstheme="majorHAnsi"/>
          <w:i/>
          <w:iCs/>
          <w:color w:val="000000" w:themeColor="text1"/>
          <w:sz w:val="20"/>
          <w:szCs w:val="20"/>
        </w:rPr>
        <w:t>(bis)</w:t>
      </w:r>
      <w:r w:rsidR="00A339E5" w:rsidRPr="00841E46">
        <w:rPr>
          <w:rFonts w:asciiTheme="majorHAnsi" w:hAnsiTheme="majorHAnsi" w:cstheme="majorHAnsi"/>
          <w:color w:val="000000" w:themeColor="text1"/>
          <w:sz w:val="20"/>
          <w:szCs w:val="20"/>
        </w:rPr>
        <w:t xml:space="preserve">. </w:t>
      </w:r>
      <w:proofErr w:type="spellStart"/>
      <w:r w:rsidR="00A339E5" w:rsidRPr="00841E46">
        <w:rPr>
          <w:rFonts w:asciiTheme="majorHAnsi" w:hAnsiTheme="majorHAnsi" w:cstheme="majorHAnsi"/>
          <w:color w:val="000000" w:themeColor="text1"/>
          <w:sz w:val="20"/>
          <w:szCs w:val="20"/>
        </w:rPr>
        <w:t>Paruru</w:t>
      </w:r>
      <w:proofErr w:type="spellEnd"/>
      <w:r w:rsidR="00A339E5" w:rsidRPr="00841E46">
        <w:rPr>
          <w:rFonts w:asciiTheme="majorHAnsi" w:hAnsiTheme="majorHAnsi" w:cstheme="majorHAnsi"/>
          <w:color w:val="000000" w:themeColor="text1"/>
          <w:sz w:val="20"/>
          <w:szCs w:val="20"/>
        </w:rPr>
        <w:t xml:space="preserve"> mai </w:t>
      </w:r>
      <w:r w:rsidR="00A339E5" w:rsidRPr="00841E46">
        <w:rPr>
          <w:rFonts w:asciiTheme="majorHAnsi" w:hAnsiTheme="majorHAnsi" w:cstheme="majorHAnsi"/>
          <w:i/>
          <w:iCs/>
          <w:color w:val="000000" w:themeColor="text1"/>
          <w:sz w:val="20"/>
          <w:szCs w:val="20"/>
        </w:rPr>
        <w:t>(bis)</w:t>
      </w:r>
      <w:r w:rsidR="00A339E5" w:rsidRPr="00841E46">
        <w:rPr>
          <w:rFonts w:asciiTheme="majorHAnsi" w:hAnsiTheme="majorHAnsi" w:cstheme="majorHAnsi"/>
          <w:color w:val="000000" w:themeColor="text1"/>
          <w:sz w:val="20"/>
          <w:szCs w:val="20"/>
        </w:rPr>
        <w:t xml:space="preserve"> a </w:t>
      </w:r>
      <w:proofErr w:type="spellStart"/>
      <w:r w:rsidR="00A339E5" w:rsidRPr="00841E46">
        <w:rPr>
          <w:rFonts w:asciiTheme="majorHAnsi" w:hAnsiTheme="majorHAnsi" w:cstheme="majorHAnsi"/>
          <w:color w:val="000000" w:themeColor="text1"/>
          <w:sz w:val="20"/>
          <w:szCs w:val="20"/>
        </w:rPr>
        <w:t>tauturu</w:t>
      </w:r>
      <w:proofErr w:type="spellEnd"/>
      <w:r w:rsidR="00A339E5" w:rsidRPr="00841E46">
        <w:rPr>
          <w:rFonts w:asciiTheme="majorHAnsi" w:hAnsiTheme="majorHAnsi" w:cstheme="majorHAnsi"/>
          <w:color w:val="000000" w:themeColor="text1"/>
          <w:sz w:val="20"/>
          <w:szCs w:val="20"/>
        </w:rPr>
        <w:t xml:space="preserve"> mai </w:t>
      </w:r>
      <w:r w:rsidR="00A339E5" w:rsidRPr="00841E46">
        <w:rPr>
          <w:rFonts w:asciiTheme="majorHAnsi" w:hAnsiTheme="majorHAnsi" w:cstheme="majorHAnsi"/>
          <w:i/>
          <w:iCs/>
          <w:color w:val="000000" w:themeColor="text1"/>
          <w:sz w:val="20"/>
          <w:szCs w:val="20"/>
        </w:rPr>
        <w:t>(bis)</w:t>
      </w:r>
    </w:p>
    <w:p w14:paraId="6C4F16A9" w14:textId="5F10C52B" w:rsidR="00A339E5" w:rsidRDefault="00841E46" w:rsidP="00841E46">
      <w:pPr>
        <w:tabs>
          <w:tab w:val="left" w:pos="227"/>
          <w:tab w:val="left" w:pos="454"/>
        </w:tabs>
        <w:jc w:val="both"/>
        <w:rPr>
          <w:rFonts w:asciiTheme="majorHAnsi" w:hAnsiTheme="majorHAnsi" w:cstheme="majorHAnsi"/>
          <w:color w:val="000000" w:themeColor="text1"/>
          <w:sz w:val="20"/>
          <w:szCs w:val="20"/>
        </w:rPr>
      </w:pPr>
      <w:r w:rsidRPr="00841E46">
        <w:rPr>
          <w:rFonts w:asciiTheme="majorHAnsi" w:hAnsiTheme="majorHAnsi" w:cstheme="majorHAnsi"/>
          <w:color w:val="000000" w:themeColor="text1"/>
          <w:sz w:val="20"/>
          <w:szCs w:val="20"/>
        </w:rPr>
        <w:tab/>
      </w:r>
      <w:proofErr w:type="spellStart"/>
      <w:r w:rsidR="00A339E5" w:rsidRPr="00841E46">
        <w:rPr>
          <w:rFonts w:asciiTheme="majorHAnsi" w:hAnsiTheme="majorHAnsi" w:cstheme="majorHAnsi"/>
          <w:color w:val="000000" w:themeColor="text1"/>
          <w:sz w:val="20"/>
          <w:szCs w:val="20"/>
        </w:rPr>
        <w:t>ia</w:t>
      </w:r>
      <w:proofErr w:type="spellEnd"/>
      <w:r w:rsidR="00A339E5" w:rsidRPr="00841E46">
        <w:rPr>
          <w:rFonts w:asciiTheme="majorHAnsi" w:hAnsiTheme="majorHAnsi" w:cstheme="majorHAnsi"/>
          <w:color w:val="000000" w:themeColor="text1"/>
          <w:sz w:val="20"/>
          <w:szCs w:val="20"/>
        </w:rPr>
        <w:t xml:space="preserve"> tai matou </w:t>
      </w:r>
      <w:proofErr w:type="spellStart"/>
      <w:r w:rsidR="00A339E5" w:rsidRPr="00841E46">
        <w:rPr>
          <w:rFonts w:asciiTheme="majorHAnsi" w:hAnsiTheme="majorHAnsi" w:cstheme="majorHAnsi"/>
          <w:color w:val="000000" w:themeColor="text1"/>
          <w:sz w:val="20"/>
          <w:szCs w:val="20"/>
        </w:rPr>
        <w:t>ia</w:t>
      </w:r>
      <w:proofErr w:type="spellEnd"/>
      <w:r w:rsidR="00A339E5" w:rsidRPr="00841E46">
        <w:rPr>
          <w:rFonts w:asciiTheme="majorHAnsi" w:hAnsiTheme="majorHAnsi" w:cstheme="majorHAnsi"/>
          <w:color w:val="000000" w:themeColor="text1"/>
          <w:sz w:val="20"/>
          <w:szCs w:val="20"/>
        </w:rPr>
        <w:t xml:space="preserve"> </w:t>
      </w:r>
      <w:proofErr w:type="spellStart"/>
      <w:r w:rsidR="00A339E5" w:rsidRPr="00841E46">
        <w:rPr>
          <w:rFonts w:asciiTheme="majorHAnsi" w:hAnsiTheme="majorHAnsi" w:cstheme="majorHAnsi"/>
          <w:color w:val="000000" w:themeColor="text1"/>
          <w:sz w:val="20"/>
          <w:szCs w:val="20"/>
        </w:rPr>
        <w:t>Iesu</w:t>
      </w:r>
      <w:proofErr w:type="spellEnd"/>
      <w:r w:rsidR="00A339E5" w:rsidRPr="00841E46">
        <w:rPr>
          <w:rFonts w:asciiTheme="majorHAnsi" w:hAnsiTheme="majorHAnsi" w:cstheme="majorHAnsi"/>
          <w:color w:val="000000" w:themeColor="text1"/>
          <w:sz w:val="20"/>
          <w:szCs w:val="20"/>
        </w:rPr>
        <w:t xml:space="preserve"> ra</w:t>
      </w:r>
      <w:r w:rsidRPr="00841E46">
        <w:rPr>
          <w:rFonts w:asciiTheme="majorHAnsi" w:hAnsiTheme="majorHAnsi" w:cstheme="majorHAnsi"/>
          <w:color w:val="000000" w:themeColor="text1"/>
          <w:sz w:val="20"/>
          <w:szCs w:val="20"/>
        </w:rPr>
        <w:t>.</w:t>
      </w:r>
    </w:p>
    <w:p w14:paraId="3870325C" w14:textId="19B5F448" w:rsidR="0085068F" w:rsidRPr="00841E46" w:rsidRDefault="0085068F" w:rsidP="0085068F">
      <w:pPr>
        <w:tabs>
          <w:tab w:val="left" w:pos="227"/>
          <w:tab w:val="left" w:pos="454"/>
        </w:tabs>
        <w:jc w:val="center"/>
        <w:rPr>
          <w:rFonts w:asciiTheme="majorHAnsi" w:hAnsiTheme="majorHAnsi" w:cstheme="majorHAnsi"/>
          <w:color w:val="000000" w:themeColor="text1"/>
          <w:sz w:val="20"/>
          <w:szCs w:val="20"/>
        </w:rPr>
      </w:pPr>
      <w:r>
        <w:rPr>
          <w:rFonts w:asciiTheme="majorHAnsi" w:hAnsiTheme="majorHAnsi" w:cstheme="majorHAnsi"/>
          <w:noProof/>
          <w:color w:val="000000" w:themeColor="text1"/>
          <w:sz w:val="20"/>
          <w:szCs w:val="20"/>
        </w:rPr>
        <w:drawing>
          <wp:inline distT="0" distB="0" distL="0" distR="0" wp14:anchorId="746929CC" wp14:editId="60A85413">
            <wp:extent cx="2228127" cy="2456631"/>
            <wp:effectExtent l="0" t="0" r="0" b="0"/>
            <wp:docPr id="66101758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17581" name="Image 66101758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237134" cy="2466562"/>
                    </a:xfrm>
                    <a:prstGeom prst="rect">
                      <a:avLst/>
                    </a:prstGeom>
                    <a:ln>
                      <a:noFill/>
                    </a:ln>
                    <a:extLst>
                      <a:ext uri="{53640926-AAD7-44D8-BBD7-CCE9431645EC}">
                        <a14:shadowObscured xmlns:a14="http://schemas.microsoft.com/office/drawing/2010/main"/>
                      </a:ext>
                    </a:extLst>
                  </pic:spPr>
                </pic:pic>
              </a:graphicData>
            </a:graphic>
          </wp:inline>
        </w:drawing>
      </w:r>
    </w:p>
    <w:p w14:paraId="47CB1836" w14:textId="77777777" w:rsidR="00B71D47" w:rsidRPr="00074656" w:rsidRDefault="00B71D47" w:rsidP="00074656">
      <w:pPr>
        <w:tabs>
          <w:tab w:val="left" w:pos="227"/>
          <w:tab w:val="left" w:pos="454"/>
        </w:tabs>
        <w:jc w:val="both"/>
        <w:rPr>
          <w:rFonts w:asciiTheme="majorHAnsi" w:hAnsiTheme="majorHAnsi" w:cstheme="majorHAnsi"/>
          <w:color w:val="000000" w:themeColor="text1"/>
          <w:sz w:val="20"/>
          <w:szCs w:val="20"/>
        </w:rPr>
        <w:sectPr w:rsidR="00B71D47" w:rsidRPr="00074656" w:rsidSect="00F6210C">
          <w:footerReference w:type="default" r:id="rId34"/>
          <w:type w:val="continuous"/>
          <w:pgSz w:w="11900" w:h="16840"/>
          <w:pgMar w:top="964" w:right="964" w:bottom="964" w:left="964" w:header="0" w:footer="0" w:gutter="0"/>
          <w:cols w:num="2" w:space="284"/>
        </w:sectPr>
      </w:pPr>
    </w:p>
    <w:p w14:paraId="7AC6B0AB" w14:textId="77777777" w:rsidR="00993B4A" w:rsidRPr="00A339E5" w:rsidRDefault="00993B4A">
      <w:pPr>
        <w:rPr>
          <w:rFonts w:asciiTheme="majorHAnsi" w:hAnsiTheme="majorHAnsi" w:cstheme="majorHAnsi"/>
          <w:b/>
          <w:smallCaps/>
          <w:color w:val="FF0000"/>
          <w:sz w:val="4"/>
          <w:szCs w:val="4"/>
        </w:rPr>
      </w:pPr>
      <w:r w:rsidRPr="00A339E5">
        <w:rPr>
          <w:rFonts w:asciiTheme="majorHAnsi" w:hAnsiTheme="majorHAnsi" w:cstheme="majorHAnsi"/>
          <w:b/>
          <w:smallCaps/>
          <w:color w:val="FF0000"/>
          <w:sz w:val="4"/>
          <w:szCs w:val="4"/>
        </w:rPr>
        <w:br w:type="page"/>
      </w:r>
    </w:p>
    <w:p w14:paraId="4A4F5BA3" w14:textId="7519D329" w:rsidR="00C6399A" w:rsidRPr="00A45694" w:rsidRDefault="00C6399A" w:rsidP="00254382">
      <w:pPr>
        <w:tabs>
          <w:tab w:val="left" w:pos="227"/>
          <w:tab w:val="left" w:pos="454"/>
        </w:tabs>
        <w:jc w:val="both"/>
        <w:rPr>
          <w:rFonts w:asciiTheme="majorHAnsi" w:hAnsiTheme="majorHAnsi" w:cstheme="majorHAnsi"/>
          <w:b/>
          <w:smallCaps/>
          <w:color w:val="000000" w:themeColor="text1"/>
          <w:sz w:val="20"/>
          <w:szCs w:val="20"/>
        </w:rPr>
      </w:pPr>
      <w:r w:rsidRPr="00A45694">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28C008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A45694" w:rsidRDefault="00C6399A" w:rsidP="008E2EE2">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5FFAD78" w14:textId="60BAFC9F" w:rsidR="00C6399A" w:rsidRPr="00A45694" w:rsidRDefault="003D702B" w:rsidP="008E2EE2">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20"/>
          <w:szCs w:val="20"/>
        </w:rPr>
      </w:pPr>
      <w:r w:rsidRPr="00A45694">
        <w:rPr>
          <w:rFonts w:asciiTheme="majorHAnsi" w:hAnsiTheme="majorHAnsi" w:cstheme="majorHAnsi"/>
          <w:smallCaps/>
          <w:color w:val="000000" w:themeColor="text1"/>
          <w:sz w:val="20"/>
          <w:szCs w:val="20"/>
        </w:rPr>
        <w:t xml:space="preserve">Dimanche </w:t>
      </w:r>
      <w:r w:rsidR="00A45694" w:rsidRPr="00A45694">
        <w:rPr>
          <w:rFonts w:asciiTheme="majorHAnsi" w:hAnsiTheme="majorHAnsi" w:cstheme="majorHAnsi"/>
          <w:smallCaps/>
          <w:color w:val="000000" w:themeColor="text1"/>
          <w:sz w:val="20"/>
          <w:szCs w:val="20"/>
        </w:rPr>
        <w:t>15</w:t>
      </w:r>
      <w:r w:rsidR="002350EB" w:rsidRPr="00A45694">
        <w:rPr>
          <w:rFonts w:asciiTheme="majorHAnsi" w:hAnsiTheme="majorHAnsi" w:cstheme="majorHAnsi"/>
          <w:smallCaps/>
          <w:color w:val="000000" w:themeColor="text1"/>
          <w:sz w:val="20"/>
          <w:szCs w:val="20"/>
        </w:rPr>
        <w:t xml:space="preserve"> juin</w:t>
      </w:r>
      <w:r w:rsidR="00514A5E" w:rsidRPr="00A45694">
        <w:rPr>
          <w:rFonts w:asciiTheme="majorHAnsi" w:hAnsiTheme="majorHAnsi" w:cstheme="majorHAnsi"/>
          <w:smallCaps/>
          <w:color w:val="000000" w:themeColor="text1"/>
          <w:sz w:val="20"/>
          <w:szCs w:val="20"/>
        </w:rPr>
        <w:t xml:space="preserve"> 202</w:t>
      </w:r>
      <w:r w:rsidR="00075A7C" w:rsidRPr="00A45694">
        <w:rPr>
          <w:rFonts w:asciiTheme="majorHAnsi" w:hAnsiTheme="majorHAnsi" w:cstheme="majorHAnsi"/>
          <w:smallCaps/>
          <w:color w:val="000000" w:themeColor="text1"/>
          <w:sz w:val="20"/>
          <w:szCs w:val="20"/>
        </w:rPr>
        <w:t>5</w:t>
      </w:r>
      <w:r w:rsidRPr="00A45694">
        <w:rPr>
          <w:rFonts w:asciiTheme="majorHAnsi" w:hAnsiTheme="majorHAnsi" w:cstheme="majorHAnsi"/>
          <w:smallCaps/>
          <w:color w:val="000000" w:themeColor="text1"/>
          <w:sz w:val="20"/>
          <w:szCs w:val="20"/>
        </w:rPr>
        <w:t xml:space="preserve"> à 5h50 – </w:t>
      </w:r>
      <w:r w:rsidR="00A45694" w:rsidRPr="00A45694">
        <w:rPr>
          <w:rFonts w:asciiTheme="majorHAnsi" w:hAnsiTheme="majorHAnsi" w:cstheme="majorHAnsi"/>
          <w:smallCaps/>
          <w:color w:val="000000" w:themeColor="text1"/>
          <w:sz w:val="20"/>
          <w:szCs w:val="20"/>
        </w:rPr>
        <w:t>Sainte Trinité</w:t>
      </w:r>
      <w:r w:rsidR="00B7213B" w:rsidRPr="00A45694">
        <w:rPr>
          <w:rFonts w:asciiTheme="majorHAnsi" w:hAnsiTheme="majorHAnsi" w:cstheme="majorHAnsi"/>
          <w:smallCaps/>
          <w:color w:val="000000" w:themeColor="text1"/>
          <w:sz w:val="20"/>
          <w:szCs w:val="20"/>
        </w:rPr>
        <w:t xml:space="preserve"> – Année C</w:t>
      </w:r>
    </w:p>
    <w:p w14:paraId="4CAEBACC" w14:textId="77777777" w:rsidR="00C6399A" w:rsidRPr="00A45694" w:rsidRDefault="00C6399A" w:rsidP="00BC4C5F">
      <w:pPr>
        <w:tabs>
          <w:tab w:val="left" w:pos="227"/>
          <w:tab w:val="left" w:pos="454"/>
        </w:tabs>
        <w:jc w:val="both"/>
        <w:rPr>
          <w:rFonts w:asciiTheme="majorHAnsi" w:hAnsiTheme="majorHAnsi" w:cstheme="majorHAnsi"/>
          <w:bCs/>
          <w:smallCaps/>
          <w:color w:val="000000" w:themeColor="text1"/>
          <w:sz w:val="20"/>
          <w:szCs w:val="20"/>
        </w:rPr>
      </w:pPr>
      <w:r w:rsidRPr="00A45694">
        <w:rPr>
          <w:rFonts w:asciiTheme="majorHAnsi" w:hAnsiTheme="majorHAnsi" w:cstheme="majorHAnsi"/>
          <w:smallCaps/>
          <w:noProof/>
          <w:color w:val="000000" w:themeColor="text1"/>
          <w:sz w:val="20"/>
          <w:szCs w:val="20"/>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090DB3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A45694" w:rsidRDefault="00C6399A" w:rsidP="00BC4C5F">
      <w:pPr>
        <w:tabs>
          <w:tab w:val="left" w:pos="227"/>
          <w:tab w:val="left" w:pos="454"/>
        </w:tabs>
        <w:jc w:val="both"/>
        <w:rPr>
          <w:rFonts w:asciiTheme="majorHAnsi" w:hAnsiTheme="majorHAnsi" w:cstheme="majorHAnsi"/>
          <w:b/>
          <w:smallCaps/>
          <w:color w:val="000000" w:themeColor="text1"/>
          <w:sz w:val="20"/>
          <w:szCs w:val="20"/>
        </w:rPr>
        <w:sectPr w:rsidR="00C6399A" w:rsidRPr="00A45694" w:rsidSect="00F6210C">
          <w:footerReference w:type="default" r:id="rId35"/>
          <w:type w:val="continuous"/>
          <w:pgSz w:w="11900" w:h="16840"/>
          <w:pgMar w:top="964" w:right="964" w:bottom="964" w:left="964" w:header="0" w:footer="0" w:gutter="0"/>
          <w:cols w:space="708"/>
        </w:sectPr>
      </w:pPr>
    </w:p>
    <w:p w14:paraId="4CDA29D9" w14:textId="075DC2F9" w:rsidR="00240799" w:rsidRPr="008B7270" w:rsidRDefault="00240799" w:rsidP="00AA07F3">
      <w:pPr>
        <w:tabs>
          <w:tab w:val="left" w:pos="227"/>
          <w:tab w:val="left" w:pos="454"/>
        </w:tabs>
        <w:spacing w:after="60"/>
        <w:jc w:val="both"/>
        <w:rPr>
          <w:rFonts w:asciiTheme="majorHAnsi" w:hAnsiTheme="majorHAnsi" w:cstheme="majorHAnsi"/>
          <w:i/>
          <w:iCs/>
          <w:color w:val="000000" w:themeColor="text1"/>
          <w:sz w:val="20"/>
          <w:szCs w:val="20"/>
        </w:rPr>
      </w:pPr>
      <w:r w:rsidRPr="008B7270">
        <w:rPr>
          <w:rFonts w:asciiTheme="majorHAnsi" w:hAnsiTheme="majorHAnsi" w:cstheme="majorHAnsi"/>
          <w:b/>
          <w:color w:val="000000" w:themeColor="text1"/>
          <w:sz w:val="20"/>
          <w:szCs w:val="20"/>
        </w:rPr>
        <w:t>ENTRÉE</w:t>
      </w:r>
      <w:r w:rsidRPr="008B7270">
        <w:rPr>
          <w:rFonts w:asciiTheme="majorHAnsi" w:hAnsiTheme="majorHAnsi" w:cstheme="majorHAnsi"/>
          <w:color w:val="000000" w:themeColor="text1"/>
          <w:sz w:val="20"/>
          <w:szCs w:val="20"/>
        </w:rPr>
        <w:t xml:space="preserve"> :</w:t>
      </w:r>
    </w:p>
    <w:p w14:paraId="7BEA364B" w14:textId="404526FD" w:rsidR="008B7270" w:rsidRPr="00E94C7F" w:rsidRDefault="008B7270" w:rsidP="00AA07F3">
      <w:pPr>
        <w:tabs>
          <w:tab w:val="left" w:pos="227"/>
          <w:tab w:val="left" w:pos="454"/>
        </w:tabs>
        <w:spacing w:after="60"/>
        <w:jc w:val="both"/>
        <w:rPr>
          <w:rFonts w:asciiTheme="majorHAnsi" w:hAnsiTheme="majorHAnsi" w:cstheme="majorHAnsi"/>
          <w:i/>
          <w:iCs/>
          <w:color w:val="000000" w:themeColor="text1"/>
          <w:sz w:val="20"/>
          <w:szCs w:val="20"/>
        </w:rPr>
      </w:pPr>
      <w:r w:rsidRPr="008B7270">
        <w:rPr>
          <w:rFonts w:asciiTheme="majorHAnsi" w:hAnsiTheme="majorHAnsi" w:cstheme="majorHAnsi"/>
          <w:color w:val="000000" w:themeColor="text1"/>
          <w:sz w:val="20"/>
          <w:szCs w:val="20"/>
        </w:rPr>
        <w:tab/>
      </w:r>
      <w:r w:rsidR="00E94C7F">
        <w:rPr>
          <w:rFonts w:asciiTheme="majorHAnsi" w:hAnsiTheme="majorHAnsi" w:cstheme="majorHAnsi"/>
          <w:i/>
          <w:iCs/>
          <w:color w:val="000000" w:themeColor="text1"/>
          <w:sz w:val="20"/>
          <w:szCs w:val="20"/>
        </w:rPr>
        <w:t>Voir page 12 - Offertoire</w:t>
      </w:r>
    </w:p>
    <w:p w14:paraId="6D56328B" w14:textId="4337358A" w:rsidR="004B3DD1" w:rsidRPr="008B7270" w:rsidRDefault="00FA319A" w:rsidP="00AA07F3">
      <w:pPr>
        <w:tabs>
          <w:tab w:val="left" w:pos="227"/>
          <w:tab w:val="left" w:pos="454"/>
        </w:tabs>
        <w:spacing w:after="60"/>
        <w:jc w:val="both"/>
        <w:rPr>
          <w:rFonts w:asciiTheme="majorHAnsi" w:hAnsiTheme="majorHAnsi" w:cstheme="majorHAnsi"/>
          <w:i/>
          <w:iCs/>
          <w:color w:val="000000" w:themeColor="text1"/>
          <w:sz w:val="20"/>
          <w:szCs w:val="20"/>
        </w:rPr>
      </w:pPr>
      <w:r w:rsidRPr="008B7270">
        <w:rPr>
          <w:rFonts w:asciiTheme="majorHAnsi" w:hAnsiTheme="majorHAnsi" w:cstheme="majorHAnsi"/>
          <w:b/>
          <w:color w:val="000000" w:themeColor="text1"/>
          <w:sz w:val="20"/>
          <w:szCs w:val="20"/>
        </w:rPr>
        <w:t>PRÉPARATION PÉNITENTIELLE</w:t>
      </w:r>
      <w:r w:rsidR="004B3DD1" w:rsidRPr="008B7270">
        <w:rPr>
          <w:rFonts w:asciiTheme="majorHAnsi" w:hAnsiTheme="majorHAnsi" w:cstheme="majorHAnsi"/>
          <w:color w:val="000000" w:themeColor="text1"/>
          <w:sz w:val="20"/>
          <w:szCs w:val="20"/>
        </w:rPr>
        <w:t xml:space="preserve"> :</w:t>
      </w:r>
      <w:r w:rsidR="00E5518F" w:rsidRPr="008B7270">
        <w:rPr>
          <w:rFonts w:asciiTheme="majorHAnsi" w:hAnsiTheme="majorHAnsi" w:cstheme="majorHAnsi"/>
          <w:color w:val="000000" w:themeColor="text1"/>
          <w:sz w:val="20"/>
          <w:szCs w:val="20"/>
        </w:rPr>
        <w:t xml:space="preserve"> </w:t>
      </w:r>
      <w:r w:rsidR="008B7270" w:rsidRPr="008B7270">
        <w:rPr>
          <w:rFonts w:asciiTheme="majorHAnsi" w:hAnsiTheme="majorHAnsi" w:cstheme="majorHAnsi"/>
          <w:i/>
          <w:iCs/>
          <w:color w:val="000000" w:themeColor="text1"/>
          <w:sz w:val="20"/>
          <w:szCs w:val="20"/>
        </w:rPr>
        <w:t>français</w:t>
      </w:r>
    </w:p>
    <w:p w14:paraId="0733A2AC" w14:textId="06F299D7" w:rsidR="00212727" w:rsidRPr="008B7270" w:rsidRDefault="00212727" w:rsidP="00AA07F3">
      <w:pPr>
        <w:tabs>
          <w:tab w:val="left" w:pos="227"/>
          <w:tab w:val="left" w:pos="454"/>
        </w:tabs>
        <w:spacing w:after="60"/>
        <w:jc w:val="both"/>
        <w:rPr>
          <w:rFonts w:asciiTheme="majorHAnsi" w:hAnsiTheme="majorHAnsi" w:cstheme="majorHAnsi"/>
          <w:i/>
          <w:iCs/>
          <w:color w:val="000000" w:themeColor="text1"/>
          <w:sz w:val="20"/>
          <w:szCs w:val="20"/>
        </w:rPr>
      </w:pPr>
      <w:r w:rsidRPr="008B7270">
        <w:rPr>
          <w:rFonts w:asciiTheme="majorHAnsi" w:hAnsiTheme="majorHAnsi" w:cstheme="majorHAnsi"/>
          <w:b/>
          <w:color w:val="000000" w:themeColor="text1"/>
          <w:sz w:val="20"/>
          <w:szCs w:val="20"/>
        </w:rPr>
        <w:t>GLOIRE À DIEU </w:t>
      </w:r>
      <w:r w:rsidRPr="008B7270">
        <w:rPr>
          <w:rFonts w:asciiTheme="majorHAnsi" w:hAnsiTheme="majorHAnsi" w:cstheme="majorHAnsi"/>
          <w:color w:val="000000" w:themeColor="text1"/>
          <w:sz w:val="20"/>
          <w:szCs w:val="20"/>
        </w:rPr>
        <w:t>:</w:t>
      </w:r>
    </w:p>
    <w:p w14:paraId="0F7EC2DF" w14:textId="34396D97"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R-</w:t>
      </w: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Gloire à Dieu au plus haut des cieux</w:t>
      </w:r>
    </w:p>
    <w:p w14:paraId="2EE6D952" w14:textId="5E4FEEE7"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Et paix sur la terre aux hommes qu’Il aime</w:t>
      </w:r>
    </w:p>
    <w:p w14:paraId="0D068E9A" w14:textId="3B8D03A3"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Gloire à Dieu au plus haut des cieux</w:t>
      </w:r>
    </w:p>
    <w:p w14:paraId="4F995627" w14:textId="2BD15763" w:rsidR="008B7270" w:rsidRPr="008B7270" w:rsidRDefault="008B7270" w:rsidP="00AA07F3">
      <w:pPr>
        <w:pStyle w:val="Standard"/>
        <w:widowControl/>
        <w:tabs>
          <w:tab w:val="left" w:pos="227"/>
          <w:tab w:val="left" w:pos="454"/>
        </w:tabs>
        <w:suppressAutoHyphens w:val="0"/>
        <w:autoSpaceDN/>
        <w:spacing w:after="60"/>
        <w:jc w:val="both"/>
        <w:textAlignment w:val="auto"/>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Gloire à Dieu, Gloire à Dieu.</w:t>
      </w:r>
    </w:p>
    <w:p w14:paraId="488AF673" w14:textId="19123C45"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 xml:space="preserve">Nous te louons, nous te bénissons, </w:t>
      </w:r>
    </w:p>
    <w:p w14:paraId="161D8347" w14:textId="6B9EEB98"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 xml:space="preserve">Nous t’adorons, nous te glorifions, </w:t>
      </w:r>
    </w:p>
    <w:p w14:paraId="05420B0C" w14:textId="4AC11FD4"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Nous te rendons grâce, pour ton immense gloire,</w:t>
      </w:r>
    </w:p>
    <w:p w14:paraId="51AE6D14" w14:textId="6DEEDA5C" w:rsidR="008B7270" w:rsidRPr="008B7270" w:rsidRDefault="008B7270" w:rsidP="00AA07F3">
      <w:pPr>
        <w:pStyle w:val="Standard"/>
        <w:widowControl/>
        <w:tabs>
          <w:tab w:val="left" w:pos="227"/>
          <w:tab w:val="left" w:pos="454"/>
        </w:tabs>
        <w:suppressAutoHyphens w:val="0"/>
        <w:autoSpaceDN/>
        <w:spacing w:after="60"/>
        <w:jc w:val="both"/>
        <w:textAlignment w:val="auto"/>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Seigneur Dieu, le Père tout-puissant.</w:t>
      </w:r>
    </w:p>
    <w:p w14:paraId="03F418D0" w14:textId="7F3BED29"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Seigneur Fils unique, Jésus-Christ,</w:t>
      </w:r>
    </w:p>
    <w:p w14:paraId="4668A5B9" w14:textId="390633E8"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Seigneur Dieu, Agneau de Dieu, le Fils du Père ;</w:t>
      </w:r>
    </w:p>
    <w:p w14:paraId="37AA92F5" w14:textId="3E02286B"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Toi qui enlèves les péchés du monde,</w:t>
      </w:r>
    </w:p>
    <w:p w14:paraId="25D4984C" w14:textId="73D5623E"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Prends pitié de nous ;</w:t>
      </w:r>
    </w:p>
    <w:p w14:paraId="67E36689" w14:textId="5C26C867"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Toi qui enlèves les péchés du monde,</w:t>
      </w:r>
    </w:p>
    <w:p w14:paraId="19E18830" w14:textId="56E2F634"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Reçois notre prière ;</w:t>
      </w:r>
    </w:p>
    <w:p w14:paraId="7C325AEC" w14:textId="5C0BFA1D"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Toi qui es assis à la droite du Père,</w:t>
      </w:r>
    </w:p>
    <w:p w14:paraId="32D7067F" w14:textId="5287007A" w:rsidR="008B7270" w:rsidRPr="008B7270" w:rsidRDefault="008B7270" w:rsidP="00AA07F3">
      <w:pPr>
        <w:pStyle w:val="Standard"/>
        <w:widowControl/>
        <w:tabs>
          <w:tab w:val="left" w:pos="227"/>
          <w:tab w:val="left" w:pos="454"/>
        </w:tabs>
        <w:suppressAutoHyphens w:val="0"/>
        <w:autoSpaceDN/>
        <w:spacing w:after="60"/>
        <w:jc w:val="both"/>
        <w:textAlignment w:val="auto"/>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Prends pitié de nous.</w:t>
      </w:r>
    </w:p>
    <w:p w14:paraId="54DF01F5" w14:textId="202A2F46"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Car toi seul es saint, toi seul es Seigneur,</w:t>
      </w:r>
    </w:p>
    <w:p w14:paraId="0A5AFBA2" w14:textId="0D6459F0"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 xml:space="preserve">Toi seul es le Très-Haut : </w:t>
      </w:r>
    </w:p>
    <w:p w14:paraId="5F743158" w14:textId="5DDB06EE"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 xml:space="preserve">Jésus-Christ, Avec le Saint-Esprit </w:t>
      </w:r>
    </w:p>
    <w:p w14:paraId="0795DF5A" w14:textId="36A5C1E3" w:rsidR="008B7270" w:rsidRPr="008B7270" w:rsidRDefault="008B7270" w:rsidP="00AA07F3">
      <w:pPr>
        <w:pStyle w:val="Standard"/>
        <w:widowControl/>
        <w:tabs>
          <w:tab w:val="left" w:pos="227"/>
          <w:tab w:val="left" w:pos="454"/>
        </w:tabs>
        <w:suppressAutoHyphens w:val="0"/>
        <w:autoSpaceDN/>
        <w:spacing w:after="60"/>
        <w:jc w:val="both"/>
        <w:textAlignment w:val="auto"/>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rPr>
        <w:t>Dans la gloire de Dieu le Père.</w:t>
      </w:r>
    </w:p>
    <w:p w14:paraId="00F884E4" w14:textId="585E2E7A" w:rsidR="00C6399A" w:rsidRPr="008B7270" w:rsidRDefault="00C6399A" w:rsidP="00AA07F3">
      <w:pPr>
        <w:tabs>
          <w:tab w:val="left" w:pos="227"/>
          <w:tab w:val="left" w:pos="454"/>
        </w:tabs>
        <w:spacing w:after="60"/>
        <w:jc w:val="both"/>
        <w:rPr>
          <w:rFonts w:asciiTheme="majorHAnsi" w:hAnsiTheme="majorHAnsi" w:cstheme="majorHAnsi"/>
          <w:i/>
          <w:iCs/>
          <w:color w:val="000000" w:themeColor="text1"/>
          <w:sz w:val="20"/>
          <w:szCs w:val="20"/>
        </w:rPr>
      </w:pPr>
      <w:r w:rsidRPr="008B7270">
        <w:rPr>
          <w:rFonts w:asciiTheme="majorHAnsi" w:hAnsiTheme="majorHAnsi" w:cstheme="majorHAnsi"/>
          <w:b/>
          <w:color w:val="000000" w:themeColor="text1"/>
          <w:sz w:val="20"/>
          <w:szCs w:val="20"/>
        </w:rPr>
        <w:t>PSAUME</w:t>
      </w:r>
      <w:r w:rsidRPr="008B7270">
        <w:rPr>
          <w:rFonts w:asciiTheme="majorHAnsi" w:hAnsiTheme="majorHAnsi" w:cstheme="majorHAnsi"/>
          <w:color w:val="000000" w:themeColor="text1"/>
          <w:sz w:val="20"/>
          <w:szCs w:val="20"/>
        </w:rPr>
        <w:t xml:space="preserve"> :</w:t>
      </w:r>
    </w:p>
    <w:p w14:paraId="7AE0D5DA" w14:textId="77777777" w:rsidR="008B7270" w:rsidRPr="008B7270" w:rsidRDefault="00144F10" w:rsidP="008B7270">
      <w:pPr>
        <w:pStyle w:val="Sansinterligne"/>
        <w:tabs>
          <w:tab w:val="left" w:pos="227"/>
          <w:tab w:val="left" w:pos="454"/>
        </w:tabs>
        <w:jc w:val="both"/>
        <w:rPr>
          <w:rFonts w:cstheme="majorHAnsi"/>
          <w:bCs/>
          <w:color w:val="000000" w:themeColor="text1"/>
          <w:sz w:val="20"/>
          <w:szCs w:val="20"/>
        </w:rPr>
      </w:pPr>
      <w:r w:rsidRPr="008B7270">
        <w:rPr>
          <w:rFonts w:cstheme="majorHAnsi"/>
          <w:color w:val="000000" w:themeColor="text1"/>
          <w:sz w:val="20"/>
          <w:szCs w:val="20"/>
        </w:rPr>
        <w:tab/>
      </w:r>
      <w:r w:rsidR="008B7270" w:rsidRPr="008B7270">
        <w:rPr>
          <w:rFonts w:cstheme="majorHAnsi"/>
          <w:bCs/>
          <w:color w:val="000000" w:themeColor="text1"/>
          <w:sz w:val="20"/>
          <w:szCs w:val="20"/>
        </w:rPr>
        <w:t>Combien Dieu grand chantons le combien Dieu est grand</w:t>
      </w:r>
    </w:p>
    <w:p w14:paraId="1A6238D4" w14:textId="21F7D82B" w:rsidR="0049610D" w:rsidRPr="008B7270" w:rsidRDefault="008B7270" w:rsidP="00AA07F3">
      <w:pPr>
        <w:pStyle w:val="Sansinterligne"/>
        <w:tabs>
          <w:tab w:val="left" w:pos="227"/>
          <w:tab w:val="left" w:pos="454"/>
        </w:tabs>
        <w:spacing w:after="60"/>
        <w:jc w:val="both"/>
        <w:rPr>
          <w:rFonts w:cstheme="majorHAnsi"/>
          <w:bCs/>
          <w:i/>
          <w:iCs/>
          <w:color w:val="000000" w:themeColor="text1"/>
          <w:sz w:val="20"/>
          <w:szCs w:val="20"/>
        </w:rPr>
      </w:pPr>
      <w:r w:rsidRPr="008B7270">
        <w:rPr>
          <w:rFonts w:cstheme="majorHAnsi"/>
          <w:bCs/>
          <w:color w:val="000000" w:themeColor="text1"/>
          <w:sz w:val="20"/>
          <w:szCs w:val="20"/>
        </w:rPr>
        <w:tab/>
        <w:t>et tous verront combien, combien Dieu est grand.</w:t>
      </w:r>
    </w:p>
    <w:p w14:paraId="2833D12F" w14:textId="736246E5" w:rsidR="00C6399A" w:rsidRPr="008B7270" w:rsidRDefault="00C6399A" w:rsidP="00AA07F3">
      <w:pPr>
        <w:tabs>
          <w:tab w:val="left" w:pos="227"/>
          <w:tab w:val="left" w:pos="454"/>
        </w:tabs>
        <w:spacing w:after="60"/>
        <w:jc w:val="both"/>
        <w:rPr>
          <w:rFonts w:asciiTheme="majorHAnsi" w:hAnsiTheme="majorHAnsi" w:cstheme="majorHAnsi"/>
          <w:i/>
          <w:iCs/>
          <w:color w:val="000000" w:themeColor="text1"/>
          <w:sz w:val="20"/>
          <w:szCs w:val="20"/>
        </w:rPr>
      </w:pPr>
      <w:r w:rsidRPr="008B7270">
        <w:rPr>
          <w:rFonts w:asciiTheme="majorHAnsi" w:hAnsiTheme="majorHAnsi" w:cstheme="majorHAnsi"/>
          <w:b/>
          <w:color w:val="000000" w:themeColor="text1"/>
          <w:sz w:val="20"/>
          <w:szCs w:val="20"/>
        </w:rPr>
        <w:t>ACCLAMATION</w:t>
      </w:r>
      <w:r w:rsidRPr="008B7270">
        <w:rPr>
          <w:rFonts w:asciiTheme="majorHAnsi" w:hAnsiTheme="majorHAnsi" w:cstheme="majorHAnsi"/>
          <w:color w:val="000000" w:themeColor="text1"/>
          <w:sz w:val="20"/>
          <w:szCs w:val="20"/>
        </w:rPr>
        <w:t> :</w:t>
      </w:r>
    </w:p>
    <w:p w14:paraId="5FFBB210" w14:textId="7DF49278" w:rsidR="00BC4C5F" w:rsidRPr="000C0001" w:rsidRDefault="00270D37" w:rsidP="00AA07F3">
      <w:pPr>
        <w:pStyle w:val="Sansinterligne"/>
        <w:tabs>
          <w:tab w:val="left" w:pos="227"/>
          <w:tab w:val="left" w:pos="454"/>
        </w:tabs>
        <w:spacing w:after="60"/>
        <w:jc w:val="both"/>
        <w:rPr>
          <w:rFonts w:cstheme="majorHAnsi"/>
          <w:bCs/>
          <w:color w:val="000000" w:themeColor="text1"/>
          <w:sz w:val="20"/>
          <w:szCs w:val="20"/>
        </w:rPr>
      </w:pPr>
      <w:r w:rsidRPr="008B7270">
        <w:rPr>
          <w:rFonts w:cstheme="majorHAnsi"/>
          <w:color w:val="000000" w:themeColor="text1"/>
          <w:sz w:val="20"/>
          <w:szCs w:val="20"/>
        </w:rPr>
        <w:tab/>
      </w:r>
      <w:r w:rsidR="008B7270" w:rsidRPr="000C0001">
        <w:rPr>
          <w:rFonts w:cstheme="majorHAnsi"/>
          <w:bCs/>
          <w:color w:val="000000" w:themeColor="text1"/>
          <w:sz w:val="20"/>
          <w:szCs w:val="20"/>
        </w:rPr>
        <w:t xml:space="preserve">Amen </w:t>
      </w:r>
      <w:proofErr w:type="spellStart"/>
      <w:r w:rsidR="008B7270" w:rsidRPr="000C0001">
        <w:rPr>
          <w:rFonts w:cstheme="majorHAnsi"/>
          <w:bCs/>
          <w:color w:val="000000" w:themeColor="text1"/>
          <w:sz w:val="20"/>
          <w:szCs w:val="20"/>
        </w:rPr>
        <w:t>Alleluia</w:t>
      </w:r>
      <w:proofErr w:type="spellEnd"/>
      <w:r w:rsidR="008B7270" w:rsidRPr="000C0001">
        <w:rPr>
          <w:rFonts w:cstheme="majorHAnsi"/>
          <w:bCs/>
          <w:color w:val="000000" w:themeColor="text1"/>
          <w:sz w:val="20"/>
          <w:szCs w:val="20"/>
        </w:rPr>
        <w:t xml:space="preserve"> Amen Alléluia, </w:t>
      </w:r>
      <w:proofErr w:type="spellStart"/>
      <w:r w:rsidR="008B7270" w:rsidRPr="000C0001">
        <w:rPr>
          <w:rFonts w:cstheme="majorHAnsi"/>
          <w:bCs/>
          <w:color w:val="000000" w:themeColor="text1"/>
          <w:sz w:val="20"/>
          <w:szCs w:val="20"/>
        </w:rPr>
        <w:t>Alleluia</w:t>
      </w:r>
      <w:proofErr w:type="spellEnd"/>
      <w:r w:rsidR="008B7270" w:rsidRPr="000C0001">
        <w:rPr>
          <w:rFonts w:cstheme="majorHAnsi"/>
          <w:bCs/>
          <w:color w:val="000000" w:themeColor="text1"/>
          <w:sz w:val="20"/>
          <w:szCs w:val="20"/>
        </w:rPr>
        <w:t xml:space="preserve"> Amen Alléluia</w:t>
      </w:r>
      <w:r w:rsidR="00212727" w:rsidRPr="000C0001">
        <w:rPr>
          <w:rFonts w:cstheme="majorHAnsi"/>
          <w:bCs/>
          <w:color w:val="000000" w:themeColor="text1"/>
          <w:sz w:val="20"/>
          <w:szCs w:val="20"/>
        </w:rPr>
        <w:t> !</w:t>
      </w:r>
    </w:p>
    <w:p w14:paraId="5664D376" w14:textId="77777777" w:rsidR="0049610D" w:rsidRPr="008B7270" w:rsidRDefault="0049610D" w:rsidP="00AA07F3">
      <w:pPr>
        <w:tabs>
          <w:tab w:val="left" w:pos="227"/>
          <w:tab w:val="left" w:pos="454"/>
        </w:tabs>
        <w:spacing w:after="60"/>
        <w:jc w:val="both"/>
        <w:rPr>
          <w:rFonts w:asciiTheme="majorHAnsi" w:hAnsiTheme="majorHAnsi" w:cstheme="majorHAnsi"/>
          <w:i/>
          <w:color w:val="000000" w:themeColor="text1"/>
          <w:sz w:val="20"/>
          <w:szCs w:val="20"/>
        </w:rPr>
      </w:pPr>
      <w:r w:rsidRPr="008B7270">
        <w:rPr>
          <w:rFonts w:asciiTheme="majorHAnsi" w:hAnsiTheme="majorHAnsi" w:cstheme="majorHAnsi"/>
          <w:b/>
          <w:color w:val="000000" w:themeColor="text1"/>
          <w:sz w:val="20"/>
          <w:szCs w:val="20"/>
        </w:rPr>
        <w:t xml:space="preserve">PROFESSION DE FOI </w:t>
      </w:r>
      <w:r w:rsidRPr="008B7270">
        <w:rPr>
          <w:rFonts w:asciiTheme="majorHAnsi" w:hAnsiTheme="majorHAnsi" w:cstheme="majorHAnsi"/>
          <w:color w:val="000000" w:themeColor="text1"/>
          <w:sz w:val="20"/>
          <w:szCs w:val="20"/>
        </w:rPr>
        <w:t>:</w:t>
      </w:r>
    </w:p>
    <w:p w14:paraId="751142E3" w14:textId="77777777" w:rsidR="0049610D" w:rsidRPr="008B7270" w:rsidRDefault="0049610D" w:rsidP="008B7270">
      <w:pPr>
        <w:tabs>
          <w:tab w:val="left" w:pos="227"/>
          <w:tab w:val="left" w:pos="454"/>
        </w:tabs>
        <w:jc w:val="both"/>
        <w:rPr>
          <w:rFonts w:asciiTheme="majorHAnsi" w:hAnsiTheme="majorHAnsi" w:cstheme="majorHAnsi"/>
          <w:color w:val="000000" w:themeColor="text1"/>
          <w:sz w:val="20"/>
          <w:szCs w:val="20"/>
        </w:rPr>
      </w:pPr>
      <w:r w:rsidRPr="008B7270">
        <w:rPr>
          <w:rFonts w:asciiTheme="majorHAnsi" w:hAnsiTheme="majorHAnsi" w:cstheme="majorHAnsi"/>
          <w:b/>
          <w:i/>
          <w:iCs/>
          <w:color w:val="000000" w:themeColor="text1"/>
          <w:sz w:val="20"/>
          <w:szCs w:val="20"/>
        </w:rPr>
        <w:tab/>
      </w:r>
      <w:r w:rsidRPr="008B7270">
        <w:rPr>
          <w:rFonts w:asciiTheme="majorHAnsi" w:hAnsiTheme="majorHAnsi" w:cstheme="majorHAnsi"/>
          <w:b/>
          <w:i/>
          <w:color w:val="000000" w:themeColor="text1"/>
          <w:sz w:val="20"/>
          <w:szCs w:val="20"/>
        </w:rPr>
        <w:tab/>
      </w:r>
      <w:r w:rsidRPr="008B7270">
        <w:rPr>
          <w:rFonts w:asciiTheme="majorHAnsi" w:hAnsiTheme="majorHAnsi" w:cstheme="majorHAnsi"/>
          <w:color w:val="000000" w:themeColor="text1"/>
          <w:sz w:val="20"/>
          <w:szCs w:val="20"/>
        </w:rPr>
        <w:t>Je crois en un seul Dieu,</w:t>
      </w:r>
    </w:p>
    <w:p w14:paraId="323FE352"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Le Père tout-puissant, créateur du ciel et de la terre,</w:t>
      </w:r>
    </w:p>
    <w:p w14:paraId="58008725"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de l’univers visible et invisible.</w:t>
      </w:r>
    </w:p>
    <w:p w14:paraId="274D85C9"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Je crois en seul Seigneur, Jésus Christ,</w:t>
      </w:r>
    </w:p>
    <w:p w14:paraId="641246B6"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le Fils unique de Dieu,</w:t>
      </w:r>
    </w:p>
    <w:p w14:paraId="2C2F9407"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né du Père avant tous les siècles :</w:t>
      </w:r>
    </w:p>
    <w:p w14:paraId="384E9733"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Il est Dieu, né de Dieu, lumière, née de la lumière,</w:t>
      </w:r>
    </w:p>
    <w:p w14:paraId="3A0B6462"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vrai Dieu, né du vrai Dieu,</w:t>
      </w:r>
    </w:p>
    <w:p w14:paraId="6216C9CF"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Engendré, non pas créé,</w:t>
      </w:r>
    </w:p>
    <w:p w14:paraId="1F48EB9C"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8B7270">
        <w:rPr>
          <w:rFonts w:asciiTheme="majorHAnsi" w:hAnsiTheme="majorHAnsi" w:cstheme="majorHAnsi"/>
          <w:b/>
          <w:bCs/>
          <w:color w:val="000000" w:themeColor="text1"/>
          <w:sz w:val="20"/>
          <w:szCs w:val="20"/>
        </w:rPr>
        <w:tab/>
      </w:r>
      <w:r w:rsidRPr="008B7270">
        <w:rPr>
          <w:rFonts w:asciiTheme="majorHAnsi" w:hAnsiTheme="majorHAnsi" w:cstheme="majorHAnsi"/>
          <w:b/>
          <w:bCs/>
          <w:color w:val="000000" w:themeColor="text1"/>
          <w:sz w:val="20"/>
          <w:szCs w:val="20"/>
        </w:rPr>
        <w:tab/>
        <w:t>consubstantiel au Père ;</w:t>
      </w:r>
    </w:p>
    <w:p w14:paraId="4B83783E"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et par lui tout a été fait.</w:t>
      </w:r>
    </w:p>
    <w:p w14:paraId="0DA8C1B0"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Pour nous les hommes, et pour notre salut,</w:t>
      </w:r>
    </w:p>
    <w:p w14:paraId="1E1B2447"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descendit du ciel ;</w:t>
      </w:r>
    </w:p>
    <w:p w14:paraId="124B7922"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Par l’Esprit Saint, il a pris chair de la Vierge Marie,</w:t>
      </w:r>
    </w:p>
    <w:p w14:paraId="7472CFCF"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et s’est fait homme.</w:t>
      </w:r>
    </w:p>
    <w:p w14:paraId="739B3CD2"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Crucifié pour nous sous Ponce Pilate,</w:t>
      </w:r>
    </w:p>
    <w:p w14:paraId="2579319D"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souffrit sa passion et fut mis au tombeau.</w:t>
      </w:r>
    </w:p>
    <w:p w14:paraId="3571081C"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Il ressuscita le troisième jour,</w:t>
      </w:r>
    </w:p>
    <w:p w14:paraId="4C50FD3A"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conformément aux Écritures,</w:t>
      </w:r>
    </w:p>
    <w:p w14:paraId="5A0F78DA"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et il monta au ciel ;</w:t>
      </w:r>
    </w:p>
    <w:p w14:paraId="1E9C3AC9"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est assis à la droite du Père.</w:t>
      </w:r>
    </w:p>
    <w:p w14:paraId="6A87E099"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Il reviendra dans la gloire,</w:t>
      </w:r>
    </w:p>
    <w:p w14:paraId="79C03488"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pour juger les vivants et les morts ;</w:t>
      </w:r>
    </w:p>
    <w:p w14:paraId="5DAC3546"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et son règne n’aura pas de fin.</w:t>
      </w:r>
    </w:p>
    <w:p w14:paraId="32849F9D"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Je crois en l’Esprit Saint,</w:t>
      </w:r>
    </w:p>
    <w:p w14:paraId="24EC1411"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qui est Seigneur et qui donne la vie ;</w:t>
      </w:r>
    </w:p>
    <w:p w14:paraId="0FCA9556"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procède du Père et du Fils ;</w:t>
      </w:r>
    </w:p>
    <w:p w14:paraId="69CFD0D1"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Avec le Père et le Fils,</w:t>
      </w:r>
    </w:p>
    <w:p w14:paraId="648AD431"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reçoit même adoration et même gloire ;</w:t>
      </w:r>
    </w:p>
    <w:p w14:paraId="3CFB35B7"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a parlé par les prophètes.</w:t>
      </w:r>
    </w:p>
    <w:p w14:paraId="0C488620"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Je crois en l’Église,</w:t>
      </w:r>
    </w:p>
    <w:p w14:paraId="554E2887"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une, sainte, catholique et apostolique.</w:t>
      </w:r>
    </w:p>
    <w:p w14:paraId="3275B802"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Je reconnais un seul baptême</w:t>
      </w:r>
    </w:p>
    <w:p w14:paraId="6920ECF5"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pour le pardon des péchés.</w:t>
      </w:r>
    </w:p>
    <w:p w14:paraId="2F2F50BE" w14:textId="77777777" w:rsidR="0049610D" w:rsidRPr="008B7270" w:rsidRDefault="0049610D" w:rsidP="008B7270">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J’attends la résurrection des morts</w:t>
      </w:r>
    </w:p>
    <w:p w14:paraId="4539456A" w14:textId="77777777" w:rsidR="0049610D" w:rsidRPr="008B7270" w:rsidRDefault="0049610D" w:rsidP="008B7270">
      <w:pPr>
        <w:tabs>
          <w:tab w:val="left" w:pos="227"/>
          <w:tab w:val="left" w:pos="454"/>
        </w:tabs>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et la vie du monde à venir.</w:t>
      </w:r>
    </w:p>
    <w:p w14:paraId="4128DCC8" w14:textId="77777777" w:rsidR="0049610D" w:rsidRPr="008B7270" w:rsidRDefault="0049610D" w:rsidP="00AA07F3">
      <w:pPr>
        <w:tabs>
          <w:tab w:val="left" w:pos="227"/>
          <w:tab w:val="left" w:pos="454"/>
        </w:tabs>
        <w:spacing w:after="6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Amen.</w:t>
      </w:r>
    </w:p>
    <w:p w14:paraId="749D5D4B" w14:textId="2E9E5B9E" w:rsidR="00C6399A" w:rsidRPr="008B7270" w:rsidRDefault="00C6399A" w:rsidP="00AA07F3">
      <w:pPr>
        <w:tabs>
          <w:tab w:val="left" w:pos="227"/>
          <w:tab w:val="left" w:pos="454"/>
        </w:tabs>
        <w:spacing w:after="60"/>
        <w:jc w:val="both"/>
        <w:rPr>
          <w:rFonts w:asciiTheme="majorHAnsi" w:hAnsiTheme="majorHAnsi" w:cstheme="majorHAnsi"/>
          <w:i/>
          <w:iCs/>
          <w:color w:val="000000" w:themeColor="text1"/>
          <w:sz w:val="20"/>
          <w:szCs w:val="20"/>
        </w:rPr>
      </w:pPr>
      <w:r w:rsidRPr="008B7270">
        <w:rPr>
          <w:rFonts w:asciiTheme="majorHAnsi" w:hAnsiTheme="majorHAnsi" w:cstheme="majorHAnsi"/>
          <w:b/>
          <w:color w:val="000000" w:themeColor="text1"/>
          <w:sz w:val="20"/>
          <w:szCs w:val="20"/>
        </w:rPr>
        <w:t xml:space="preserve">PRIÈRE UNIVERSELLE </w:t>
      </w:r>
      <w:r w:rsidRPr="008B7270">
        <w:rPr>
          <w:rFonts w:asciiTheme="majorHAnsi" w:hAnsiTheme="majorHAnsi" w:cstheme="majorHAnsi"/>
          <w:color w:val="000000" w:themeColor="text1"/>
          <w:sz w:val="20"/>
          <w:szCs w:val="20"/>
        </w:rPr>
        <w:t>:</w:t>
      </w:r>
      <w:r w:rsidR="008B7270" w:rsidRPr="008B7270">
        <w:rPr>
          <w:rFonts w:asciiTheme="majorHAnsi" w:hAnsiTheme="majorHAnsi" w:cstheme="majorHAnsi"/>
          <w:color w:val="000000" w:themeColor="text1"/>
          <w:sz w:val="20"/>
          <w:szCs w:val="20"/>
        </w:rPr>
        <w:t xml:space="preserve"> </w:t>
      </w:r>
      <w:r w:rsidR="008B7270" w:rsidRPr="008B7270">
        <w:rPr>
          <w:rFonts w:asciiTheme="majorHAnsi" w:hAnsiTheme="majorHAnsi" w:cstheme="majorHAnsi"/>
          <w:bCs/>
          <w:i/>
          <w:iCs/>
          <w:color w:val="000000" w:themeColor="text1"/>
          <w:sz w:val="20"/>
          <w:szCs w:val="20"/>
        </w:rPr>
        <w:t>adaptation John MERVIN</w:t>
      </w:r>
    </w:p>
    <w:p w14:paraId="1F0D5E50" w14:textId="0D82ACC7" w:rsidR="008B7270" w:rsidRPr="008B7270" w:rsidRDefault="008B7270" w:rsidP="008B7270">
      <w:pPr>
        <w:pStyle w:val="NormalWeb"/>
        <w:tabs>
          <w:tab w:val="left" w:pos="227"/>
          <w:tab w:val="left" w:pos="454"/>
        </w:tabs>
        <w:spacing w:before="0" w:after="0"/>
        <w:rPr>
          <w:rFonts w:cstheme="majorHAnsi"/>
          <w:bCs/>
          <w:color w:val="000000" w:themeColor="text1"/>
          <w:sz w:val="20"/>
          <w:szCs w:val="20"/>
        </w:rPr>
      </w:pPr>
      <w:r w:rsidRPr="008B7270">
        <w:rPr>
          <w:rFonts w:cstheme="majorHAnsi"/>
          <w:bCs/>
          <w:color w:val="000000" w:themeColor="text1"/>
          <w:sz w:val="20"/>
          <w:szCs w:val="20"/>
        </w:rPr>
        <w:tab/>
      </w:r>
      <w:proofErr w:type="spellStart"/>
      <w:r w:rsidRPr="008B7270">
        <w:rPr>
          <w:rFonts w:cstheme="majorHAnsi"/>
          <w:bCs/>
          <w:color w:val="000000" w:themeColor="text1"/>
          <w:sz w:val="20"/>
          <w:szCs w:val="20"/>
        </w:rPr>
        <w:t>Ta’u</w:t>
      </w:r>
      <w:proofErr w:type="spellEnd"/>
      <w:r w:rsidRPr="008B7270">
        <w:rPr>
          <w:rFonts w:cstheme="majorHAnsi"/>
          <w:bCs/>
          <w:color w:val="000000" w:themeColor="text1"/>
          <w:sz w:val="20"/>
          <w:szCs w:val="20"/>
        </w:rPr>
        <w:t xml:space="preserve"> pure e </w:t>
      </w:r>
      <w:proofErr w:type="spellStart"/>
      <w:r w:rsidRPr="008B7270">
        <w:rPr>
          <w:rFonts w:cstheme="majorHAnsi"/>
          <w:bCs/>
          <w:color w:val="000000" w:themeColor="text1"/>
          <w:sz w:val="20"/>
          <w:szCs w:val="20"/>
        </w:rPr>
        <w:t>e</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e</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e</w:t>
      </w:r>
      <w:proofErr w:type="spellEnd"/>
      <w:r w:rsidRPr="008B7270">
        <w:rPr>
          <w:rFonts w:cstheme="majorHAnsi"/>
          <w:bCs/>
          <w:color w:val="000000" w:themeColor="text1"/>
          <w:sz w:val="20"/>
          <w:szCs w:val="20"/>
        </w:rPr>
        <w:t xml:space="preserve"> ! E te </w:t>
      </w:r>
      <w:proofErr w:type="spellStart"/>
      <w:r w:rsidRPr="008B7270">
        <w:rPr>
          <w:rFonts w:cstheme="majorHAnsi"/>
          <w:bCs/>
          <w:color w:val="000000" w:themeColor="text1"/>
          <w:sz w:val="20"/>
          <w:szCs w:val="20"/>
        </w:rPr>
        <w:t>Etua</w:t>
      </w:r>
      <w:proofErr w:type="spellEnd"/>
      <w:r w:rsidRPr="008B7270">
        <w:rPr>
          <w:rFonts w:cstheme="majorHAnsi"/>
          <w:bCs/>
          <w:color w:val="000000" w:themeColor="text1"/>
          <w:sz w:val="20"/>
          <w:szCs w:val="20"/>
        </w:rPr>
        <w:t xml:space="preserve"> no roto </w:t>
      </w:r>
      <w:proofErr w:type="spellStart"/>
      <w:r w:rsidRPr="008B7270">
        <w:rPr>
          <w:rFonts w:cstheme="majorHAnsi"/>
          <w:bCs/>
          <w:color w:val="000000" w:themeColor="text1"/>
          <w:sz w:val="20"/>
          <w:szCs w:val="20"/>
        </w:rPr>
        <w:t>roa</w:t>
      </w:r>
      <w:proofErr w:type="spellEnd"/>
      <w:r w:rsidRPr="008B7270">
        <w:rPr>
          <w:rFonts w:cstheme="majorHAnsi"/>
          <w:bCs/>
          <w:color w:val="000000" w:themeColor="text1"/>
          <w:sz w:val="20"/>
          <w:szCs w:val="20"/>
        </w:rPr>
        <w:t xml:space="preserve"> mai </w:t>
      </w:r>
      <w:proofErr w:type="spellStart"/>
      <w:r w:rsidRPr="008B7270">
        <w:rPr>
          <w:rFonts w:cstheme="majorHAnsi"/>
          <w:bCs/>
          <w:color w:val="000000" w:themeColor="text1"/>
          <w:sz w:val="20"/>
          <w:szCs w:val="20"/>
        </w:rPr>
        <w:t>to’u</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a’au</w:t>
      </w:r>
      <w:proofErr w:type="spellEnd"/>
    </w:p>
    <w:p w14:paraId="0FEA5204" w14:textId="0D944E0B" w:rsidR="004B3DD1" w:rsidRPr="008B7270" w:rsidRDefault="008B7270" w:rsidP="00AA07F3">
      <w:pPr>
        <w:pStyle w:val="NormalWeb"/>
        <w:tabs>
          <w:tab w:val="left" w:pos="227"/>
          <w:tab w:val="left" w:pos="454"/>
        </w:tabs>
        <w:suppressAutoHyphens w:val="0"/>
        <w:spacing w:before="0" w:after="60"/>
        <w:rPr>
          <w:rStyle w:val="StrongEmphasis"/>
          <w:rFonts w:cstheme="majorHAnsi"/>
          <w:b w:val="0"/>
          <w:color w:val="000000" w:themeColor="text1"/>
          <w:sz w:val="20"/>
          <w:szCs w:val="20"/>
        </w:rPr>
      </w:pPr>
      <w:r w:rsidRPr="008B7270">
        <w:rPr>
          <w:rFonts w:cstheme="majorHAnsi"/>
          <w:bCs/>
          <w:color w:val="000000" w:themeColor="text1"/>
          <w:sz w:val="20"/>
          <w:szCs w:val="20"/>
        </w:rPr>
        <w:tab/>
        <w:t xml:space="preserve">E te </w:t>
      </w:r>
      <w:proofErr w:type="spellStart"/>
      <w:r w:rsidRPr="008B7270">
        <w:rPr>
          <w:rFonts w:cstheme="majorHAnsi"/>
          <w:bCs/>
          <w:color w:val="000000" w:themeColor="text1"/>
          <w:sz w:val="20"/>
          <w:szCs w:val="20"/>
        </w:rPr>
        <w:t>Fatu</w:t>
      </w:r>
      <w:proofErr w:type="spellEnd"/>
      <w:r w:rsidRPr="008B7270">
        <w:rPr>
          <w:rFonts w:cstheme="majorHAnsi"/>
          <w:bCs/>
          <w:color w:val="000000" w:themeColor="text1"/>
          <w:sz w:val="20"/>
          <w:szCs w:val="20"/>
        </w:rPr>
        <w:t xml:space="preserve"> e </w:t>
      </w:r>
      <w:proofErr w:type="spellStart"/>
      <w:r w:rsidRPr="008B7270">
        <w:rPr>
          <w:rFonts w:cstheme="majorHAnsi"/>
          <w:bCs/>
          <w:color w:val="000000" w:themeColor="text1"/>
          <w:sz w:val="20"/>
          <w:szCs w:val="20"/>
        </w:rPr>
        <w:t>e</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e</w:t>
      </w:r>
      <w:proofErr w:type="spellEnd"/>
      <w:r w:rsidRPr="008B7270">
        <w:rPr>
          <w:rFonts w:cstheme="majorHAnsi"/>
          <w:bCs/>
          <w:color w:val="000000" w:themeColor="text1"/>
          <w:sz w:val="20"/>
          <w:szCs w:val="20"/>
        </w:rPr>
        <w:t xml:space="preserve"> ! </w:t>
      </w:r>
      <w:proofErr w:type="spellStart"/>
      <w:r w:rsidRPr="008B7270">
        <w:rPr>
          <w:rFonts w:cstheme="majorHAnsi"/>
          <w:bCs/>
          <w:color w:val="000000" w:themeColor="text1"/>
          <w:sz w:val="20"/>
          <w:szCs w:val="20"/>
        </w:rPr>
        <w:t>e tau</w:t>
      </w:r>
      <w:proofErr w:type="spellEnd"/>
      <w:r w:rsidRPr="008B7270">
        <w:rPr>
          <w:rFonts w:cstheme="majorHAnsi"/>
          <w:bCs/>
          <w:color w:val="000000" w:themeColor="text1"/>
          <w:sz w:val="20"/>
          <w:szCs w:val="20"/>
        </w:rPr>
        <w:t xml:space="preserve">’ pure e a </w:t>
      </w:r>
      <w:proofErr w:type="spellStart"/>
      <w:r w:rsidRPr="008B7270">
        <w:rPr>
          <w:rFonts w:cstheme="majorHAnsi"/>
          <w:bCs/>
          <w:color w:val="000000" w:themeColor="text1"/>
          <w:sz w:val="20"/>
          <w:szCs w:val="20"/>
        </w:rPr>
        <w:t>faarii</w:t>
      </w:r>
      <w:proofErr w:type="spellEnd"/>
      <w:r w:rsidRPr="008B7270">
        <w:rPr>
          <w:rFonts w:cstheme="majorHAnsi"/>
          <w:bCs/>
          <w:color w:val="000000" w:themeColor="text1"/>
          <w:sz w:val="20"/>
          <w:szCs w:val="20"/>
        </w:rPr>
        <w:t xml:space="preserve"> mai.</w:t>
      </w:r>
    </w:p>
    <w:p w14:paraId="0DE853D0" w14:textId="79E1E48A" w:rsidR="00C6399A" w:rsidRPr="008B7270" w:rsidRDefault="00C6399A" w:rsidP="00AA07F3">
      <w:pPr>
        <w:tabs>
          <w:tab w:val="left" w:pos="227"/>
          <w:tab w:val="left" w:pos="454"/>
        </w:tabs>
        <w:spacing w:after="60"/>
        <w:jc w:val="both"/>
        <w:rPr>
          <w:rFonts w:asciiTheme="majorHAnsi" w:hAnsiTheme="majorHAnsi" w:cstheme="majorHAnsi"/>
          <w:i/>
          <w:iCs/>
          <w:color w:val="000000" w:themeColor="text1"/>
          <w:sz w:val="20"/>
          <w:szCs w:val="20"/>
        </w:rPr>
      </w:pPr>
      <w:r w:rsidRPr="008B7270">
        <w:rPr>
          <w:rFonts w:asciiTheme="majorHAnsi" w:hAnsiTheme="majorHAnsi" w:cstheme="majorHAnsi"/>
          <w:b/>
          <w:color w:val="000000" w:themeColor="text1"/>
          <w:sz w:val="20"/>
          <w:szCs w:val="20"/>
        </w:rPr>
        <w:t>OFFERTOIRE</w:t>
      </w:r>
      <w:r w:rsidRPr="008B7270">
        <w:rPr>
          <w:rFonts w:asciiTheme="majorHAnsi" w:hAnsiTheme="majorHAnsi" w:cstheme="majorHAnsi"/>
          <w:color w:val="000000" w:themeColor="text1"/>
          <w:sz w:val="20"/>
          <w:szCs w:val="20"/>
        </w:rPr>
        <w:t xml:space="preserve"> :</w:t>
      </w:r>
    </w:p>
    <w:p w14:paraId="7FA830E4" w14:textId="5167817F" w:rsidR="008B7270" w:rsidRPr="008B7270" w:rsidRDefault="008B7270" w:rsidP="008B7270">
      <w:pPr>
        <w:pStyle w:val="NormalWeb"/>
        <w:tabs>
          <w:tab w:val="left" w:pos="227"/>
          <w:tab w:val="left" w:pos="454"/>
        </w:tabs>
        <w:spacing w:before="0" w:after="0"/>
        <w:rPr>
          <w:rFonts w:cstheme="majorHAnsi"/>
          <w:bCs/>
          <w:i/>
          <w:iCs/>
          <w:color w:val="000000" w:themeColor="text1"/>
          <w:sz w:val="20"/>
          <w:szCs w:val="20"/>
        </w:rPr>
      </w:pPr>
      <w:r w:rsidRPr="008B7270">
        <w:rPr>
          <w:rFonts w:cstheme="majorHAnsi"/>
          <w:bCs/>
          <w:color w:val="000000" w:themeColor="text1"/>
          <w:sz w:val="20"/>
          <w:szCs w:val="20"/>
        </w:rPr>
        <w:t>1-</w:t>
      </w:r>
      <w:r w:rsidRPr="008B7270">
        <w:rPr>
          <w:rFonts w:cstheme="majorHAnsi"/>
          <w:bCs/>
          <w:color w:val="000000" w:themeColor="text1"/>
          <w:sz w:val="20"/>
          <w:szCs w:val="20"/>
        </w:rPr>
        <w:tab/>
        <w:t xml:space="preserve">I roto te </w:t>
      </w:r>
      <w:proofErr w:type="spellStart"/>
      <w:r w:rsidRPr="008B7270">
        <w:rPr>
          <w:rFonts w:cstheme="majorHAnsi"/>
          <w:bCs/>
          <w:color w:val="000000" w:themeColor="text1"/>
          <w:sz w:val="20"/>
          <w:szCs w:val="20"/>
        </w:rPr>
        <w:t>euhari</w:t>
      </w:r>
      <w:proofErr w:type="spellEnd"/>
      <w:r w:rsidRPr="008B7270">
        <w:rPr>
          <w:rFonts w:cstheme="majorHAnsi"/>
          <w:bCs/>
          <w:color w:val="000000" w:themeColor="text1"/>
          <w:sz w:val="20"/>
          <w:szCs w:val="20"/>
        </w:rPr>
        <w:t xml:space="preserve"> e </w:t>
      </w:r>
      <w:proofErr w:type="spellStart"/>
      <w:r w:rsidRPr="008B7270">
        <w:rPr>
          <w:rFonts w:cstheme="majorHAnsi"/>
          <w:bCs/>
          <w:color w:val="000000" w:themeColor="text1"/>
          <w:sz w:val="20"/>
          <w:szCs w:val="20"/>
        </w:rPr>
        <w:t>Iesu</w:t>
      </w:r>
      <w:proofErr w:type="spellEnd"/>
      <w:r w:rsidRPr="008B7270">
        <w:rPr>
          <w:rFonts w:cstheme="majorHAnsi"/>
          <w:bCs/>
          <w:color w:val="000000" w:themeColor="text1"/>
          <w:sz w:val="20"/>
          <w:szCs w:val="20"/>
        </w:rPr>
        <w:t xml:space="preserve"> </w:t>
      </w:r>
      <w:r w:rsidRPr="008B7270">
        <w:rPr>
          <w:rFonts w:cstheme="majorHAnsi"/>
          <w:bCs/>
          <w:i/>
          <w:iCs/>
          <w:color w:val="000000" w:themeColor="text1"/>
          <w:sz w:val="20"/>
          <w:szCs w:val="20"/>
        </w:rPr>
        <w:t xml:space="preserve">(e </w:t>
      </w:r>
      <w:proofErr w:type="spellStart"/>
      <w:r w:rsidRPr="008B7270">
        <w:rPr>
          <w:rFonts w:cstheme="majorHAnsi"/>
          <w:bCs/>
          <w:i/>
          <w:iCs/>
          <w:color w:val="000000" w:themeColor="text1"/>
          <w:sz w:val="20"/>
          <w:szCs w:val="20"/>
        </w:rPr>
        <w:t>Iesu</w:t>
      </w:r>
      <w:proofErr w:type="spellEnd"/>
      <w:r w:rsidRPr="008B7270">
        <w:rPr>
          <w:rFonts w:cstheme="majorHAnsi"/>
          <w:bCs/>
          <w:i/>
          <w:iCs/>
          <w:color w:val="000000" w:themeColor="text1"/>
          <w:sz w:val="20"/>
          <w:szCs w:val="20"/>
        </w:rPr>
        <w:t>)</w:t>
      </w:r>
    </w:p>
    <w:p w14:paraId="72688CF1" w14:textId="629ACC78" w:rsidR="008B7270" w:rsidRPr="008B7270" w:rsidRDefault="008B7270" w:rsidP="008B7270">
      <w:pPr>
        <w:pStyle w:val="NormalWeb"/>
        <w:tabs>
          <w:tab w:val="left" w:pos="227"/>
          <w:tab w:val="left" w:pos="454"/>
        </w:tabs>
        <w:spacing w:before="0" w:after="0"/>
        <w:rPr>
          <w:rFonts w:cstheme="majorHAnsi"/>
          <w:bCs/>
          <w:color w:val="000000" w:themeColor="text1"/>
          <w:sz w:val="20"/>
          <w:szCs w:val="20"/>
        </w:rPr>
      </w:pPr>
      <w:r w:rsidRPr="008B7270">
        <w:rPr>
          <w:rFonts w:cstheme="majorHAnsi"/>
          <w:bCs/>
          <w:color w:val="000000" w:themeColor="text1"/>
          <w:sz w:val="20"/>
          <w:szCs w:val="20"/>
        </w:rPr>
        <w:tab/>
        <w:t xml:space="preserve">Te mata </w:t>
      </w:r>
      <w:proofErr w:type="spellStart"/>
      <w:r w:rsidRPr="008B7270">
        <w:rPr>
          <w:rFonts w:cstheme="majorHAnsi"/>
          <w:bCs/>
          <w:color w:val="000000" w:themeColor="text1"/>
          <w:sz w:val="20"/>
          <w:szCs w:val="20"/>
        </w:rPr>
        <w:t>nei</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oe</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ia’u</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ta’u</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fatu</w:t>
      </w:r>
      <w:proofErr w:type="spellEnd"/>
    </w:p>
    <w:p w14:paraId="2FF3EBF8" w14:textId="67A2FFBE" w:rsidR="008B7270" w:rsidRPr="008B7270" w:rsidRDefault="008B7270" w:rsidP="008B7270">
      <w:pPr>
        <w:pStyle w:val="NormalWeb"/>
        <w:tabs>
          <w:tab w:val="left" w:pos="227"/>
          <w:tab w:val="left" w:pos="454"/>
        </w:tabs>
        <w:spacing w:before="0" w:after="0"/>
        <w:rPr>
          <w:rFonts w:cstheme="majorHAnsi"/>
          <w:bCs/>
          <w:color w:val="000000" w:themeColor="text1"/>
          <w:sz w:val="20"/>
          <w:szCs w:val="20"/>
        </w:rPr>
      </w:pPr>
      <w:r w:rsidRPr="008B7270">
        <w:rPr>
          <w:rFonts w:cstheme="majorHAnsi"/>
          <w:bCs/>
          <w:color w:val="000000" w:themeColor="text1"/>
          <w:sz w:val="20"/>
          <w:szCs w:val="20"/>
        </w:rPr>
        <w:tab/>
        <w:t xml:space="preserve">Te ite </w:t>
      </w:r>
      <w:proofErr w:type="spellStart"/>
      <w:r w:rsidRPr="008B7270">
        <w:rPr>
          <w:rFonts w:cstheme="majorHAnsi"/>
          <w:bCs/>
          <w:color w:val="000000" w:themeColor="text1"/>
          <w:sz w:val="20"/>
          <w:szCs w:val="20"/>
        </w:rPr>
        <w:t>nei</w:t>
      </w:r>
      <w:proofErr w:type="spellEnd"/>
      <w:r w:rsidRPr="008B7270">
        <w:rPr>
          <w:rFonts w:cstheme="majorHAnsi"/>
          <w:bCs/>
          <w:color w:val="000000" w:themeColor="text1"/>
          <w:sz w:val="20"/>
          <w:szCs w:val="20"/>
        </w:rPr>
        <w:t xml:space="preserve"> au te </w:t>
      </w:r>
      <w:proofErr w:type="spellStart"/>
      <w:r w:rsidRPr="008B7270">
        <w:rPr>
          <w:rFonts w:cstheme="majorHAnsi"/>
          <w:bCs/>
          <w:color w:val="000000" w:themeColor="text1"/>
          <w:sz w:val="20"/>
          <w:szCs w:val="20"/>
        </w:rPr>
        <w:t>here</w:t>
      </w:r>
      <w:proofErr w:type="spellEnd"/>
      <w:r w:rsidRPr="008B7270">
        <w:rPr>
          <w:rFonts w:cstheme="majorHAnsi"/>
          <w:bCs/>
          <w:color w:val="000000" w:themeColor="text1"/>
          <w:sz w:val="20"/>
          <w:szCs w:val="20"/>
        </w:rPr>
        <w:t xml:space="preserve"> te </w:t>
      </w:r>
      <w:proofErr w:type="spellStart"/>
      <w:r w:rsidRPr="008B7270">
        <w:rPr>
          <w:rFonts w:cstheme="majorHAnsi"/>
          <w:bCs/>
          <w:color w:val="000000" w:themeColor="text1"/>
          <w:sz w:val="20"/>
          <w:szCs w:val="20"/>
        </w:rPr>
        <w:t>ora</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mau</w:t>
      </w:r>
      <w:proofErr w:type="spellEnd"/>
      <w:r w:rsidRPr="008B7270">
        <w:rPr>
          <w:rFonts w:cstheme="majorHAnsi"/>
          <w:bCs/>
          <w:color w:val="000000" w:themeColor="text1"/>
          <w:sz w:val="20"/>
          <w:szCs w:val="20"/>
        </w:rPr>
        <w:t xml:space="preserve"> (te </w:t>
      </w:r>
      <w:proofErr w:type="spellStart"/>
      <w:r w:rsidRPr="008B7270">
        <w:rPr>
          <w:rFonts w:cstheme="majorHAnsi"/>
          <w:bCs/>
          <w:color w:val="000000" w:themeColor="text1"/>
          <w:sz w:val="20"/>
          <w:szCs w:val="20"/>
        </w:rPr>
        <w:t>ora</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mau</w:t>
      </w:r>
      <w:proofErr w:type="spellEnd"/>
      <w:r w:rsidRPr="008B7270">
        <w:rPr>
          <w:rFonts w:cstheme="majorHAnsi"/>
          <w:bCs/>
          <w:color w:val="000000" w:themeColor="text1"/>
          <w:sz w:val="20"/>
          <w:szCs w:val="20"/>
        </w:rPr>
        <w:t xml:space="preserve">) </w:t>
      </w:r>
    </w:p>
    <w:p w14:paraId="3BB04AA8" w14:textId="746D334B" w:rsidR="008B7270" w:rsidRPr="008B7270" w:rsidRDefault="008B7270" w:rsidP="00AA07F3">
      <w:pPr>
        <w:pStyle w:val="NormalWeb"/>
        <w:tabs>
          <w:tab w:val="left" w:pos="227"/>
          <w:tab w:val="left" w:pos="454"/>
        </w:tabs>
        <w:suppressAutoHyphens w:val="0"/>
        <w:spacing w:before="0" w:after="60"/>
        <w:rPr>
          <w:rFonts w:cstheme="majorHAnsi"/>
          <w:bCs/>
          <w:color w:val="000000" w:themeColor="text1"/>
          <w:sz w:val="20"/>
          <w:szCs w:val="20"/>
        </w:rPr>
      </w:pPr>
      <w:r w:rsidRPr="008B7270">
        <w:rPr>
          <w:rFonts w:cstheme="majorHAnsi"/>
          <w:bCs/>
          <w:color w:val="000000" w:themeColor="text1"/>
          <w:sz w:val="20"/>
          <w:szCs w:val="20"/>
        </w:rPr>
        <w:tab/>
      </w:r>
      <w:proofErr w:type="spellStart"/>
      <w:r w:rsidRPr="008B7270">
        <w:rPr>
          <w:rFonts w:cstheme="majorHAnsi"/>
          <w:bCs/>
          <w:color w:val="000000" w:themeColor="text1"/>
          <w:sz w:val="20"/>
          <w:szCs w:val="20"/>
        </w:rPr>
        <w:t>Aroha</w:t>
      </w:r>
      <w:proofErr w:type="spellEnd"/>
      <w:r w:rsidRPr="008B7270">
        <w:rPr>
          <w:rFonts w:cstheme="majorHAnsi"/>
          <w:bCs/>
          <w:color w:val="000000" w:themeColor="text1"/>
          <w:sz w:val="20"/>
          <w:szCs w:val="20"/>
        </w:rPr>
        <w:t xml:space="preserve"> mai </w:t>
      </w:r>
      <w:proofErr w:type="spellStart"/>
      <w:r w:rsidRPr="008B7270">
        <w:rPr>
          <w:rFonts w:cstheme="majorHAnsi"/>
          <w:bCs/>
          <w:color w:val="000000" w:themeColor="text1"/>
          <w:sz w:val="20"/>
          <w:szCs w:val="20"/>
        </w:rPr>
        <w:t>aroha</w:t>
      </w:r>
      <w:proofErr w:type="spellEnd"/>
      <w:r w:rsidRPr="008B7270">
        <w:rPr>
          <w:rFonts w:cstheme="majorHAnsi"/>
          <w:bCs/>
          <w:color w:val="000000" w:themeColor="text1"/>
          <w:sz w:val="20"/>
          <w:szCs w:val="20"/>
        </w:rPr>
        <w:t xml:space="preserve"> mai </w:t>
      </w:r>
      <w:proofErr w:type="spellStart"/>
      <w:r w:rsidRPr="008B7270">
        <w:rPr>
          <w:rFonts w:cstheme="majorHAnsi"/>
          <w:bCs/>
          <w:color w:val="000000" w:themeColor="text1"/>
          <w:sz w:val="20"/>
          <w:szCs w:val="20"/>
        </w:rPr>
        <w:t>haere</w:t>
      </w:r>
      <w:proofErr w:type="spellEnd"/>
      <w:r w:rsidRPr="008B7270">
        <w:rPr>
          <w:rFonts w:cstheme="majorHAnsi"/>
          <w:bCs/>
          <w:color w:val="000000" w:themeColor="text1"/>
          <w:sz w:val="20"/>
          <w:szCs w:val="20"/>
        </w:rPr>
        <w:t xml:space="preserve"> mai.</w:t>
      </w:r>
    </w:p>
    <w:p w14:paraId="7BDC1689" w14:textId="77777777" w:rsidR="008B7270" w:rsidRPr="008B7270" w:rsidRDefault="008B7270" w:rsidP="008B7270">
      <w:pPr>
        <w:pStyle w:val="NormalWeb"/>
        <w:tabs>
          <w:tab w:val="left" w:pos="227"/>
          <w:tab w:val="left" w:pos="454"/>
        </w:tabs>
        <w:spacing w:before="0" w:after="0"/>
        <w:rPr>
          <w:rFonts w:cstheme="majorHAnsi"/>
          <w:bCs/>
          <w:i/>
          <w:iCs/>
          <w:color w:val="000000" w:themeColor="text1"/>
          <w:sz w:val="20"/>
          <w:szCs w:val="20"/>
        </w:rPr>
      </w:pPr>
      <w:r w:rsidRPr="008B7270">
        <w:rPr>
          <w:rFonts w:cstheme="majorHAnsi"/>
          <w:bCs/>
          <w:color w:val="000000" w:themeColor="text1"/>
          <w:sz w:val="20"/>
          <w:szCs w:val="20"/>
        </w:rPr>
        <w:t>R-</w:t>
      </w:r>
      <w:r w:rsidRPr="008B7270">
        <w:rPr>
          <w:rFonts w:cstheme="majorHAnsi"/>
          <w:bCs/>
          <w:color w:val="000000" w:themeColor="text1"/>
          <w:sz w:val="20"/>
          <w:szCs w:val="20"/>
        </w:rPr>
        <w:tab/>
        <w:t xml:space="preserve">E </w:t>
      </w:r>
      <w:proofErr w:type="spellStart"/>
      <w:r w:rsidRPr="008B7270">
        <w:rPr>
          <w:rFonts w:cstheme="majorHAnsi"/>
          <w:bCs/>
          <w:color w:val="000000" w:themeColor="text1"/>
          <w:sz w:val="20"/>
          <w:szCs w:val="20"/>
        </w:rPr>
        <w:t>Iesu</w:t>
      </w:r>
      <w:proofErr w:type="spellEnd"/>
      <w:r w:rsidRPr="008B7270">
        <w:rPr>
          <w:rFonts w:cstheme="majorHAnsi"/>
          <w:bCs/>
          <w:color w:val="000000" w:themeColor="text1"/>
          <w:sz w:val="20"/>
          <w:szCs w:val="20"/>
        </w:rPr>
        <w:t xml:space="preserve"> e </w:t>
      </w:r>
      <w:r w:rsidRPr="008B7270">
        <w:rPr>
          <w:rFonts w:cstheme="majorHAnsi"/>
          <w:bCs/>
          <w:i/>
          <w:iCs/>
          <w:color w:val="000000" w:themeColor="text1"/>
          <w:sz w:val="20"/>
          <w:szCs w:val="20"/>
        </w:rPr>
        <w:t xml:space="preserve">(e </w:t>
      </w:r>
      <w:proofErr w:type="spellStart"/>
      <w:r w:rsidRPr="008B7270">
        <w:rPr>
          <w:rFonts w:cstheme="majorHAnsi"/>
          <w:bCs/>
          <w:i/>
          <w:iCs/>
          <w:color w:val="000000" w:themeColor="text1"/>
          <w:sz w:val="20"/>
          <w:szCs w:val="20"/>
        </w:rPr>
        <w:t>Iesu</w:t>
      </w:r>
      <w:proofErr w:type="spellEnd"/>
      <w:r w:rsidRPr="008B7270">
        <w:rPr>
          <w:rFonts w:cstheme="majorHAnsi"/>
          <w:bCs/>
          <w:i/>
          <w:iCs/>
          <w:color w:val="000000" w:themeColor="text1"/>
          <w:sz w:val="20"/>
          <w:szCs w:val="20"/>
        </w:rPr>
        <w:t xml:space="preserve"> e) </w:t>
      </w:r>
      <w:proofErr w:type="spellStart"/>
      <w:r w:rsidRPr="008B7270">
        <w:rPr>
          <w:rFonts w:cstheme="majorHAnsi"/>
          <w:bCs/>
          <w:color w:val="000000" w:themeColor="text1"/>
          <w:sz w:val="20"/>
          <w:szCs w:val="20"/>
        </w:rPr>
        <w:t>Iesu</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Euhari</w:t>
      </w:r>
      <w:proofErr w:type="spellEnd"/>
      <w:r w:rsidRPr="008B7270">
        <w:rPr>
          <w:rFonts w:cstheme="majorHAnsi"/>
          <w:bCs/>
          <w:color w:val="000000" w:themeColor="text1"/>
          <w:sz w:val="20"/>
          <w:szCs w:val="20"/>
        </w:rPr>
        <w:t xml:space="preserve"> </w:t>
      </w:r>
      <w:r w:rsidRPr="008B7270">
        <w:rPr>
          <w:rFonts w:cstheme="majorHAnsi"/>
          <w:bCs/>
          <w:i/>
          <w:iCs/>
          <w:color w:val="000000" w:themeColor="text1"/>
          <w:sz w:val="20"/>
          <w:szCs w:val="20"/>
        </w:rPr>
        <w:t>(</w:t>
      </w:r>
      <w:proofErr w:type="spellStart"/>
      <w:r w:rsidRPr="008B7270">
        <w:rPr>
          <w:rFonts w:cstheme="majorHAnsi"/>
          <w:bCs/>
          <w:i/>
          <w:iCs/>
          <w:color w:val="000000" w:themeColor="text1"/>
          <w:sz w:val="20"/>
          <w:szCs w:val="20"/>
        </w:rPr>
        <w:t>Iesu</w:t>
      </w:r>
      <w:proofErr w:type="spellEnd"/>
      <w:r w:rsidRPr="008B7270">
        <w:rPr>
          <w:rFonts w:cstheme="majorHAnsi"/>
          <w:bCs/>
          <w:i/>
          <w:iCs/>
          <w:color w:val="000000" w:themeColor="text1"/>
          <w:sz w:val="20"/>
          <w:szCs w:val="20"/>
        </w:rPr>
        <w:t xml:space="preserve"> </w:t>
      </w:r>
      <w:proofErr w:type="spellStart"/>
      <w:r w:rsidRPr="008B7270">
        <w:rPr>
          <w:rFonts w:cstheme="majorHAnsi"/>
          <w:bCs/>
          <w:i/>
          <w:iCs/>
          <w:color w:val="000000" w:themeColor="text1"/>
          <w:sz w:val="20"/>
          <w:szCs w:val="20"/>
        </w:rPr>
        <w:t>Euhari</w:t>
      </w:r>
      <w:proofErr w:type="spellEnd"/>
      <w:r w:rsidRPr="008B7270">
        <w:rPr>
          <w:rFonts w:cstheme="majorHAnsi"/>
          <w:bCs/>
          <w:i/>
          <w:iCs/>
          <w:color w:val="000000" w:themeColor="text1"/>
          <w:sz w:val="20"/>
          <w:szCs w:val="20"/>
        </w:rPr>
        <w:t>)</w:t>
      </w:r>
    </w:p>
    <w:p w14:paraId="0CA11295" w14:textId="77777777" w:rsidR="008B7270" w:rsidRPr="008B7270" w:rsidRDefault="008B7270" w:rsidP="008B7270">
      <w:pPr>
        <w:pStyle w:val="NormalWeb"/>
        <w:tabs>
          <w:tab w:val="left" w:pos="227"/>
          <w:tab w:val="left" w:pos="454"/>
        </w:tabs>
        <w:spacing w:before="0" w:after="0"/>
        <w:rPr>
          <w:rFonts w:cstheme="majorHAnsi"/>
          <w:bCs/>
          <w:color w:val="000000" w:themeColor="text1"/>
          <w:sz w:val="20"/>
          <w:szCs w:val="20"/>
        </w:rPr>
      </w:pPr>
      <w:r w:rsidRPr="008B7270">
        <w:rPr>
          <w:rFonts w:cstheme="majorHAnsi"/>
          <w:bCs/>
          <w:i/>
          <w:iCs/>
          <w:color w:val="000000" w:themeColor="text1"/>
          <w:sz w:val="20"/>
          <w:szCs w:val="20"/>
        </w:rPr>
        <w:tab/>
      </w:r>
      <w:r w:rsidRPr="008B7270">
        <w:rPr>
          <w:rFonts w:cstheme="majorHAnsi"/>
          <w:bCs/>
          <w:color w:val="000000" w:themeColor="text1"/>
          <w:sz w:val="20"/>
          <w:szCs w:val="20"/>
        </w:rPr>
        <w:t xml:space="preserve">A </w:t>
      </w:r>
      <w:proofErr w:type="spellStart"/>
      <w:r w:rsidRPr="008B7270">
        <w:rPr>
          <w:rFonts w:cstheme="majorHAnsi"/>
          <w:bCs/>
          <w:color w:val="000000" w:themeColor="text1"/>
          <w:sz w:val="20"/>
          <w:szCs w:val="20"/>
        </w:rPr>
        <w:t>turamarama</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haamaitai</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Ietu</w:t>
      </w:r>
      <w:proofErr w:type="spellEnd"/>
      <w:r w:rsidRPr="008B7270">
        <w:rPr>
          <w:rFonts w:cstheme="majorHAnsi"/>
          <w:bCs/>
          <w:color w:val="000000" w:themeColor="text1"/>
          <w:sz w:val="20"/>
          <w:szCs w:val="20"/>
        </w:rPr>
        <w:t xml:space="preserve"> </w:t>
      </w:r>
      <w:proofErr w:type="spellStart"/>
      <w:r w:rsidRPr="008B7270">
        <w:rPr>
          <w:rFonts w:cstheme="majorHAnsi"/>
          <w:bCs/>
          <w:color w:val="000000" w:themeColor="text1"/>
          <w:sz w:val="20"/>
          <w:szCs w:val="20"/>
        </w:rPr>
        <w:t>Kirito</w:t>
      </w:r>
      <w:proofErr w:type="spellEnd"/>
    </w:p>
    <w:p w14:paraId="4FEB778B" w14:textId="5E7C8538" w:rsidR="0049610D" w:rsidRPr="008B7270" w:rsidRDefault="008B7270" w:rsidP="00AA07F3">
      <w:pPr>
        <w:pStyle w:val="NormalWeb"/>
        <w:tabs>
          <w:tab w:val="left" w:pos="227"/>
          <w:tab w:val="left" w:pos="454"/>
        </w:tabs>
        <w:suppressAutoHyphens w:val="0"/>
        <w:spacing w:before="0" w:after="60"/>
        <w:rPr>
          <w:rFonts w:cstheme="majorHAnsi"/>
          <w:bCs/>
          <w:color w:val="000000" w:themeColor="text1"/>
          <w:sz w:val="20"/>
          <w:szCs w:val="20"/>
        </w:rPr>
      </w:pPr>
      <w:r w:rsidRPr="008B7270">
        <w:rPr>
          <w:rFonts w:cstheme="majorHAnsi"/>
          <w:bCs/>
          <w:color w:val="000000" w:themeColor="text1"/>
          <w:sz w:val="20"/>
          <w:szCs w:val="20"/>
        </w:rPr>
        <w:tab/>
      </w:r>
      <w:proofErr w:type="spellStart"/>
      <w:r w:rsidRPr="008B7270">
        <w:rPr>
          <w:rFonts w:cstheme="majorHAnsi"/>
          <w:bCs/>
          <w:color w:val="000000" w:themeColor="text1"/>
          <w:sz w:val="20"/>
          <w:szCs w:val="20"/>
        </w:rPr>
        <w:t>Aroha</w:t>
      </w:r>
      <w:proofErr w:type="spellEnd"/>
      <w:r w:rsidRPr="008B7270">
        <w:rPr>
          <w:rFonts w:cstheme="majorHAnsi"/>
          <w:bCs/>
          <w:color w:val="000000" w:themeColor="text1"/>
          <w:sz w:val="20"/>
          <w:szCs w:val="20"/>
        </w:rPr>
        <w:t xml:space="preserve"> mai </w:t>
      </w:r>
      <w:proofErr w:type="spellStart"/>
      <w:r w:rsidRPr="008B7270">
        <w:rPr>
          <w:rFonts w:cstheme="majorHAnsi"/>
          <w:bCs/>
          <w:color w:val="000000" w:themeColor="text1"/>
          <w:sz w:val="20"/>
          <w:szCs w:val="20"/>
        </w:rPr>
        <w:t>aroha</w:t>
      </w:r>
      <w:proofErr w:type="spellEnd"/>
      <w:r w:rsidRPr="008B7270">
        <w:rPr>
          <w:rFonts w:cstheme="majorHAnsi"/>
          <w:bCs/>
          <w:color w:val="000000" w:themeColor="text1"/>
          <w:sz w:val="20"/>
          <w:szCs w:val="20"/>
        </w:rPr>
        <w:t xml:space="preserve"> mai </w:t>
      </w:r>
      <w:proofErr w:type="spellStart"/>
      <w:r w:rsidRPr="008B7270">
        <w:rPr>
          <w:rFonts w:cstheme="majorHAnsi"/>
          <w:bCs/>
          <w:color w:val="000000" w:themeColor="text1"/>
          <w:sz w:val="20"/>
          <w:szCs w:val="20"/>
        </w:rPr>
        <w:t>haere</w:t>
      </w:r>
      <w:proofErr w:type="spellEnd"/>
      <w:r w:rsidRPr="008B7270">
        <w:rPr>
          <w:rFonts w:cstheme="majorHAnsi"/>
          <w:bCs/>
          <w:color w:val="000000" w:themeColor="text1"/>
          <w:sz w:val="20"/>
          <w:szCs w:val="20"/>
        </w:rPr>
        <w:t xml:space="preserve"> mai.</w:t>
      </w:r>
    </w:p>
    <w:p w14:paraId="2A5A2544" w14:textId="4249CFAD" w:rsidR="00C6399A" w:rsidRPr="008B7270" w:rsidRDefault="00C6399A" w:rsidP="00AA07F3">
      <w:pPr>
        <w:pStyle w:val="Sansinterligne"/>
        <w:tabs>
          <w:tab w:val="left" w:pos="227"/>
          <w:tab w:val="left" w:pos="454"/>
        </w:tabs>
        <w:spacing w:after="60"/>
        <w:jc w:val="both"/>
        <w:rPr>
          <w:rFonts w:cstheme="majorHAnsi"/>
          <w:bCs/>
          <w:i/>
          <w:color w:val="000000" w:themeColor="text1"/>
          <w:sz w:val="20"/>
          <w:szCs w:val="20"/>
        </w:rPr>
      </w:pPr>
      <w:r w:rsidRPr="008B7270">
        <w:rPr>
          <w:rFonts w:cstheme="majorHAnsi"/>
          <w:b/>
          <w:color w:val="000000" w:themeColor="text1"/>
          <w:sz w:val="20"/>
          <w:szCs w:val="20"/>
        </w:rPr>
        <w:t xml:space="preserve">SANCTUS </w:t>
      </w:r>
      <w:r w:rsidRPr="008B7270">
        <w:rPr>
          <w:rFonts w:cstheme="majorHAnsi"/>
          <w:b/>
          <w:i/>
          <w:color w:val="000000" w:themeColor="text1"/>
          <w:sz w:val="20"/>
          <w:szCs w:val="20"/>
        </w:rPr>
        <w:t>:</w:t>
      </w:r>
      <w:r w:rsidR="00E5518F" w:rsidRPr="008B7270">
        <w:rPr>
          <w:rFonts w:cstheme="majorHAnsi"/>
          <w:bCs/>
          <w:i/>
          <w:color w:val="000000" w:themeColor="text1"/>
          <w:sz w:val="20"/>
          <w:szCs w:val="20"/>
        </w:rPr>
        <w:t xml:space="preserve"> </w:t>
      </w:r>
      <w:r w:rsidR="00212727" w:rsidRPr="008B7270">
        <w:rPr>
          <w:rFonts w:cstheme="majorHAnsi"/>
          <w:bCs/>
          <w:i/>
          <w:color w:val="000000" w:themeColor="text1"/>
          <w:sz w:val="20"/>
          <w:szCs w:val="20"/>
        </w:rPr>
        <w:t>tahitien</w:t>
      </w:r>
    </w:p>
    <w:p w14:paraId="5F545C12" w14:textId="6A899369" w:rsidR="00C6399A" w:rsidRPr="008B7270" w:rsidRDefault="00C6399A" w:rsidP="00AA07F3">
      <w:pPr>
        <w:tabs>
          <w:tab w:val="left" w:pos="227"/>
          <w:tab w:val="left" w:pos="454"/>
        </w:tabs>
        <w:spacing w:after="60"/>
        <w:jc w:val="both"/>
        <w:rPr>
          <w:rFonts w:asciiTheme="majorHAnsi" w:hAnsiTheme="majorHAnsi" w:cstheme="majorHAnsi"/>
          <w:bCs/>
          <w:i/>
          <w:iCs/>
          <w:color w:val="000000" w:themeColor="text1"/>
          <w:sz w:val="20"/>
          <w:szCs w:val="20"/>
        </w:rPr>
      </w:pPr>
      <w:r w:rsidRPr="008B7270">
        <w:rPr>
          <w:rFonts w:asciiTheme="majorHAnsi" w:hAnsiTheme="majorHAnsi" w:cstheme="majorHAnsi"/>
          <w:b/>
          <w:color w:val="000000" w:themeColor="text1"/>
          <w:sz w:val="20"/>
          <w:szCs w:val="20"/>
        </w:rPr>
        <w:t>ANAMNESE :</w:t>
      </w:r>
    </w:p>
    <w:p w14:paraId="3A06D801" w14:textId="77777777" w:rsidR="008B7270" w:rsidRPr="008B7270" w:rsidRDefault="00E5518F" w:rsidP="008B7270">
      <w:pPr>
        <w:pStyle w:val="Sansinterligne"/>
        <w:tabs>
          <w:tab w:val="left" w:pos="227"/>
          <w:tab w:val="left" w:pos="454"/>
        </w:tabs>
        <w:jc w:val="both"/>
        <w:rPr>
          <w:rFonts w:cstheme="majorHAnsi"/>
          <w:bCs/>
          <w:color w:val="000000" w:themeColor="text1"/>
          <w:sz w:val="20"/>
          <w:szCs w:val="20"/>
        </w:rPr>
      </w:pPr>
      <w:r w:rsidRPr="008B7270">
        <w:rPr>
          <w:rFonts w:cstheme="majorHAnsi"/>
          <w:color w:val="000000" w:themeColor="text1"/>
          <w:sz w:val="20"/>
          <w:szCs w:val="20"/>
        </w:rPr>
        <w:tab/>
      </w:r>
      <w:r w:rsidR="008B7270" w:rsidRPr="008B7270">
        <w:rPr>
          <w:rFonts w:cstheme="majorHAnsi"/>
          <w:bCs/>
          <w:color w:val="000000" w:themeColor="text1"/>
          <w:sz w:val="20"/>
          <w:szCs w:val="20"/>
        </w:rPr>
        <w:t>Christ est venu, Christ est né,</w:t>
      </w:r>
    </w:p>
    <w:p w14:paraId="339965B3" w14:textId="56462589" w:rsidR="008B7270" w:rsidRPr="008B7270" w:rsidRDefault="008B7270" w:rsidP="008B7270">
      <w:pPr>
        <w:pStyle w:val="Sansinterligne"/>
        <w:tabs>
          <w:tab w:val="left" w:pos="227"/>
          <w:tab w:val="left" w:pos="454"/>
        </w:tabs>
        <w:jc w:val="both"/>
        <w:rPr>
          <w:rFonts w:cstheme="majorHAnsi"/>
          <w:bCs/>
          <w:color w:val="000000" w:themeColor="text1"/>
          <w:sz w:val="20"/>
          <w:szCs w:val="20"/>
        </w:rPr>
      </w:pPr>
      <w:r w:rsidRPr="008B7270">
        <w:rPr>
          <w:rFonts w:cstheme="majorHAnsi"/>
          <w:bCs/>
          <w:color w:val="000000" w:themeColor="text1"/>
          <w:sz w:val="20"/>
          <w:szCs w:val="20"/>
        </w:rPr>
        <w:tab/>
        <w:t>Christ a souffert, Christ est mort,</w:t>
      </w:r>
    </w:p>
    <w:p w14:paraId="1EDF4B83" w14:textId="5C1ADB73" w:rsidR="008B7270" w:rsidRPr="008B7270" w:rsidRDefault="008B7270" w:rsidP="008B7270">
      <w:pPr>
        <w:pStyle w:val="Sansinterligne"/>
        <w:tabs>
          <w:tab w:val="left" w:pos="227"/>
          <w:tab w:val="left" w:pos="454"/>
        </w:tabs>
        <w:jc w:val="both"/>
        <w:rPr>
          <w:rFonts w:cstheme="majorHAnsi"/>
          <w:bCs/>
          <w:color w:val="000000" w:themeColor="text1"/>
          <w:sz w:val="20"/>
          <w:szCs w:val="20"/>
        </w:rPr>
      </w:pPr>
      <w:r w:rsidRPr="008B7270">
        <w:rPr>
          <w:rFonts w:cstheme="majorHAnsi"/>
          <w:bCs/>
          <w:color w:val="000000" w:themeColor="text1"/>
          <w:sz w:val="20"/>
          <w:szCs w:val="20"/>
        </w:rPr>
        <w:tab/>
        <w:t>Christ est ressuscité, Christ est vivant,</w:t>
      </w:r>
    </w:p>
    <w:p w14:paraId="77609F01" w14:textId="0D61AD16" w:rsidR="008B7270" w:rsidRPr="008B7270" w:rsidRDefault="008B7270" w:rsidP="008B7270">
      <w:pPr>
        <w:pStyle w:val="NormalWeb"/>
        <w:tabs>
          <w:tab w:val="left" w:pos="227"/>
          <w:tab w:val="left" w:pos="454"/>
        </w:tabs>
        <w:spacing w:before="0" w:after="120"/>
        <w:rPr>
          <w:rFonts w:cstheme="majorHAnsi"/>
          <w:bCs/>
          <w:i/>
          <w:iCs/>
          <w:color w:val="000000" w:themeColor="text1"/>
          <w:sz w:val="20"/>
          <w:szCs w:val="20"/>
        </w:rPr>
      </w:pPr>
      <w:r w:rsidRPr="008B7270">
        <w:rPr>
          <w:rFonts w:cstheme="majorHAnsi"/>
          <w:bCs/>
          <w:color w:val="000000" w:themeColor="text1"/>
          <w:sz w:val="20"/>
          <w:szCs w:val="20"/>
        </w:rPr>
        <w:tab/>
        <w:t xml:space="preserve">Christ reviendra, Christ est là. </w:t>
      </w:r>
      <w:r w:rsidRPr="008B7270">
        <w:rPr>
          <w:rFonts w:cstheme="majorHAnsi"/>
          <w:bCs/>
          <w:i/>
          <w:iCs/>
          <w:color w:val="000000" w:themeColor="text1"/>
          <w:sz w:val="20"/>
          <w:szCs w:val="20"/>
        </w:rPr>
        <w:t>(bis)</w:t>
      </w:r>
    </w:p>
    <w:p w14:paraId="249FC7F3" w14:textId="49C01801" w:rsidR="00C6399A" w:rsidRPr="008B7270" w:rsidRDefault="00C6399A" w:rsidP="008B7270">
      <w:pPr>
        <w:tabs>
          <w:tab w:val="left" w:pos="227"/>
          <w:tab w:val="left" w:pos="454"/>
        </w:tabs>
        <w:spacing w:after="120"/>
        <w:jc w:val="both"/>
        <w:rPr>
          <w:rFonts w:asciiTheme="majorHAnsi" w:hAnsiTheme="majorHAnsi" w:cstheme="majorHAnsi"/>
          <w:bCs/>
          <w:i/>
          <w:color w:val="000000" w:themeColor="text1"/>
          <w:sz w:val="20"/>
          <w:szCs w:val="20"/>
        </w:rPr>
      </w:pPr>
      <w:r w:rsidRPr="008B7270">
        <w:rPr>
          <w:rFonts w:asciiTheme="majorHAnsi" w:hAnsiTheme="majorHAnsi" w:cstheme="majorHAnsi"/>
          <w:b/>
          <w:color w:val="000000" w:themeColor="text1"/>
          <w:sz w:val="20"/>
          <w:szCs w:val="20"/>
        </w:rPr>
        <w:t>NOTRE PÈRE :</w:t>
      </w:r>
      <w:r w:rsidRPr="008B7270">
        <w:rPr>
          <w:rFonts w:asciiTheme="majorHAnsi" w:hAnsiTheme="majorHAnsi" w:cstheme="majorHAnsi"/>
          <w:bCs/>
          <w:color w:val="000000" w:themeColor="text1"/>
          <w:sz w:val="20"/>
          <w:szCs w:val="20"/>
        </w:rPr>
        <w:t xml:space="preserve"> </w:t>
      </w:r>
      <w:r w:rsidR="008B7270" w:rsidRPr="008B7270">
        <w:rPr>
          <w:rFonts w:asciiTheme="majorHAnsi" w:hAnsiTheme="majorHAnsi" w:cstheme="majorHAnsi"/>
          <w:bCs/>
          <w:i/>
          <w:iCs/>
          <w:color w:val="000000" w:themeColor="text1"/>
          <w:sz w:val="20"/>
          <w:szCs w:val="20"/>
        </w:rPr>
        <w:t>français</w:t>
      </w:r>
    </w:p>
    <w:p w14:paraId="20C6811B" w14:textId="6F9C8D11" w:rsidR="00C6399A" w:rsidRPr="008B7270" w:rsidRDefault="00C6399A" w:rsidP="008B7270">
      <w:pPr>
        <w:tabs>
          <w:tab w:val="left" w:pos="227"/>
          <w:tab w:val="left" w:pos="454"/>
        </w:tabs>
        <w:spacing w:after="120"/>
        <w:jc w:val="both"/>
        <w:rPr>
          <w:rFonts w:asciiTheme="majorHAnsi" w:hAnsiTheme="majorHAnsi" w:cstheme="majorHAnsi"/>
          <w:bCs/>
          <w:i/>
          <w:iCs/>
          <w:color w:val="000000" w:themeColor="text1"/>
          <w:sz w:val="20"/>
          <w:szCs w:val="20"/>
        </w:rPr>
      </w:pPr>
      <w:r w:rsidRPr="008B7270">
        <w:rPr>
          <w:rFonts w:asciiTheme="majorHAnsi" w:hAnsiTheme="majorHAnsi" w:cstheme="majorHAnsi"/>
          <w:b/>
          <w:color w:val="000000" w:themeColor="text1"/>
          <w:sz w:val="20"/>
          <w:szCs w:val="20"/>
        </w:rPr>
        <w:t>AGNUS </w:t>
      </w:r>
      <w:r w:rsidRPr="008B7270">
        <w:rPr>
          <w:rFonts w:asciiTheme="majorHAnsi" w:hAnsiTheme="majorHAnsi" w:cstheme="majorHAnsi"/>
          <w:b/>
          <w:i/>
          <w:iCs/>
          <w:color w:val="000000" w:themeColor="text1"/>
          <w:sz w:val="20"/>
          <w:szCs w:val="20"/>
        </w:rPr>
        <w:t>:</w:t>
      </w:r>
      <w:r w:rsidRPr="008B7270">
        <w:rPr>
          <w:rFonts w:asciiTheme="majorHAnsi" w:hAnsiTheme="majorHAnsi" w:cstheme="majorHAnsi"/>
          <w:bCs/>
          <w:i/>
          <w:iCs/>
          <w:color w:val="000000" w:themeColor="text1"/>
          <w:sz w:val="20"/>
          <w:szCs w:val="20"/>
        </w:rPr>
        <w:t xml:space="preserve"> </w:t>
      </w:r>
      <w:r w:rsidR="008B7270" w:rsidRPr="008B7270">
        <w:rPr>
          <w:rFonts w:asciiTheme="majorHAnsi" w:hAnsiTheme="majorHAnsi" w:cstheme="majorHAnsi"/>
          <w:bCs/>
          <w:i/>
          <w:iCs/>
          <w:color w:val="000000" w:themeColor="text1"/>
          <w:sz w:val="20"/>
          <w:szCs w:val="20"/>
        </w:rPr>
        <w:t>français</w:t>
      </w:r>
    </w:p>
    <w:p w14:paraId="7A53BBC0" w14:textId="52F413D9" w:rsidR="00C6399A" w:rsidRPr="008B7270" w:rsidRDefault="00C6399A" w:rsidP="008B7270">
      <w:pPr>
        <w:tabs>
          <w:tab w:val="left" w:pos="227"/>
          <w:tab w:val="left" w:pos="454"/>
        </w:tabs>
        <w:spacing w:after="120"/>
        <w:jc w:val="both"/>
        <w:rPr>
          <w:rFonts w:asciiTheme="majorHAnsi" w:hAnsiTheme="majorHAnsi" w:cstheme="majorHAnsi"/>
          <w:bCs/>
          <w:i/>
          <w:iCs/>
          <w:color w:val="000000" w:themeColor="text1"/>
          <w:sz w:val="20"/>
          <w:szCs w:val="20"/>
        </w:rPr>
      </w:pPr>
      <w:r w:rsidRPr="008B7270">
        <w:rPr>
          <w:rFonts w:asciiTheme="majorHAnsi" w:hAnsiTheme="majorHAnsi" w:cstheme="majorHAnsi"/>
          <w:b/>
          <w:color w:val="000000" w:themeColor="text1"/>
          <w:sz w:val="20"/>
          <w:szCs w:val="20"/>
        </w:rPr>
        <w:t>COMMUNION </w:t>
      </w:r>
      <w:r w:rsidRPr="008B7270">
        <w:rPr>
          <w:rFonts w:asciiTheme="majorHAnsi" w:hAnsiTheme="majorHAnsi" w:cstheme="majorHAnsi"/>
          <w:bCs/>
          <w:i/>
          <w:iCs/>
          <w:color w:val="000000" w:themeColor="text1"/>
          <w:sz w:val="20"/>
          <w:szCs w:val="20"/>
        </w:rPr>
        <w:t>:</w:t>
      </w:r>
    </w:p>
    <w:p w14:paraId="1269DD6D" w14:textId="0E3C9C9A"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sidRPr="008B7270">
        <w:rPr>
          <w:rFonts w:asciiTheme="majorHAnsi" w:hAnsiTheme="majorHAnsi" w:cstheme="majorHAnsi"/>
          <w:bCs/>
          <w:color w:val="000000" w:themeColor="text1"/>
          <w:sz w:val="20"/>
          <w:szCs w:val="20"/>
        </w:rPr>
        <w:tab/>
        <w:t xml:space="preserve">O te </w:t>
      </w:r>
      <w:proofErr w:type="spellStart"/>
      <w:r w:rsidRPr="008B7270">
        <w:rPr>
          <w:rFonts w:asciiTheme="majorHAnsi" w:hAnsiTheme="majorHAnsi" w:cstheme="majorHAnsi"/>
          <w:bCs/>
          <w:color w:val="000000" w:themeColor="text1"/>
          <w:sz w:val="20"/>
          <w:szCs w:val="20"/>
        </w:rPr>
        <w:t>aroha</w:t>
      </w:r>
      <w:proofErr w:type="spellEnd"/>
      <w:r w:rsidRPr="008B7270">
        <w:rPr>
          <w:rFonts w:asciiTheme="majorHAnsi" w:hAnsiTheme="majorHAnsi" w:cstheme="majorHAnsi"/>
          <w:bCs/>
          <w:color w:val="000000" w:themeColor="text1"/>
          <w:sz w:val="20"/>
          <w:szCs w:val="20"/>
        </w:rPr>
        <w:t xml:space="preserve"> te </w:t>
      </w:r>
      <w:proofErr w:type="spellStart"/>
      <w:r w:rsidRPr="008B7270">
        <w:rPr>
          <w:rFonts w:asciiTheme="majorHAnsi" w:hAnsiTheme="majorHAnsi" w:cstheme="majorHAnsi"/>
          <w:bCs/>
          <w:color w:val="000000" w:themeColor="text1"/>
          <w:sz w:val="20"/>
          <w:szCs w:val="20"/>
        </w:rPr>
        <w:t>ume</w:t>
      </w:r>
      <w:proofErr w:type="spellEnd"/>
      <w:r w:rsidRPr="008B7270">
        <w:rPr>
          <w:rFonts w:asciiTheme="majorHAnsi" w:hAnsiTheme="majorHAnsi" w:cstheme="majorHAnsi"/>
          <w:bCs/>
          <w:color w:val="000000" w:themeColor="text1"/>
          <w:sz w:val="20"/>
          <w:szCs w:val="20"/>
        </w:rPr>
        <w:t xml:space="preserve"> mai </w:t>
      </w:r>
      <w:proofErr w:type="spellStart"/>
      <w:r w:rsidRPr="008B7270">
        <w:rPr>
          <w:rFonts w:asciiTheme="majorHAnsi" w:hAnsiTheme="majorHAnsi" w:cstheme="majorHAnsi"/>
          <w:bCs/>
          <w:color w:val="000000" w:themeColor="text1"/>
          <w:sz w:val="20"/>
          <w:szCs w:val="20"/>
        </w:rPr>
        <w:t>ia</w:t>
      </w:r>
      <w:proofErr w:type="spellEnd"/>
      <w:r w:rsidRPr="008B7270">
        <w:rPr>
          <w:rFonts w:asciiTheme="majorHAnsi" w:hAnsiTheme="majorHAnsi" w:cstheme="majorHAnsi"/>
          <w:bCs/>
          <w:color w:val="000000" w:themeColor="text1"/>
          <w:sz w:val="20"/>
          <w:szCs w:val="20"/>
        </w:rPr>
        <w:t xml:space="preserve"> u</w:t>
      </w:r>
    </w:p>
    <w:p w14:paraId="026047AA" w14:textId="4650755E"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sidRPr="008B7270">
        <w:rPr>
          <w:rFonts w:asciiTheme="majorHAnsi" w:hAnsiTheme="majorHAnsi" w:cstheme="majorHAnsi"/>
          <w:bCs/>
          <w:color w:val="000000" w:themeColor="text1"/>
          <w:sz w:val="20"/>
          <w:szCs w:val="20"/>
        </w:rPr>
        <w:tab/>
      </w:r>
      <w:proofErr w:type="spellStart"/>
      <w:r w:rsidRPr="008B7270">
        <w:rPr>
          <w:rFonts w:asciiTheme="majorHAnsi" w:hAnsiTheme="majorHAnsi" w:cstheme="majorHAnsi"/>
          <w:bCs/>
          <w:color w:val="000000" w:themeColor="text1"/>
          <w:sz w:val="20"/>
          <w:szCs w:val="20"/>
        </w:rPr>
        <w:t>Pihai</w:t>
      </w:r>
      <w:proofErr w:type="spellEnd"/>
      <w:r w:rsidRPr="008B7270">
        <w:rPr>
          <w:rFonts w:asciiTheme="majorHAnsi" w:hAnsiTheme="majorHAnsi" w:cstheme="majorHAnsi"/>
          <w:bCs/>
          <w:color w:val="000000" w:themeColor="text1"/>
          <w:sz w:val="20"/>
          <w:szCs w:val="20"/>
        </w:rPr>
        <w:t xml:space="preserve"> mai te </w:t>
      </w:r>
      <w:proofErr w:type="spellStart"/>
      <w:r w:rsidRPr="008B7270">
        <w:rPr>
          <w:rFonts w:asciiTheme="majorHAnsi" w:hAnsiTheme="majorHAnsi" w:cstheme="majorHAnsi"/>
          <w:bCs/>
          <w:color w:val="000000" w:themeColor="text1"/>
          <w:sz w:val="20"/>
          <w:szCs w:val="20"/>
        </w:rPr>
        <w:t>Fata</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ia</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amu</w:t>
      </w:r>
      <w:proofErr w:type="spellEnd"/>
      <w:r w:rsidRPr="008B7270">
        <w:rPr>
          <w:rFonts w:asciiTheme="majorHAnsi" w:hAnsiTheme="majorHAnsi" w:cstheme="majorHAnsi"/>
          <w:bCs/>
          <w:color w:val="000000" w:themeColor="text1"/>
          <w:sz w:val="20"/>
          <w:szCs w:val="20"/>
        </w:rPr>
        <w:t xml:space="preserve"> te </w:t>
      </w:r>
      <w:proofErr w:type="spellStart"/>
      <w:r w:rsidRPr="008B7270">
        <w:rPr>
          <w:rFonts w:asciiTheme="majorHAnsi" w:hAnsiTheme="majorHAnsi" w:cstheme="majorHAnsi"/>
          <w:bCs/>
          <w:color w:val="000000" w:themeColor="text1"/>
          <w:sz w:val="20"/>
          <w:szCs w:val="20"/>
        </w:rPr>
        <w:t>oro’a</w:t>
      </w:r>
      <w:proofErr w:type="spellEnd"/>
    </w:p>
    <w:p w14:paraId="42A9E68D" w14:textId="17B3848C"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lang w:val="en-US"/>
        </w:rPr>
      </w:pPr>
      <w:r w:rsidRPr="00CE356A">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lang w:val="en-US"/>
        </w:rPr>
        <w:t xml:space="preserve">E </w:t>
      </w:r>
      <w:proofErr w:type="spellStart"/>
      <w:r w:rsidRPr="008B7270">
        <w:rPr>
          <w:rFonts w:asciiTheme="majorHAnsi" w:hAnsiTheme="majorHAnsi" w:cstheme="majorHAnsi"/>
          <w:bCs/>
          <w:color w:val="000000" w:themeColor="text1"/>
          <w:sz w:val="20"/>
          <w:szCs w:val="20"/>
          <w:lang w:val="en-US"/>
        </w:rPr>
        <w:t>mea</w:t>
      </w:r>
      <w:proofErr w:type="spellEnd"/>
      <w:r w:rsidRPr="008B7270">
        <w:rPr>
          <w:rFonts w:asciiTheme="majorHAnsi" w:hAnsiTheme="majorHAnsi" w:cstheme="majorHAnsi"/>
          <w:bCs/>
          <w:color w:val="000000" w:themeColor="text1"/>
          <w:sz w:val="20"/>
          <w:szCs w:val="20"/>
          <w:lang w:val="en-US"/>
        </w:rPr>
        <w:t xml:space="preserve"> </w:t>
      </w:r>
      <w:proofErr w:type="spellStart"/>
      <w:r w:rsidRPr="008B7270">
        <w:rPr>
          <w:rFonts w:asciiTheme="majorHAnsi" w:hAnsiTheme="majorHAnsi" w:cstheme="majorHAnsi"/>
          <w:bCs/>
          <w:color w:val="000000" w:themeColor="text1"/>
          <w:sz w:val="20"/>
          <w:szCs w:val="20"/>
          <w:lang w:val="en-US"/>
        </w:rPr>
        <w:t>maoro</w:t>
      </w:r>
      <w:proofErr w:type="spellEnd"/>
      <w:r w:rsidRPr="008B7270">
        <w:rPr>
          <w:rFonts w:asciiTheme="majorHAnsi" w:hAnsiTheme="majorHAnsi" w:cstheme="majorHAnsi"/>
          <w:bCs/>
          <w:color w:val="000000" w:themeColor="text1"/>
          <w:sz w:val="20"/>
          <w:szCs w:val="20"/>
          <w:lang w:val="en-US"/>
        </w:rPr>
        <w:t xml:space="preserve"> </w:t>
      </w:r>
      <w:proofErr w:type="spellStart"/>
      <w:r w:rsidRPr="008B7270">
        <w:rPr>
          <w:rFonts w:asciiTheme="majorHAnsi" w:hAnsiTheme="majorHAnsi" w:cstheme="majorHAnsi"/>
          <w:bCs/>
          <w:color w:val="000000" w:themeColor="text1"/>
          <w:sz w:val="20"/>
          <w:szCs w:val="20"/>
          <w:lang w:val="en-US"/>
        </w:rPr>
        <w:t>te</w:t>
      </w:r>
      <w:proofErr w:type="spellEnd"/>
      <w:r w:rsidRPr="008B7270">
        <w:rPr>
          <w:rFonts w:asciiTheme="majorHAnsi" w:hAnsiTheme="majorHAnsi" w:cstheme="majorHAnsi"/>
          <w:bCs/>
          <w:color w:val="000000" w:themeColor="text1"/>
          <w:sz w:val="20"/>
          <w:szCs w:val="20"/>
          <w:lang w:val="en-US"/>
        </w:rPr>
        <w:t xml:space="preserve"> </w:t>
      </w:r>
      <w:proofErr w:type="spellStart"/>
      <w:r w:rsidRPr="008B7270">
        <w:rPr>
          <w:rFonts w:asciiTheme="majorHAnsi" w:hAnsiTheme="majorHAnsi" w:cstheme="majorHAnsi"/>
          <w:bCs/>
          <w:color w:val="000000" w:themeColor="text1"/>
          <w:sz w:val="20"/>
          <w:szCs w:val="20"/>
          <w:lang w:val="en-US"/>
        </w:rPr>
        <w:t>haapao</w:t>
      </w:r>
      <w:proofErr w:type="spellEnd"/>
      <w:r w:rsidRPr="008B7270">
        <w:rPr>
          <w:rFonts w:asciiTheme="majorHAnsi" w:hAnsiTheme="majorHAnsi" w:cstheme="majorHAnsi"/>
          <w:bCs/>
          <w:color w:val="000000" w:themeColor="text1"/>
          <w:sz w:val="20"/>
          <w:szCs w:val="20"/>
          <w:lang w:val="en-US"/>
        </w:rPr>
        <w:t xml:space="preserve"> ore </w:t>
      </w:r>
      <w:proofErr w:type="spellStart"/>
      <w:r w:rsidRPr="008B7270">
        <w:rPr>
          <w:rFonts w:asciiTheme="majorHAnsi" w:hAnsiTheme="majorHAnsi" w:cstheme="majorHAnsi"/>
          <w:bCs/>
          <w:color w:val="000000" w:themeColor="text1"/>
          <w:sz w:val="20"/>
          <w:szCs w:val="20"/>
          <w:lang w:val="en-US"/>
        </w:rPr>
        <w:t>ra’a</w:t>
      </w:r>
      <w:proofErr w:type="spellEnd"/>
    </w:p>
    <w:p w14:paraId="0AFE85FF" w14:textId="5CF0A9D4"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sidRPr="00CE356A">
        <w:rPr>
          <w:rFonts w:asciiTheme="majorHAnsi" w:hAnsiTheme="majorHAnsi" w:cstheme="majorHAnsi"/>
          <w:bCs/>
          <w:color w:val="000000" w:themeColor="text1"/>
          <w:sz w:val="20"/>
          <w:szCs w:val="20"/>
          <w:lang w:val="en-US"/>
        </w:rPr>
        <w:tab/>
      </w:r>
      <w:r w:rsidRPr="008B7270">
        <w:rPr>
          <w:rFonts w:asciiTheme="majorHAnsi" w:hAnsiTheme="majorHAnsi" w:cstheme="majorHAnsi"/>
          <w:bCs/>
          <w:color w:val="000000" w:themeColor="text1"/>
          <w:sz w:val="20"/>
          <w:szCs w:val="20"/>
        </w:rPr>
        <w:t xml:space="preserve">No </w:t>
      </w:r>
      <w:proofErr w:type="spellStart"/>
      <w:r w:rsidRPr="008B7270">
        <w:rPr>
          <w:rFonts w:asciiTheme="majorHAnsi" w:hAnsiTheme="majorHAnsi" w:cstheme="majorHAnsi"/>
          <w:bCs/>
          <w:color w:val="000000" w:themeColor="text1"/>
          <w:sz w:val="20"/>
          <w:szCs w:val="20"/>
        </w:rPr>
        <w:t>tou</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nei</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a’au</w:t>
      </w:r>
      <w:proofErr w:type="spellEnd"/>
      <w:r w:rsidRPr="008B7270">
        <w:rPr>
          <w:rFonts w:asciiTheme="majorHAnsi" w:hAnsiTheme="majorHAnsi" w:cstheme="majorHAnsi"/>
          <w:bCs/>
          <w:color w:val="000000" w:themeColor="text1"/>
          <w:sz w:val="20"/>
          <w:szCs w:val="20"/>
        </w:rPr>
        <w:t xml:space="preserve"> te </w:t>
      </w:r>
      <w:proofErr w:type="spellStart"/>
      <w:r w:rsidRPr="008B7270">
        <w:rPr>
          <w:rFonts w:asciiTheme="majorHAnsi" w:hAnsiTheme="majorHAnsi" w:cstheme="majorHAnsi"/>
          <w:bCs/>
          <w:color w:val="000000" w:themeColor="text1"/>
          <w:sz w:val="20"/>
          <w:szCs w:val="20"/>
        </w:rPr>
        <w:t>mihi</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maira</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oia</w:t>
      </w:r>
      <w:proofErr w:type="spellEnd"/>
    </w:p>
    <w:p w14:paraId="616738CA" w14:textId="17B001FC"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lang w:val="de-DE"/>
        </w:rPr>
      </w:pPr>
      <w:r w:rsidRPr="008B7270">
        <w:rPr>
          <w:rFonts w:asciiTheme="majorHAnsi" w:hAnsiTheme="majorHAnsi" w:cstheme="majorHAnsi"/>
          <w:bCs/>
          <w:color w:val="000000" w:themeColor="text1"/>
          <w:sz w:val="20"/>
          <w:szCs w:val="20"/>
          <w:lang w:val="de-DE"/>
        </w:rPr>
        <w:tab/>
      </w:r>
      <w:proofErr w:type="spellStart"/>
      <w:r w:rsidRPr="008B7270">
        <w:rPr>
          <w:rFonts w:asciiTheme="majorHAnsi" w:hAnsiTheme="majorHAnsi" w:cstheme="majorHAnsi"/>
          <w:bCs/>
          <w:color w:val="000000" w:themeColor="text1"/>
          <w:sz w:val="20"/>
          <w:szCs w:val="20"/>
          <w:lang w:val="de-DE"/>
        </w:rPr>
        <w:t>Haere</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mai</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haere</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mai</w:t>
      </w:r>
      <w:proofErr w:type="spellEnd"/>
      <w:r w:rsidRPr="008B7270">
        <w:rPr>
          <w:rFonts w:asciiTheme="majorHAnsi" w:hAnsiTheme="majorHAnsi" w:cstheme="majorHAnsi"/>
          <w:bCs/>
          <w:color w:val="000000" w:themeColor="text1"/>
          <w:sz w:val="20"/>
          <w:szCs w:val="20"/>
          <w:lang w:val="de-DE"/>
        </w:rPr>
        <w:t xml:space="preserve">, e </w:t>
      </w:r>
      <w:proofErr w:type="spellStart"/>
      <w:r w:rsidRPr="008B7270">
        <w:rPr>
          <w:rFonts w:asciiTheme="majorHAnsi" w:hAnsiTheme="majorHAnsi" w:cstheme="majorHAnsi"/>
          <w:bCs/>
          <w:color w:val="000000" w:themeColor="text1"/>
          <w:sz w:val="20"/>
          <w:szCs w:val="20"/>
          <w:lang w:val="de-DE"/>
        </w:rPr>
        <w:t>ta’u</w:t>
      </w:r>
      <w:proofErr w:type="spellEnd"/>
      <w:r w:rsidRPr="008B7270">
        <w:rPr>
          <w:rFonts w:asciiTheme="majorHAnsi" w:hAnsiTheme="majorHAnsi" w:cstheme="majorHAnsi"/>
          <w:bCs/>
          <w:color w:val="000000" w:themeColor="text1"/>
          <w:sz w:val="20"/>
          <w:szCs w:val="20"/>
          <w:lang w:val="de-DE"/>
        </w:rPr>
        <w:t xml:space="preserve"> Fatu e</w:t>
      </w:r>
    </w:p>
    <w:p w14:paraId="4FFA7D37" w14:textId="5648DD76"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sidRPr="008B7270">
        <w:rPr>
          <w:rFonts w:asciiTheme="majorHAnsi" w:hAnsiTheme="majorHAnsi" w:cstheme="majorHAnsi"/>
          <w:bCs/>
          <w:color w:val="000000" w:themeColor="text1"/>
          <w:sz w:val="20"/>
          <w:szCs w:val="20"/>
        </w:rPr>
        <w:tab/>
        <w:t xml:space="preserve">Te </w:t>
      </w:r>
      <w:proofErr w:type="spellStart"/>
      <w:r w:rsidRPr="008B7270">
        <w:rPr>
          <w:rFonts w:asciiTheme="majorHAnsi" w:hAnsiTheme="majorHAnsi" w:cstheme="majorHAnsi"/>
          <w:bCs/>
          <w:color w:val="000000" w:themeColor="text1"/>
          <w:sz w:val="20"/>
          <w:szCs w:val="20"/>
        </w:rPr>
        <w:t>hia</w:t>
      </w:r>
      <w:proofErr w:type="spellEnd"/>
      <w:r w:rsidRPr="008B7270">
        <w:rPr>
          <w:rFonts w:asciiTheme="majorHAnsi" w:hAnsiTheme="majorHAnsi" w:cstheme="majorHAnsi"/>
          <w:bCs/>
          <w:color w:val="000000" w:themeColor="text1"/>
          <w:sz w:val="20"/>
          <w:szCs w:val="20"/>
        </w:rPr>
        <w:t xml:space="preserve">’ ai </w:t>
      </w:r>
      <w:proofErr w:type="spellStart"/>
      <w:r w:rsidRPr="008B7270">
        <w:rPr>
          <w:rFonts w:asciiTheme="majorHAnsi" w:hAnsiTheme="majorHAnsi" w:cstheme="majorHAnsi"/>
          <w:bCs/>
          <w:color w:val="000000" w:themeColor="text1"/>
          <w:sz w:val="20"/>
          <w:szCs w:val="20"/>
        </w:rPr>
        <w:t>nei</w:t>
      </w:r>
      <w:proofErr w:type="spellEnd"/>
      <w:r w:rsidRPr="008B7270">
        <w:rPr>
          <w:rFonts w:asciiTheme="majorHAnsi" w:hAnsiTheme="majorHAnsi" w:cstheme="majorHAnsi"/>
          <w:bCs/>
          <w:color w:val="000000" w:themeColor="text1"/>
          <w:sz w:val="20"/>
          <w:szCs w:val="20"/>
        </w:rPr>
        <w:t xml:space="preserve"> tau </w:t>
      </w:r>
      <w:proofErr w:type="spellStart"/>
      <w:r w:rsidRPr="008B7270">
        <w:rPr>
          <w:rFonts w:asciiTheme="majorHAnsi" w:hAnsiTheme="majorHAnsi" w:cstheme="majorHAnsi"/>
          <w:bCs/>
          <w:color w:val="000000" w:themeColor="text1"/>
          <w:sz w:val="20"/>
          <w:szCs w:val="20"/>
        </w:rPr>
        <w:t>mafatu</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ia</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oe</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Iesu</w:t>
      </w:r>
      <w:proofErr w:type="spellEnd"/>
    </w:p>
    <w:p w14:paraId="57A28D08" w14:textId="4464EB8E"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lang w:val="de-DE"/>
        </w:rPr>
      </w:pPr>
      <w:r w:rsidRPr="008B7270">
        <w:rPr>
          <w:rFonts w:asciiTheme="majorHAnsi" w:hAnsiTheme="majorHAnsi" w:cstheme="majorHAnsi"/>
          <w:bCs/>
          <w:color w:val="000000" w:themeColor="text1"/>
          <w:sz w:val="20"/>
          <w:szCs w:val="20"/>
          <w:lang w:val="de-DE"/>
        </w:rPr>
        <w:tab/>
      </w:r>
      <w:proofErr w:type="spellStart"/>
      <w:r w:rsidRPr="008B7270">
        <w:rPr>
          <w:rFonts w:asciiTheme="majorHAnsi" w:hAnsiTheme="majorHAnsi" w:cstheme="majorHAnsi"/>
          <w:bCs/>
          <w:color w:val="000000" w:themeColor="text1"/>
          <w:sz w:val="20"/>
          <w:szCs w:val="20"/>
          <w:lang w:val="de-DE"/>
        </w:rPr>
        <w:t>Haere</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mai</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haere</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mai</w:t>
      </w:r>
      <w:proofErr w:type="spellEnd"/>
      <w:r w:rsidRPr="008B7270">
        <w:rPr>
          <w:rFonts w:asciiTheme="majorHAnsi" w:hAnsiTheme="majorHAnsi" w:cstheme="majorHAnsi"/>
          <w:bCs/>
          <w:color w:val="000000" w:themeColor="text1"/>
          <w:sz w:val="20"/>
          <w:szCs w:val="20"/>
          <w:lang w:val="de-DE"/>
        </w:rPr>
        <w:t xml:space="preserve"> e tau Fatu e</w:t>
      </w:r>
    </w:p>
    <w:p w14:paraId="120954E2" w14:textId="6EAD91CE"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sidRPr="008B7270">
        <w:rPr>
          <w:rFonts w:asciiTheme="majorHAnsi" w:hAnsiTheme="majorHAnsi" w:cstheme="majorHAnsi"/>
          <w:bCs/>
          <w:color w:val="000000" w:themeColor="text1"/>
          <w:sz w:val="20"/>
          <w:szCs w:val="20"/>
        </w:rPr>
        <w:tab/>
        <w:t xml:space="preserve">Te </w:t>
      </w:r>
      <w:proofErr w:type="spellStart"/>
      <w:r w:rsidRPr="008B7270">
        <w:rPr>
          <w:rFonts w:asciiTheme="majorHAnsi" w:hAnsiTheme="majorHAnsi" w:cstheme="majorHAnsi"/>
          <w:bCs/>
          <w:color w:val="000000" w:themeColor="text1"/>
          <w:sz w:val="20"/>
          <w:szCs w:val="20"/>
        </w:rPr>
        <w:t>hia’ai</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nei</w:t>
      </w:r>
      <w:proofErr w:type="spellEnd"/>
      <w:r w:rsidRPr="008B7270">
        <w:rPr>
          <w:rFonts w:asciiTheme="majorHAnsi" w:hAnsiTheme="majorHAnsi" w:cstheme="majorHAnsi"/>
          <w:bCs/>
          <w:color w:val="000000" w:themeColor="text1"/>
          <w:sz w:val="20"/>
          <w:szCs w:val="20"/>
        </w:rPr>
        <w:t xml:space="preserve"> tau </w:t>
      </w:r>
      <w:proofErr w:type="spellStart"/>
      <w:r w:rsidRPr="008B7270">
        <w:rPr>
          <w:rFonts w:asciiTheme="majorHAnsi" w:hAnsiTheme="majorHAnsi" w:cstheme="majorHAnsi"/>
          <w:bCs/>
          <w:color w:val="000000" w:themeColor="text1"/>
          <w:sz w:val="20"/>
          <w:szCs w:val="20"/>
        </w:rPr>
        <w:t>mafatu</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ia</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oe</w:t>
      </w:r>
      <w:proofErr w:type="spellEnd"/>
    </w:p>
    <w:p w14:paraId="0B0A27F0" w14:textId="13BF8945"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sidRPr="008B7270">
        <w:rPr>
          <w:rFonts w:asciiTheme="majorHAnsi" w:hAnsiTheme="majorHAnsi" w:cstheme="majorHAnsi"/>
          <w:bCs/>
          <w:color w:val="000000" w:themeColor="text1"/>
          <w:sz w:val="20"/>
          <w:szCs w:val="20"/>
        </w:rPr>
        <w:tab/>
      </w:r>
      <w:proofErr w:type="spellStart"/>
      <w:r w:rsidRPr="008B7270">
        <w:rPr>
          <w:rFonts w:asciiTheme="majorHAnsi" w:hAnsiTheme="majorHAnsi" w:cstheme="majorHAnsi"/>
          <w:bCs/>
          <w:color w:val="000000" w:themeColor="text1"/>
          <w:sz w:val="20"/>
          <w:szCs w:val="20"/>
        </w:rPr>
        <w:t>Aroha</w:t>
      </w:r>
      <w:proofErr w:type="spellEnd"/>
      <w:r w:rsidRPr="008B7270">
        <w:rPr>
          <w:rFonts w:asciiTheme="majorHAnsi" w:hAnsiTheme="majorHAnsi" w:cstheme="majorHAnsi"/>
          <w:bCs/>
          <w:color w:val="000000" w:themeColor="text1"/>
          <w:sz w:val="20"/>
          <w:szCs w:val="20"/>
        </w:rPr>
        <w:t xml:space="preserve"> mai </w:t>
      </w:r>
      <w:proofErr w:type="spellStart"/>
      <w:r w:rsidRPr="008B7270">
        <w:rPr>
          <w:rFonts w:asciiTheme="majorHAnsi" w:hAnsiTheme="majorHAnsi" w:cstheme="majorHAnsi"/>
          <w:bCs/>
          <w:color w:val="000000" w:themeColor="text1"/>
          <w:sz w:val="20"/>
          <w:szCs w:val="20"/>
        </w:rPr>
        <w:t>ia</w:t>
      </w:r>
      <w:proofErr w:type="spellEnd"/>
      <w:r w:rsidRPr="008B7270">
        <w:rPr>
          <w:rFonts w:asciiTheme="majorHAnsi" w:hAnsiTheme="majorHAnsi" w:cstheme="majorHAnsi"/>
          <w:bCs/>
          <w:color w:val="000000" w:themeColor="text1"/>
          <w:sz w:val="20"/>
          <w:szCs w:val="20"/>
        </w:rPr>
        <w:t xml:space="preserve"> na</w:t>
      </w:r>
    </w:p>
    <w:p w14:paraId="1FAAE0C1" w14:textId="3601D23E"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sidRPr="008B7270">
        <w:rPr>
          <w:rFonts w:asciiTheme="majorHAnsi" w:hAnsiTheme="majorHAnsi" w:cstheme="majorHAnsi"/>
          <w:bCs/>
          <w:color w:val="000000" w:themeColor="text1"/>
          <w:sz w:val="20"/>
          <w:szCs w:val="20"/>
        </w:rPr>
        <w:tab/>
        <w:t xml:space="preserve">E to matou </w:t>
      </w:r>
      <w:proofErr w:type="spellStart"/>
      <w:r w:rsidRPr="008B7270">
        <w:rPr>
          <w:rFonts w:asciiTheme="majorHAnsi" w:hAnsiTheme="majorHAnsi" w:cstheme="majorHAnsi"/>
          <w:bCs/>
          <w:color w:val="000000" w:themeColor="text1"/>
          <w:sz w:val="20"/>
          <w:szCs w:val="20"/>
        </w:rPr>
        <w:t>nei</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Fatu</w:t>
      </w:r>
      <w:proofErr w:type="spellEnd"/>
      <w:r w:rsidRPr="008B7270">
        <w:rPr>
          <w:rFonts w:asciiTheme="majorHAnsi" w:hAnsiTheme="majorHAnsi" w:cstheme="majorHAnsi"/>
          <w:bCs/>
          <w:color w:val="000000" w:themeColor="text1"/>
          <w:sz w:val="20"/>
          <w:szCs w:val="20"/>
        </w:rPr>
        <w:t xml:space="preserve">, a </w:t>
      </w:r>
      <w:proofErr w:type="spellStart"/>
      <w:r w:rsidRPr="008B7270">
        <w:rPr>
          <w:rFonts w:asciiTheme="majorHAnsi" w:hAnsiTheme="majorHAnsi" w:cstheme="majorHAnsi"/>
          <w:bCs/>
          <w:color w:val="000000" w:themeColor="text1"/>
          <w:sz w:val="20"/>
          <w:szCs w:val="20"/>
        </w:rPr>
        <w:t>turu</w:t>
      </w:r>
      <w:proofErr w:type="spellEnd"/>
      <w:r w:rsidRPr="008B7270">
        <w:rPr>
          <w:rFonts w:asciiTheme="majorHAnsi" w:hAnsiTheme="majorHAnsi" w:cstheme="majorHAnsi"/>
          <w:bCs/>
          <w:color w:val="000000" w:themeColor="text1"/>
          <w:sz w:val="20"/>
          <w:szCs w:val="20"/>
        </w:rPr>
        <w:t xml:space="preserve"> mai i </w:t>
      </w:r>
      <w:proofErr w:type="spellStart"/>
      <w:r w:rsidRPr="008B7270">
        <w:rPr>
          <w:rFonts w:asciiTheme="majorHAnsi" w:hAnsiTheme="majorHAnsi" w:cstheme="majorHAnsi"/>
          <w:bCs/>
          <w:color w:val="000000" w:themeColor="text1"/>
          <w:sz w:val="20"/>
          <w:szCs w:val="20"/>
        </w:rPr>
        <w:t>tona</w:t>
      </w:r>
      <w:proofErr w:type="spellEnd"/>
    </w:p>
    <w:p w14:paraId="797D1949" w14:textId="7EEB5482"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lang w:val="en-GB"/>
        </w:rPr>
      </w:pPr>
      <w:r w:rsidRPr="00CE356A">
        <w:rPr>
          <w:rFonts w:asciiTheme="majorHAnsi" w:hAnsiTheme="majorHAnsi" w:cstheme="majorHAnsi"/>
          <w:bCs/>
          <w:color w:val="000000" w:themeColor="text1"/>
          <w:sz w:val="20"/>
          <w:szCs w:val="20"/>
        </w:rPr>
        <w:tab/>
      </w:r>
      <w:r w:rsidRPr="008B7270">
        <w:rPr>
          <w:rFonts w:asciiTheme="majorHAnsi" w:hAnsiTheme="majorHAnsi" w:cstheme="majorHAnsi"/>
          <w:bCs/>
          <w:color w:val="000000" w:themeColor="text1"/>
          <w:sz w:val="20"/>
          <w:szCs w:val="20"/>
          <w:lang w:val="en-GB"/>
        </w:rPr>
        <w:t xml:space="preserve">Tona </w:t>
      </w:r>
      <w:proofErr w:type="spellStart"/>
      <w:r w:rsidRPr="008B7270">
        <w:rPr>
          <w:rFonts w:asciiTheme="majorHAnsi" w:hAnsiTheme="majorHAnsi" w:cstheme="majorHAnsi"/>
          <w:bCs/>
          <w:color w:val="000000" w:themeColor="text1"/>
          <w:sz w:val="20"/>
          <w:szCs w:val="20"/>
          <w:lang w:val="en-GB"/>
        </w:rPr>
        <w:t>paruparu</w:t>
      </w:r>
      <w:proofErr w:type="spellEnd"/>
      <w:r w:rsidRPr="008B7270">
        <w:rPr>
          <w:rFonts w:asciiTheme="majorHAnsi" w:hAnsiTheme="majorHAnsi" w:cstheme="majorHAnsi"/>
          <w:bCs/>
          <w:color w:val="000000" w:themeColor="text1"/>
          <w:sz w:val="20"/>
          <w:szCs w:val="20"/>
          <w:lang w:val="en-GB"/>
        </w:rPr>
        <w:t xml:space="preserve">, a </w:t>
      </w:r>
      <w:proofErr w:type="spellStart"/>
      <w:r w:rsidRPr="008B7270">
        <w:rPr>
          <w:rFonts w:asciiTheme="majorHAnsi" w:hAnsiTheme="majorHAnsi" w:cstheme="majorHAnsi"/>
          <w:bCs/>
          <w:color w:val="000000" w:themeColor="text1"/>
          <w:sz w:val="20"/>
          <w:szCs w:val="20"/>
          <w:lang w:val="en-GB"/>
        </w:rPr>
        <w:t>hio</w:t>
      </w:r>
      <w:proofErr w:type="spellEnd"/>
      <w:r w:rsidRPr="008B7270">
        <w:rPr>
          <w:rFonts w:asciiTheme="majorHAnsi" w:hAnsiTheme="majorHAnsi" w:cstheme="majorHAnsi"/>
          <w:bCs/>
          <w:color w:val="000000" w:themeColor="text1"/>
          <w:sz w:val="20"/>
          <w:szCs w:val="20"/>
          <w:lang w:val="en-GB"/>
        </w:rPr>
        <w:t xml:space="preserve"> aroha </w:t>
      </w:r>
      <w:proofErr w:type="spellStart"/>
      <w:r w:rsidRPr="008B7270">
        <w:rPr>
          <w:rFonts w:asciiTheme="majorHAnsi" w:hAnsiTheme="majorHAnsi" w:cstheme="majorHAnsi"/>
          <w:bCs/>
          <w:color w:val="000000" w:themeColor="text1"/>
          <w:sz w:val="20"/>
          <w:szCs w:val="20"/>
          <w:lang w:val="en-GB"/>
        </w:rPr>
        <w:t>i</w:t>
      </w:r>
      <w:proofErr w:type="spellEnd"/>
      <w:r w:rsidRPr="008B7270">
        <w:rPr>
          <w:rFonts w:asciiTheme="majorHAnsi" w:hAnsiTheme="majorHAnsi" w:cstheme="majorHAnsi"/>
          <w:bCs/>
          <w:color w:val="000000" w:themeColor="text1"/>
          <w:sz w:val="20"/>
          <w:szCs w:val="20"/>
          <w:lang w:val="en-GB"/>
        </w:rPr>
        <w:t xml:space="preserve"> to </w:t>
      </w:r>
      <w:proofErr w:type="spellStart"/>
      <w:r w:rsidRPr="008B7270">
        <w:rPr>
          <w:rFonts w:asciiTheme="majorHAnsi" w:hAnsiTheme="majorHAnsi" w:cstheme="majorHAnsi"/>
          <w:bCs/>
          <w:color w:val="000000" w:themeColor="text1"/>
          <w:sz w:val="20"/>
          <w:szCs w:val="20"/>
          <w:lang w:val="en-GB"/>
        </w:rPr>
        <w:t>tamaiti</w:t>
      </w:r>
      <w:proofErr w:type="spellEnd"/>
      <w:r w:rsidRPr="008B7270">
        <w:rPr>
          <w:rFonts w:asciiTheme="majorHAnsi" w:hAnsiTheme="majorHAnsi" w:cstheme="majorHAnsi"/>
          <w:bCs/>
          <w:color w:val="000000" w:themeColor="text1"/>
          <w:sz w:val="20"/>
          <w:szCs w:val="20"/>
          <w:lang w:val="en-GB"/>
        </w:rPr>
        <w:t xml:space="preserve"> </w:t>
      </w:r>
      <w:proofErr w:type="spellStart"/>
      <w:r w:rsidRPr="008B7270">
        <w:rPr>
          <w:rFonts w:asciiTheme="majorHAnsi" w:hAnsiTheme="majorHAnsi" w:cstheme="majorHAnsi"/>
          <w:bCs/>
          <w:color w:val="000000" w:themeColor="text1"/>
          <w:sz w:val="20"/>
          <w:szCs w:val="20"/>
          <w:lang w:val="en-GB"/>
        </w:rPr>
        <w:t>ra</w:t>
      </w:r>
      <w:proofErr w:type="spellEnd"/>
    </w:p>
    <w:p w14:paraId="403E261A" w14:textId="25160414" w:rsidR="0049610D" w:rsidRPr="008B7270" w:rsidRDefault="008B7270" w:rsidP="008B7270">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rPr>
      </w:pPr>
      <w:r w:rsidRPr="00CE356A">
        <w:rPr>
          <w:rFonts w:asciiTheme="majorHAnsi" w:hAnsiTheme="majorHAnsi" w:cstheme="majorHAnsi"/>
          <w:bCs/>
          <w:color w:val="000000" w:themeColor="text1"/>
          <w:sz w:val="20"/>
          <w:szCs w:val="20"/>
          <w:lang w:val="en-US"/>
        </w:rPr>
        <w:tab/>
      </w:r>
      <w:proofErr w:type="spellStart"/>
      <w:r w:rsidRPr="008B7270">
        <w:rPr>
          <w:rFonts w:asciiTheme="majorHAnsi" w:hAnsiTheme="majorHAnsi" w:cstheme="majorHAnsi"/>
          <w:bCs/>
          <w:color w:val="000000" w:themeColor="text1"/>
          <w:sz w:val="20"/>
          <w:szCs w:val="20"/>
        </w:rPr>
        <w:t>Maite</w:t>
      </w:r>
      <w:proofErr w:type="spellEnd"/>
      <w:r w:rsidRPr="008B7270">
        <w:rPr>
          <w:rFonts w:asciiTheme="majorHAnsi" w:hAnsiTheme="majorHAnsi" w:cstheme="majorHAnsi"/>
          <w:bCs/>
          <w:color w:val="000000" w:themeColor="text1"/>
          <w:sz w:val="20"/>
          <w:szCs w:val="20"/>
        </w:rPr>
        <w:t xml:space="preserve"> te </w:t>
      </w:r>
      <w:proofErr w:type="spellStart"/>
      <w:r w:rsidRPr="008B7270">
        <w:rPr>
          <w:rFonts w:asciiTheme="majorHAnsi" w:hAnsiTheme="majorHAnsi" w:cstheme="majorHAnsi"/>
          <w:bCs/>
          <w:color w:val="000000" w:themeColor="text1"/>
          <w:sz w:val="20"/>
          <w:szCs w:val="20"/>
        </w:rPr>
        <w:t>paino</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mau</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ia</w:t>
      </w:r>
      <w:proofErr w:type="spellEnd"/>
      <w:r w:rsidRPr="008B7270">
        <w:rPr>
          <w:rFonts w:asciiTheme="majorHAnsi" w:hAnsiTheme="majorHAnsi" w:cstheme="majorHAnsi"/>
          <w:bCs/>
          <w:color w:val="000000" w:themeColor="text1"/>
          <w:sz w:val="20"/>
          <w:szCs w:val="20"/>
        </w:rPr>
        <w:t xml:space="preserve"> fa mai </w:t>
      </w:r>
      <w:proofErr w:type="spellStart"/>
      <w:r w:rsidRPr="008B7270">
        <w:rPr>
          <w:rFonts w:asciiTheme="majorHAnsi" w:hAnsiTheme="majorHAnsi" w:cstheme="majorHAnsi"/>
          <w:bCs/>
          <w:color w:val="000000" w:themeColor="text1"/>
          <w:sz w:val="20"/>
          <w:szCs w:val="20"/>
        </w:rPr>
        <w:t>iana</w:t>
      </w:r>
      <w:proofErr w:type="spellEnd"/>
      <w:r w:rsidRPr="008B7270">
        <w:rPr>
          <w:rFonts w:asciiTheme="majorHAnsi" w:hAnsiTheme="majorHAnsi" w:cstheme="majorHAnsi"/>
          <w:bCs/>
          <w:color w:val="000000" w:themeColor="text1"/>
          <w:sz w:val="20"/>
          <w:szCs w:val="20"/>
        </w:rPr>
        <w:t>.</w:t>
      </w:r>
    </w:p>
    <w:p w14:paraId="6B182B4F" w14:textId="46AA410B" w:rsidR="00C6399A" w:rsidRPr="008B7270" w:rsidRDefault="00C6399A" w:rsidP="008B7270">
      <w:pPr>
        <w:pStyle w:val="Standard"/>
        <w:widowControl/>
        <w:tabs>
          <w:tab w:val="left" w:pos="227"/>
          <w:tab w:val="left" w:pos="454"/>
        </w:tabs>
        <w:suppressAutoHyphens w:val="0"/>
        <w:autoSpaceDN/>
        <w:spacing w:after="120"/>
        <w:jc w:val="both"/>
        <w:textAlignment w:val="auto"/>
        <w:rPr>
          <w:rFonts w:asciiTheme="majorHAnsi" w:hAnsiTheme="majorHAnsi" w:cstheme="majorHAnsi"/>
          <w:bCs/>
          <w:i/>
          <w:iCs/>
          <w:color w:val="000000" w:themeColor="text1"/>
          <w:sz w:val="20"/>
          <w:szCs w:val="20"/>
          <w:lang w:val="nl-NL"/>
        </w:rPr>
      </w:pPr>
      <w:r w:rsidRPr="008B7270">
        <w:rPr>
          <w:rFonts w:asciiTheme="majorHAnsi" w:hAnsiTheme="majorHAnsi" w:cstheme="majorHAnsi"/>
          <w:b/>
          <w:color w:val="000000" w:themeColor="text1"/>
          <w:sz w:val="20"/>
          <w:szCs w:val="20"/>
          <w:lang w:val="nl-NL"/>
        </w:rPr>
        <w:t>ENVOI :</w:t>
      </w:r>
      <w:r w:rsidR="00B60F1B" w:rsidRPr="008B7270">
        <w:rPr>
          <w:rFonts w:asciiTheme="majorHAnsi" w:hAnsiTheme="majorHAnsi" w:cstheme="majorHAnsi"/>
          <w:b/>
          <w:color w:val="000000" w:themeColor="text1"/>
          <w:sz w:val="20"/>
          <w:szCs w:val="20"/>
          <w:lang w:val="nl-NL"/>
        </w:rPr>
        <w:t xml:space="preserve"> </w:t>
      </w:r>
    </w:p>
    <w:p w14:paraId="760C4F59" w14:textId="060386F9"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lang w:val="de-DE"/>
        </w:rPr>
      </w:pPr>
      <w:r w:rsidRPr="008B7270">
        <w:rPr>
          <w:rFonts w:asciiTheme="majorHAnsi" w:hAnsiTheme="majorHAnsi" w:cstheme="majorHAnsi"/>
          <w:bCs/>
          <w:color w:val="000000" w:themeColor="text1"/>
          <w:sz w:val="20"/>
          <w:szCs w:val="20"/>
        </w:rPr>
        <w:tab/>
      </w:r>
      <w:proofErr w:type="spellStart"/>
      <w:r w:rsidRPr="008B7270">
        <w:rPr>
          <w:rFonts w:asciiTheme="majorHAnsi" w:hAnsiTheme="majorHAnsi" w:cstheme="majorHAnsi"/>
          <w:bCs/>
          <w:color w:val="000000" w:themeColor="text1"/>
          <w:sz w:val="20"/>
          <w:szCs w:val="20"/>
          <w:lang w:val="de-DE"/>
        </w:rPr>
        <w:t>Oe</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te</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hoa</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no</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teToru</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Tahi</w:t>
      </w:r>
      <w:proofErr w:type="spellEnd"/>
      <w:r w:rsidRPr="008B7270">
        <w:rPr>
          <w:rFonts w:asciiTheme="majorHAnsi" w:hAnsiTheme="majorHAnsi" w:cstheme="majorHAnsi"/>
          <w:bCs/>
          <w:color w:val="000000" w:themeColor="text1"/>
          <w:sz w:val="20"/>
          <w:szCs w:val="20"/>
          <w:lang w:val="de-DE"/>
        </w:rPr>
        <w:t xml:space="preserve">, e </w:t>
      </w:r>
      <w:proofErr w:type="spellStart"/>
      <w:r w:rsidRPr="008B7270">
        <w:rPr>
          <w:rFonts w:asciiTheme="majorHAnsi" w:hAnsiTheme="majorHAnsi" w:cstheme="majorHAnsi"/>
          <w:bCs/>
          <w:color w:val="000000" w:themeColor="text1"/>
          <w:sz w:val="20"/>
          <w:szCs w:val="20"/>
          <w:lang w:val="de-DE"/>
        </w:rPr>
        <w:t>mama</w:t>
      </w:r>
      <w:proofErr w:type="spellEnd"/>
      <w:r w:rsidRPr="008B7270">
        <w:rPr>
          <w:rFonts w:asciiTheme="majorHAnsi" w:hAnsiTheme="majorHAnsi" w:cstheme="majorHAnsi"/>
          <w:bCs/>
          <w:color w:val="000000" w:themeColor="text1"/>
          <w:sz w:val="20"/>
          <w:szCs w:val="20"/>
          <w:lang w:val="de-DE"/>
        </w:rPr>
        <w:t xml:space="preserve"> Maria e</w:t>
      </w:r>
    </w:p>
    <w:p w14:paraId="13D27A2D" w14:textId="25777194" w:rsidR="008B7270" w:rsidRPr="008B7270" w:rsidRDefault="008B7270" w:rsidP="008B7270">
      <w:pPr>
        <w:pStyle w:val="Standard"/>
        <w:tabs>
          <w:tab w:val="left" w:pos="227"/>
          <w:tab w:val="left" w:pos="454"/>
        </w:tabs>
        <w:spacing w:after="120"/>
        <w:jc w:val="both"/>
        <w:rPr>
          <w:rFonts w:asciiTheme="majorHAnsi" w:hAnsiTheme="majorHAnsi" w:cstheme="majorHAnsi"/>
          <w:bCs/>
          <w:color w:val="000000" w:themeColor="text1"/>
          <w:sz w:val="20"/>
          <w:szCs w:val="20"/>
          <w:lang w:val="de-DE"/>
        </w:rPr>
      </w:pPr>
      <w:r w:rsidRPr="008B7270">
        <w:rPr>
          <w:rFonts w:asciiTheme="majorHAnsi" w:hAnsiTheme="majorHAnsi" w:cstheme="majorHAnsi"/>
          <w:bCs/>
          <w:color w:val="000000" w:themeColor="text1"/>
          <w:sz w:val="20"/>
          <w:szCs w:val="20"/>
          <w:lang w:val="de-DE"/>
        </w:rPr>
        <w:tab/>
        <w:t xml:space="preserve">O </w:t>
      </w:r>
      <w:proofErr w:type="spellStart"/>
      <w:r w:rsidRPr="008B7270">
        <w:rPr>
          <w:rFonts w:asciiTheme="majorHAnsi" w:hAnsiTheme="majorHAnsi" w:cstheme="majorHAnsi"/>
          <w:bCs/>
          <w:color w:val="000000" w:themeColor="text1"/>
          <w:sz w:val="20"/>
          <w:szCs w:val="20"/>
          <w:lang w:val="de-DE"/>
        </w:rPr>
        <w:t>ta</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Iesu</w:t>
      </w:r>
      <w:proofErr w:type="spellEnd"/>
      <w:r w:rsidRPr="008B7270">
        <w:rPr>
          <w:rFonts w:asciiTheme="majorHAnsi" w:hAnsiTheme="majorHAnsi" w:cstheme="majorHAnsi"/>
          <w:bCs/>
          <w:color w:val="000000" w:themeColor="text1"/>
          <w:sz w:val="20"/>
          <w:szCs w:val="20"/>
          <w:lang w:val="de-DE"/>
        </w:rPr>
        <w:t xml:space="preserve"> i </w:t>
      </w:r>
      <w:proofErr w:type="spellStart"/>
      <w:r w:rsidRPr="008B7270">
        <w:rPr>
          <w:rFonts w:asciiTheme="majorHAnsi" w:hAnsiTheme="majorHAnsi" w:cstheme="majorHAnsi"/>
          <w:bCs/>
          <w:color w:val="000000" w:themeColor="text1"/>
          <w:sz w:val="20"/>
          <w:szCs w:val="20"/>
          <w:lang w:val="de-DE"/>
        </w:rPr>
        <w:t>pûpû</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mai</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no</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tatou</w:t>
      </w:r>
      <w:proofErr w:type="spellEnd"/>
      <w:r w:rsidRPr="008B7270">
        <w:rPr>
          <w:rFonts w:asciiTheme="majorHAnsi" w:hAnsiTheme="majorHAnsi" w:cstheme="majorHAnsi"/>
          <w:bCs/>
          <w:color w:val="000000" w:themeColor="text1"/>
          <w:sz w:val="20"/>
          <w:szCs w:val="20"/>
          <w:lang w:val="de-DE"/>
        </w:rPr>
        <w:t xml:space="preserve"> ei </w:t>
      </w:r>
      <w:proofErr w:type="spellStart"/>
      <w:r w:rsidRPr="008B7270">
        <w:rPr>
          <w:rFonts w:asciiTheme="majorHAnsi" w:hAnsiTheme="majorHAnsi" w:cstheme="majorHAnsi"/>
          <w:bCs/>
          <w:color w:val="000000" w:themeColor="text1"/>
          <w:sz w:val="20"/>
          <w:szCs w:val="20"/>
          <w:lang w:val="de-DE"/>
        </w:rPr>
        <w:t>Metua</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vahine</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no</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tatou</w:t>
      </w:r>
      <w:proofErr w:type="spellEnd"/>
      <w:r w:rsidRPr="008B7270">
        <w:rPr>
          <w:rFonts w:asciiTheme="majorHAnsi" w:hAnsiTheme="majorHAnsi" w:cstheme="majorHAnsi"/>
          <w:bCs/>
          <w:color w:val="000000" w:themeColor="text1"/>
          <w:sz w:val="20"/>
          <w:szCs w:val="20"/>
          <w:lang w:val="de-DE"/>
        </w:rPr>
        <w:t>.</w:t>
      </w:r>
    </w:p>
    <w:p w14:paraId="276AF9B9" w14:textId="64A86AB8" w:rsidR="008B7270"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lang w:val="de-DE"/>
        </w:rPr>
      </w:pPr>
      <w:r w:rsidRPr="008B7270">
        <w:rPr>
          <w:rFonts w:asciiTheme="majorHAnsi" w:hAnsiTheme="majorHAnsi" w:cstheme="majorHAnsi"/>
          <w:bCs/>
          <w:color w:val="000000" w:themeColor="text1"/>
          <w:sz w:val="20"/>
          <w:szCs w:val="20"/>
          <w:lang w:val="de-DE"/>
        </w:rPr>
        <w:tab/>
        <w:t>E Maria e a pure ‘</w:t>
      </w:r>
      <w:proofErr w:type="spellStart"/>
      <w:r w:rsidRPr="008B7270">
        <w:rPr>
          <w:rFonts w:asciiTheme="majorHAnsi" w:hAnsiTheme="majorHAnsi" w:cstheme="majorHAnsi"/>
          <w:bCs/>
          <w:color w:val="000000" w:themeColor="text1"/>
          <w:sz w:val="20"/>
          <w:szCs w:val="20"/>
          <w:lang w:val="de-DE"/>
        </w:rPr>
        <w:t>oe</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no</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matou</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nei</w:t>
      </w:r>
      <w:proofErr w:type="spellEnd"/>
      <w:r w:rsidRPr="008B7270">
        <w:rPr>
          <w:rFonts w:asciiTheme="majorHAnsi" w:hAnsiTheme="majorHAnsi" w:cstheme="majorHAnsi"/>
          <w:bCs/>
          <w:color w:val="000000" w:themeColor="text1"/>
          <w:sz w:val="20"/>
          <w:szCs w:val="20"/>
          <w:lang w:val="de-DE"/>
        </w:rPr>
        <w:t xml:space="preserve"> </w:t>
      </w:r>
      <w:proofErr w:type="spellStart"/>
      <w:r w:rsidRPr="008B7270">
        <w:rPr>
          <w:rFonts w:asciiTheme="majorHAnsi" w:hAnsiTheme="majorHAnsi" w:cstheme="majorHAnsi"/>
          <w:bCs/>
          <w:color w:val="000000" w:themeColor="text1"/>
          <w:sz w:val="20"/>
          <w:szCs w:val="20"/>
          <w:lang w:val="de-DE"/>
        </w:rPr>
        <w:t>to</w:t>
      </w:r>
      <w:proofErr w:type="spellEnd"/>
      <w:r w:rsidRPr="008B7270">
        <w:rPr>
          <w:rFonts w:asciiTheme="majorHAnsi" w:hAnsiTheme="majorHAnsi" w:cstheme="majorHAnsi"/>
          <w:bCs/>
          <w:color w:val="000000" w:themeColor="text1"/>
          <w:sz w:val="20"/>
          <w:szCs w:val="20"/>
          <w:lang w:val="de-DE"/>
        </w:rPr>
        <w:t xml:space="preserve"> mau </w:t>
      </w:r>
      <w:proofErr w:type="spellStart"/>
      <w:r w:rsidRPr="008B7270">
        <w:rPr>
          <w:rFonts w:asciiTheme="majorHAnsi" w:hAnsiTheme="majorHAnsi" w:cstheme="majorHAnsi"/>
          <w:bCs/>
          <w:color w:val="000000" w:themeColor="text1"/>
          <w:sz w:val="20"/>
          <w:szCs w:val="20"/>
          <w:lang w:val="de-DE"/>
        </w:rPr>
        <w:t>tamarii</w:t>
      </w:r>
      <w:proofErr w:type="spellEnd"/>
    </w:p>
    <w:p w14:paraId="29C9F25F" w14:textId="2A3517F6" w:rsidR="008C31E3" w:rsidRPr="008B7270" w:rsidRDefault="008B7270" w:rsidP="008B7270">
      <w:pPr>
        <w:pStyle w:val="Standard"/>
        <w:tabs>
          <w:tab w:val="left" w:pos="227"/>
          <w:tab w:val="left" w:pos="454"/>
        </w:tabs>
        <w:jc w:val="both"/>
        <w:rPr>
          <w:rFonts w:asciiTheme="majorHAnsi" w:hAnsiTheme="majorHAnsi" w:cstheme="majorHAnsi"/>
          <w:bCs/>
          <w:color w:val="000000" w:themeColor="text1"/>
          <w:sz w:val="20"/>
          <w:szCs w:val="20"/>
        </w:rPr>
      </w:pPr>
      <w:r w:rsidRPr="008B7270">
        <w:rPr>
          <w:rFonts w:asciiTheme="majorHAnsi" w:hAnsiTheme="majorHAnsi" w:cstheme="majorHAnsi"/>
          <w:bCs/>
          <w:color w:val="000000" w:themeColor="text1"/>
          <w:sz w:val="20"/>
          <w:szCs w:val="20"/>
          <w:lang w:val="de-DE"/>
        </w:rPr>
        <w:tab/>
      </w:r>
      <w:proofErr w:type="spellStart"/>
      <w:r w:rsidRPr="008B7270">
        <w:rPr>
          <w:rFonts w:asciiTheme="majorHAnsi" w:hAnsiTheme="majorHAnsi" w:cstheme="majorHAnsi"/>
          <w:bCs/>
          <w:color w:val="000000" w:themeColor="text1"/>
          <w:sz w:val="20"/>
          <w:szCs w:val="20"/>
        </w:rPr>
        <w:t>Paruru</w:t>
      </w:r>
      <w:proofErr w:type="spellEnd"/>
      <w:r w:rsidRPr="008B7270">
        <w:rPr>
          <w:rFonts w:asciiTheme="majorHAnsi" w:hAnsiTheme="majorHAnsi" w:cstheme="majorHAnsi"/>
          <w:bCs/>
          <w:color w:val="000000" w:themeColor="text1"/>
          <w:sz w:val="20"/>
          <w:szCs w:val="20"/>
        </w:rPr>
        <w:t xml:space="preserve"> mai </w:t>
      </w:r>
      <w:proofErr w:type="spellStart"/>
      <w:r w:rsidRPr="008B7270">
        <w:rPr>
          <w:rFonts w:asciiTheme="majorHAnsi" w:hAnsiTheme="majorHAnsi" w:cstheme="majorHAnsi"/>
          <w:bCs/>
          <w:color w:val="000000" w:themeColor="text1"/>
          <w:sz w:val="20"/>
          <w:szCs w:val="20"/>
        </w:rPr>
        <w:t>a</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tauturu</w:t>
      </w:r>
      <w:proofErr w:type="spellEnd"/>
      <w:r w:rsidRPr="008B7270">
        <w:rPr>
          <w:rFonts w:asciiTheme="majorHAnsi" w:hAnsiTheme="majorHAnsi" w:cstheme="majorHAnsi"/>
          <w:bCs/>
          <w:color w:val="000000" w:themeColor="text1"/>
          <w:sz w:val="20"/>
          <w:szCs w:val="20"/>
        </w:rPr>
        <w:t xml:space="preserve"> mai </w:t>
      </w:r>
      <w:proofErr w:type="spellStart"/>
      <w:r w:rsidRPr="008B7270">
        <w:rPr>
          <w:rFonts w:asciiTheme="majorHAnsi" w:hAnsiTheme="majorHAnsi" w:cstheme="majorHAnsi"/>
          <w:bCs/>
          <w:color w:val="000000" w:themeColor="text1"/>
          <w:sz w:val="20"/>
          <w:szCs w:val="20"/>
        </w:rPr>
        <w:t>ia</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tae</w:t>
      </w:r>
      <w:proofErr w:type="spellEnd"/>
      <w:r w:rsidRPr="008B7270">
        <w:rPr>
          <w:rFonts w:asciiTheme="majorHAnsi" w:hAnsiTheme="majorHAnsi" w:cstheme="majorHAnsi"/>
          <w:bCs/>
          <w:color w:val="000000" w:themeColor="text1"/>
          <w:sz w:val="20"/>
          <w:szCs w:val="20"/>
        </w:rPr>
        <w:t xml:space="preserve"> matou </w:t>
      </w:r>
      <w:proofErr w:type="spellStart"/>
      <w:r w:rsidRPr="008B7270">
        <w:rPr>
          <w:rFonts w:asciiTheme="majorHAnsi" w:hAnsiTheme="majorHAnsi" w:cstheme="majorHAnsi"/>
          <w:bCs/>
          <w:color w:val="000000" w:themeColor="text1"/>
          <w:sz w:val="20"/>
          <w:szCs w:val="20"/>
        </w:rPr>
        <w:t>ia</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Iesu</w:t>
      </w:r>
      <w:proofErr w:type="spellEnd"/>
      <w:r w:rsidRPr="008B7270">
        <w:rPr>
          <w:rFonts w:asciiTheme="majorHAnsi" w:hAnsiTheme="majorHAnsi" w:cstheme="majorHAnsi"/>
          <w:bCs/>
          <w:color w:val="000000" w:themeColor="text1"/>
          <w:sz w:val="20"/>
          <w:szCs w:val="20"/>
        </w:rPr>
        <w:t xml:space="preserve"> </w:t>
      </w:r>
      <w:proofErr w:type="spellStart"/>
      <w:r w:rsidRPr="008B7270">
        <w:rPr>
          <w:rFonts w:asciiTheme="majorHAnsi" w:hAnsiTheme="majorHAnsi" w:cstheme="majorHAnsi"/>
          <w:bCs/>
          <w:color w:val="000000" w:themeColor="text1"/>
          <w:sz w:val="20"/>
          <w:szCs w:val="20"/>
        </w:rPr>
        <w:t>râ</w:t>
      </w:r>
      <w:proofErr w:type="spellEnd"/>
      <w:r w:rsidRPr="008B7270">
        <w:rPr>
          <w:rFonts w:asciiTheme="majorHAnsi" w:hAnsiTheme="majorHAnsi" w:cstheme="majorHAnsi"/>
          <w:bCs/>
          <w:color w:val="000000" w:themeColor="text1"/>
          <w:sz w:val="20"/>
          <w:szCs w:val="20"/>
        </w:rPr>
        <w:t>.</w:t>
      </w:r>
    </w:p>
    <w:p w14:paraId="2DDFCD65" w14:textId="1E186EAB" w:rsidR="00BA7BF3" w:rsidRPr="008B7270" w:rsidRDefault="00BA7BF3" w:rsidP="008B7270">
      <w:pPr>
        <w:tabs>
          <w:tab w:val="left" w:pos="227"/>
          <w:tab w:val="left" w:pos="454"/>
        </w:tabs>
        <w:jc w:val="both"/>
        <w:rPr>
          <w:rFonts w:asciiTheme="majorHAnsi" w:hAnsiTheme="majorHAnsi" w:cstheme="majorHAnsi"/>
          <w:color w:val="000000" w:themeColor="text1"/>
          <w:sz w:val="20"/>
          <w:szCs w:val="20"/>
        </w:rPr>
        <w:sectPr w:rsidR="00BA7BF3" w:rsidRPr="008B7270" w:rsidSect="00F6210C">
          <w:footerReference w:type="default" r:id="rId36"/>
          <w:type w:val="continuous"/>
          <w:pgSz w:w="11900" w:h="16840"/>
          <w:pgMar w:top="964" w:right="964" w:bottom="964" w:left="964" w:header="0" w:footer="0" w:gutter="0"/>
          <w:cols w:num="2" w:space="284"/>
        </w:sectPr>
      </w:pPr>
    </w:p>
    <w:p w14:paraId="7134BD6F" w14:textId="77777777" w:rsidR="009C600A" w:rsidRPr="008B7270" w:rsidRDefault="009C600A" w:rsidP="008B7270">
      <w:pPr>
        <w:tabs>
          <w:tab w:val="left" w:pos="227"/>
          <w:tab w:val="left" w:pos="454"/>
        </w:tabs>
        <w:jc w:val="both"/>
        <w:rPr>
          <w:rFonts w:asciiTheme="majorHAnsi" w:hAnsiTheme="majorHAnsi" w:cstheme="majorHAnsi"/>
          <w:b/>
          <w:color w:val="000000" w:themeColor="text1"/>
          <w:sz w:val="4"/>
          <w:szCs w:val="4"/>
        </w:rPr>
      </w:pPr>
      <w:r w:rsidRPr="008B7270">
        <w:rPr>
          <w:rFonts w:asciiTheme="majorHAnsi" w:hAnsiTheme="majorHAnsi" w:cstheme="majorHAnsi"/>
          <w:b/>
          <w:color w:val="000000" w:themeColor="text1"/>
          <w:sz w:val="4"/>
          <w:szCs w:val="4"/>
        </w:rPr>
        <w:br w:type="page"/>
      </w:r>
    </w:p>
    <w:p w14:paraId="6FE17915" w14:textId="77777777" w:rsidR="00993B4A" w:rsidRPr="00A45694" w:rsidRDefault="00993B4A" w:rsidP="00993B4A">
      <w:pPr>
        <w:widowControl w:val="0"/>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45694">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4F0C6066" wp14:editId="28DB06F1">
                <wp:extent cx="6332220" cy="34925"/>
                <wp:effectExtent l="0" t="0" r="5080" b="3175"/>
                <wp:docPr id="11483747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416269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423864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4872520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66D8BB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7HP+b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" fillcolor="#548dd4 [1951]" stroked="f">
                  <v:textbox inset=",7.2pt,,7.2pt"/>
                </v:rect>
                <w10:anchorlock/>
              </v:group>
            </w:pict>
          </mc:Fallback>
        </mc:AlternateContent>
      </w:r>
      <w:r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37EEFAFD" w14:textId="16752F86" w:rsidR="00993B4A" w:rsidRPr="00A45694" w:rsidRDefault="00993B4A" w:rsidP="00993B4A">
      <w:pPr>
        <w:widowControl w:val="0"/>
        <w:autoSpaceDE w:val="0"/>
        <w:autoSpaceDN w:val="0"/>
        <w:adjustRightInd w:val="0"/>
        <w:jc w:val="center"/>
        <w:rPr>
          <w:rFonts w:asciiTheme="majorHAnsi" w:hAnsiTheme="majorHAnsi" w:cstheme="majorHAnsi"/>
          <w:bCs/>
          <w:smallCaps/>
          <w:color w:val="000000" w:themeColor="text1"/>
          <w:sz w:val="20"/>
          <w:szCs w:val="20"/>
        </w:rPr>
      </w:pPr>
      <w:r w:rsidRPr="00A45694">
        <w:rPr>
          <w:rFonts w:asciiTheme="majorHAnsi" w:hAnsiTheme="majorHAnsi" w:cstheme="majorHAnsi"/>
          <w:smallCaps/>
          <w:color w:val="000000" w:themeColor="text1"/>
          <w:sz w:val="20"/>
          <w:szCs w:val="20"/>
        </w:rPr>
        <w:t xml:space="preserve">Dimanche </w:t>
      </w:r>
      <w:r w:rsidR="00A45694" w:rsidRPr="00A45694">
        <w:rPr>
          <w:rFonts w:asciiTheme="majorHAnsi" w:hAnsiTheme="majorHAnsi" w:cstheme="majorHAnsi"/>
          <w:smallCaps/>
          <w:color w:val="000000" w:themeColor="text1"/>
          <w:sz w:val="20"/>
          <w:szCs w:val="20"/>
        </w:rPr>
        <w:t>15</w:t>
      </w:r>
      <w:r w:rsidR="002350EB" w:rsidRPr="00A45694">
        <w:rPr>
          <w:rFonts w:asciiTheme="majorHAnsi" w:hAnsiTheme="majorHAnsi" w:cstheme="majorHAnsi"/>
          <w:smallCaps/>
          <w:color w:val="000000" w:themeColor="text1"/>
          <w:sz w:val="20"/>
          <w:szCs w:val="20"/>
        </w:rPr>
        <w:t xml:space="preserve"> juin</w:t>
      </w:r>
      <w:r w:rsidRPr="00A45694">
        <w:rPr>
          <w:rFonts w:asciiTheme="majorHAnsi" w:hAnsiTheme="majorHAnsi" w:cstheme="majorHAnsi"/>
          <w:smallCaps/>
          <w:color w:val="000000" w:themeColor="text1"/>
          <w:sz w:val="20"/>
          <w:szCs w:val="20"/>
        </w:rPr>
        <w:t xml:space="preserve"> 2025 à 8h00 – </w:t>
      </w:r>
      <w:r w:rsidR="00A45694" w:rsidRPr="00A45694">
        <w:rPr>
          <w:rFonts w:asciiTheme="majorHAnsi" w:hAnsiTheme="majorHAnsi" w:cstheme="majorHAnsi"/>
          <w:smallCaps/>
          <w:color w:val="000000" w:themeColor="text1"/>
          <w:sz w:val="20"/>
          <w:szCs w:val="20"/>
        </w:rPr>
        <w:t>Sainte Trinité</w:t>
      </w:r>
      <w:r w:rsidRPr="00A45694">
        <w:rPr>
          <w:rFonts w:asciiTheme="majorHAnsi" w:hAnsiTheme="majorHAnsi" w:cstheme="majorHAnsi"/>
          <w:smallCaps/>
          <w:color w:val="000000" w:themeColor="text1"/>
          <w:sz w:val="20"/>
          <w:szCs w:val="20"/>
        </w:rPr>
        <w:t xml:space="preserve"> – Année C</w:t>
      </w:r>
    </w:p>
    <w:p w14:paraId="661F8629" w14:textId="77777777" w:rsidR="00993B4A" w:rsidRPr="00A45694" w:rsidRDefault="00993B4A" w:rsidP="00993B4A">
      <w:pPr>
        <w:tabs>
          <w:tab w:val="left" w:pos="1276"/>
        </w:tabs>
        <w:jc w:val="both"/>
        <w:rPr>
          <w:rFonts w:asciiTheme="majorHAnsi" w:hAnsiTheme="majorHAnsi" w:cstheme="majorHAnsi"/>
          <w:bCs/>
          <w:color w:val="000000" w:themeColor="text1"/>
          <w:sz w:val="20"/>
          <w:szCs w:val="20"/>
        </w:rPr>
      </w:pPr>
      <w:r w:rsidRPr="00A45694">
        <w:rPr>
          <w:rFonts w:asciiTheme="majorHAnsi" w:hAnsiTheme="majorHAnsi" w:cstheme="majorHAnsi"/>
          <w:noProof/>
          <w:color w:val="000000" w:themeColor="text1"/>
          <w:sz w:val="20"/>
          <w:szCs w:val="20"/>
        </w:rPr>
        <mc:AlternateContent>
          <mc:Choice Requires="wpg">
            <w:drawing>
              <wp:inline distT="0" distB="0" distL="0" distR="0" wp14:anchorId="75A615E0" wp14:editId="7FA239C4">
                <wp:extent cx="6332220" cy="34925"/>
                <wp:effectExtent l="0" t="0" r="0" b="0"/>
                <wp:docPr id="113914588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72944347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818446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066725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16DB855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PyQTP/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&#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" fillcolor="#548dd4 [1951]" stroked="f">
                  <v:textbox inset=",7.2pt,,7.2pt"/>
                </v:rect>
                <w10:anchorlock/>
              </v:group>
            </w:pict>
          </mc:Fallback>
        </mc:AlternateContent>
      </w:r>
    </w:p>
    <w:p w14:paraId="626AD352" w14:textId="77777777" w:rsidR="00993B4A" w:rsidRPr="00A45694" w:rsidRDefault="00993B4A" w:rsidP="00993B4A">
      <w:pPr>
        <w:tabs>
          <w:tab w:val="left" w:pos="1276"/>
        </w:tabs>
        <w:jc w:val="both"/>
        <w:rPr>
          <w:rFonts w:asciiTheme="majorHAnsi" w:hAnsiTheme="majorHAnsi" w:cstheme="majorHAnsi"/>
          <w:b/>
          <w:color w:val="000000" w:themeColor="text1"/>
          <w:sz w:val="20"/>
          <w:szCs w:val="20"/>
        </w:rPr>
        <w:sectPr w:rsidR="00993B4A" w:rsidRPr="00A45694" w:rsidSect="00993B4A">
          <w:footerReference w:type="default" r:id="rId37"/>
          <w:type w:val="continuous"/>
          <w:pgSz w:w="11900" w:h="16840"/>
          <w:pgMar w:top="964" w:right="964" w:bottom="964" w:left="964" w:header="0" w:footer="0" w:gutter="0"/>
          <w:cols w:space="708"/>
        </w:sectPr>
      </w:pPr>
    </w:p>
    <w:p w14:paraId="3739D75E" w14:textId="72B3BAD4" w:rsidR="00993B4A" w:rsidRPr="00CE356A" w:rsidRDefault="00993B4A" w:rsidP="00E94C7F">
      <w:pPr>
        <w:tabs>
          <w:tab w:val="left" w:pos="227"/>
          <w:tab w:val="left" w:pos="454"/>
        </w:tabs>
        <w:spacing w:after="60"/>
        <w:jc w:val="both"/>
        <w:rPr>
          <w:rFonts w:asciiTheme="majorHAnsi" w:hAnsiTheme="majorHAnsi" w:cstheme="majorHAnsi"/>
          <w:i/>
          <w:iCs/>
          <w:color w:val="000000" w:themeColor="text1"/>
          <w:sz w:val="20"/>
          <w:szCs w:val="20"/>
          <w:lang w:val="en-US"/>
        </w:rPr>
      </w:pPr>
      <w:r w:rsidRPr="00CE356A">
        <w:rPr>
          <w:rFonts w:asciiTheme="majorHAnsi" w:hAnsiTheme="majorHAnsi" w:cstheme="majorHAnsi"/>
          <w:b/>
          <w:bCs/>
          <w:color w:val="000000" w:themeColor="text1"/>
          <w:sz w:val="20"/>
          <w:szCs w:val="20"/>
          <w:lang w:val="en-US"/>
        </w:rPr>
        <w:t xml:space="preserve">ENTRÉE </w:t>
      </w:r>
      <w:r w:rsidRPr="00CE356A">
        <w:rPr>
          <w:rFonts w:asciiTheme="majorHAnsi" w:hAnsiTheme="majorHAnsi" w:cstheme="majorHAnsi"/>
          <w:color w:val="000000" w:themeColor="text1"/>
          <w:sz w:val="20"/>
          <w:szCs w:val="20"/>
          <w:lang w:val="en-US"/>
        </w:rPr>
        <w:t>:</w:t>
      </w:r>
      <w:r w:rsidR="00EB35AA" w:rsidRPr="00CE356A">
        <w:rPr>
          <w:rFonts w:asciiTheme="majorHAnsi" w:hAnsiTheme="majorHAnsi" w:cstheme="majorHAnsi"/>
          <w:color w:val="000000" w:themeColor="text1"/>
          <w:sz w:val="20"/>
          <w:szCs w:val="20"/>
          <w:lang w:val="en-US"/>
        </w:rPr>
        <w:t xml:space="preserve"> </w:t>
      </w:r>
      <w:r w:rsidR="009677BA" w:rsidRPr="00CE356A">
        <w:rPr>
          <w:rFonts w:asciiTheme="majorHAnsi" w:hAnsiTheme="majorHAnsi" w:cstheme="majorHAnsi"/>
          <w:i/>
          <w:iCs/>
          <w:color w:val="000000" w:themeColor="text1"/>
          <w:sz w:val="20"/>
          <w:szCs w:val="20"/>
          <w:lang w:val="en-US"/>
        </w:rPr>
        <w:t>MHN 24-2</w:t>
      </w:r>
    </w:p>
    <w:p w14:paraId="334E7539" w14:textId="77777777" w:rsidR="009677BA" w:rsidRPr="00CE356A" w:rsidRDefault="009677BA" w:rsidP="009677BA">
      <w:pPr>
        <w:tabs>
          <w:tab w:val="left" w:pos="227"/>
          <w:tab w:val="left" w:pos="454"/>
        </w:tabs>
        <w:jc w:val="both"/>
        <w:rPr>
          <w:rFonts w:asciiTheme="majorHAnsi" w:hAnsiTheme="majorHAnsi" w:cstheme="majorHAnsi"/>
          <w:color w:val="000000" w:themeColor="text1"/>
          <w:sz w:val="20"/>
          <w:szCs w:val="20"/>
          <w:lang w:val="en-US"/>
        </w:rPr>
      </w:pPr>
      <w:r w:rsidRPr="00CE356A">
        <w:rPr>
          <w:rFonts w:asciiTheme="majorHAnsi" w:hAnsiTheme="majorHAnsi" w:cstheme="majorHAnsi"/>
          <w:color w:val="000000" w:themeColor="text1"/>
          <w:sz w:val="20"/>
          <w:szCs w:val="20"/>
          <w:lang w:val="en-US"/>
        </w:rPr>
        <w:t>R-</w:t>
      </w:r>
      <w:r w:rsidRPr="00CE356A">
        <w:rPr>
          <w:rFonts w:asciiTheme="majorHAnsi" w:hAnsiTheme="majorHAnsi" w:cstheme="majorHAnsi"/>
          <w:color w:val="000000" w:themeColor="text1"/>
          <w:sz w:val="20"/>
          <w:szCs w:val="20"/>
          <w:lang w:val="en-US"/>
        </w:rPr>
        <w:tab/>
        <w:t xml:space="preserve">E to </w:t>
      </w:r>
      <w:proofErr w:type="spellStart"/>
      <w:r w:rsidRPr="00CE356A">
        <w:rPr>
          <w:rFonts w:asciiTheme="majorHAnsi" w:hAnsiTheme="majorHAnsi" w:cstheme="majorHAnsi"/>
          <w:color w:val="000000" w:themeColor="text1"/>
          <w:sz w:val="20"/>
          <w:szCs w:val="20"/>
          <w:lang w:val="en-US"/>
        </w:rPr>
        <w:t>matou</w:t>
      </w:r>
      <w:proofErr w:type="spellEnd"/>
      <w:r w:rsidRPr="00CE356A">
        <w:rPr>
          <w:rFonts w:asciiTheme="majorHAnsi" w:hAnsiTheme="majorHAnsi" w:cstheme="majorHAnsi"/>
          <w:color w:val="000000" w:themeColor="text1"/>
          <w:sz w:val="20"/>
          <w:szCs w:val="20"/>
          <w:lang w:val="en-US"/>
        </w:rPr>
        <w:t xml:space="preserve">, </w:t>
      </w:r>
      <w:proofErr w:type="spellStart"/>
      <w:r w:rsidRPr="00CE356A">
        <w:rPr>
          <w:rFonts w:asciiTheme="majorHAnsi" w:hAnsiTheme="majorHAnsi" w:cstheme="majorHAnsi"/>
          <w:color w:val="000000" w:themeColor="text1"/>
          <w:sz w:val="20"/>
          <w:szCs w:val="20"/>
          <w:lang w:val="en-US"/>
        </w:rPr>
        <w:t>Metua</w:t>
      </w:r>
      <w:proofErr w:type="spellEnd"/>
      <w:r w:rsidRPr="00CE356A">
        <w:rPr>
          <w:rFonts w:asciiTheme="majorHAnsi" w:hAnsiTheme="majorHAnsi" w:cstheme="majorHAnsi"/>
          <w:color w:val="000000" w:themeColor="text1"/>
          <w:sz w:val="20"/>
          <w:szCs w:val="20"/>
          <w:lang w:val="en-US"/>
        </w:rPr>
        <w:t xml:space="preserve"> here, </w:t>
      </w:r>
      <w:proofErr w:type="spellStart"/>
      <w:r w:rsidRPr="00CE356A">
        <w:rPr>
          <w:rFonts w:asciiTheme="majorHAnsi" w:hAnsiTheme="majorHAnsi" w:cstheme="majorHAnsi"/>
          <w:color w:val="000000" w:themeColor="text1"/>
          <w:sz w:val="20"/>
          <w:szCs w:val="20"/>
          <w:lang w:val="en-US"/>
        </w:rPr>
        <w:t>i</w:t>
      </w:r>
      <w:proofErr w:type="spellEnd"/>
      <w:r w:rsidRPr="00CE356A">
        <w:rPr>
          <w:rFonts w:asciiTheme="majorHAnsi" w:hAnsiTheme="majorHAnsi" w:cstheme="majorHAnsi"/>
          <w:color w:val="000000" w:themeColor="text1"/>
          <w:sz w:val="20"/>
          <w:szCs w:val="20"/>
          <w:lang w:val="en-US"/>
        </w:rPr>
        <w:t xml:space="preserve"> </w:t>
      </w:r>
      <w:proofErr w:type="spellStart"/>
      <w:r w:rsidRPr="00CE356A">
        <w:rPr>
          <w:rFonts w:asciiTheme="majorHAnsi" w:hAnsiTheme="majorHAnsi" w:cstheme="majorHAnsi"/>
          <w:color w:val="000000" w:themeColor="text1"/>
          <w:sz w:val="20"/>
          <w:szCs w:val="20"/>
          <w:lang w:val="en-US"/>
        </w:rPr>
        <w:t>ni’a</w:t>
      </w:r>
      <w:proofErr w:type="spellEnd"/>
      <w:r w:rsidRPr="00CE356A">
        <w:rPr>
          <w:rFonts w:asciiTheme="majorHAnsi" w:hAnsiTheme="majorHAnsi" w:cstheme="majorHAnsi"/>
          <w:color w:val="000000" w:themeColor="text1"/>
          <w:sz w:val="20"/>
          <w:szCs w:val="20"/>
          <w:lang w:val="en-US"/>
        </w:rPr>
        <w:t xml:space="preserve"> </w:t>
      </w:r>
      <w:proofErr w:type="spellStart"/>
      <w:r w:rsidRPr="00CE356A">
        <w:rPr>
          <w:rFonts w:asciiTheme="majorHAnsi" w:hAnsiTheme="majorHAnsi" w:cstheme="majorHAnsi"/>
          <w:color w:val="000000" w:themeColor="text1"/>
          <w:sz w:val="20"/>
          <w:szCs w:val="20"/>
          <w:lang w:val="en-US"/>
        </w:rPr>
        <w:t>i</w:t>
      </w:r>
      <w:proofErr w:type="spellEnd"/>
      <w:r w:rsidRPr="00CE356A">
        <w:rPr>
          <w:rFonts w:asciiTheme="majorHAnsi" w:hAnsiTheme="majorHAnsi" w:cstheme="majorHAnsi"/>
          <w:color w:val="000000" w:themeColor="text1"/>
          <w:sz w:val="20"/>
          <w:szCs w:val="20"/>
          <w:lang w:val="en-US"/>
        </w:rPr>
        <w:t xml:space="preserve"> </w:t>
      </w:r>
      <w:proofErr w:type="spellStart"/>
      <w:r w:rsidRPr="00CE356A">
        <w:rPr>
          <w:rFonts w:asciiTheme="majorHAnsi" w:hAnsiTheme="majorHAnsi" w:cstheme="majorHAnsi"/>
          <w:color w:val="000000" w:themeColor="text1"/>
          <w:sz w:val="20"/>
          <w:szCs w:val="20"/>
          <w:lang w:val="en-US"/>
        </w:rPr>
        <w:t>te</w:t>
      </w:r>
      <w:proofErr w:type="spellEnd"/>
      <w:r w:rsidRPr="00CE356A">
        <w:rPr>
          <w:rFonts w:asciiTheme="majorHAnsi" w:hAnsiTheme="majorHAnsi" w:cstheme="majorHAnsi"/>
          <w:color w:val="000000" w:themeColor="text1"/>
          <w:sz w:val="20"/>
          <w:szCs w:val="20"/>
          <w:lang w:val="en-US"/>
        </w:rPr>
        <w:t xml:space="preserve"> </w:t>
      </w:r>
      <w:proofErr w:type="spellStart"/>
      <w:r w:rsidRPr="00CE356A">
        <w:rPr>
          <w:rFonts w:asciiTheme="majorHAnsi" w:hAnsiTheme="majorHAnsi" w:cstheme="majorHAnsi"/>
          <w:color w:val="000000" w:themeColor="text1"/>
          <w:sz w:val="20"/>
          <w:szCs w:val="20"/>
          <w:lang w:val="en-US"/>
        </w:rPr>
        <w:t>ra’i</w:t>
      </w:r>
      <w:proofErr w:type="spellEnd"/>
      <w:r w:rsidRPr="00CE356A">
        <w:rPr>
          <w:rFonts w:asciiTheme="majorHAnsi" w:hAnsiTheme="majorHAnsi" w:cstheme="majorHAnsi"/>
          <w:color w:val="000000" w:themeColor="text1"/>
          <w:sz w:val="20"/>
          <w:szCs w:val="20"/>
          <w:lang w:val="en-US"/>
        </w:rPr>
        <w:t>,</w:t>
      </w:r>
    </w:p>
    <w:p w14:paraId="2464D856" w14:textId="1A982D20" w:rsidR="009677BA" w:rsidRPr="009677BA" w:rsidRDefault="009677BA" w:rsidP="00E94C7F">
      <w:pPr>
        <w:tabs>
          <w:tab w:val="left" w:pos="227"/>
          <w:tab w:val="left" w:pos="454"/>
        </w:tabs>
        <w:spacing w:after="60"/>
        <w:jc w:val="both"/>
        <w:rPr>
          <w:rFonts w:asciiTheme="majorHAnsi" w:hAnsiTheme="majorHAnsi" w:cstheme="majorHAnsi"/>
          <w:color w:val="000000" w:themeColor="text1"/>
          <w:sz w:val="20"/>
          <w:szCs w:val="20"/>
        </w:rPr>
      </w:pPr>
      <w:r w:rsidRPr="00CE356A">
        <w:rPr>
          <w:rFonts w:asciiTheme="majorHAnsi" w:hAnsiTheme="majorHAnsi" w:cstheme="majorHAnsi"/>
          <w:color w:val="000000" w:themeColor="text1"/>
          <w:sz w:val="20"/>
          <w:szCs w:val="20"/>
          <w:lang w:val="en-US"/>
        </w:rPr>
        <w:tab/>
      </w:r>
      <w:proofErr w:type="spellStart"/>
      <w:r w:rsidRPr="009677BA">
        <w:rPr>
          <w:rFonts w:asciiTheme="majorHAnsi" w:hAnsiTheme="majorHAnsi" w:cstheme="majorHAnsi"/>
          <w:color w:val="000000" w:themeColor="text1"/>
          <w:sz w:val="20"/>
          <w:szCs w:val="20"/>
        </w:rPr>
        <w:t>horo’a</w:t>
      </w:r>
      <w:proofErr w:type="spellEnd"/>
      <w:r w:rsidRPr="009677BA">
        <w:rPr>
          <w:rFonts w:asciiTheme="majorHAnsi" w:hAnsiTheme="majorHAnsi" w:cstheme="majorHAnsi"/>
          <w:color w:val="000000" w:themeColor="text1"/>
          <w:sz w:val="20"/>
          <w:szCs w:val="20"/>
        </w:rPr>
        <w:t xml:space="preserve"> mai na ‘</w:t>
      </w:r>
      <w:proofErr w:type="spellStart"/>
      <w:r w:rsidRPr="009677BA">
        <w:rPr>
          <w:rFonts w:asciiTheme="majorHAnsi" w:hAnsiTheme="majorHAnsi" w:cstheme="majorHAnsi"/>
          <w:color w:val="000000" w:themeColor="text1"/>
          <w:sz w:val="20"/>
          <w:szCs w:val="20"/>
        </w:rPr>
        <w:t>oe</w:t>
      </w:r>
      <w:proofErr w:type="spellEnd"/>
      <w:r w:rsidRPr="009677BA">
        <w:rPr>
          <w:rFonts w:asciiTheme="majorHAnsi" w:hAnsiTheme="majorHAnsi" w:cstheme="majorHAnsi"/>
          <w:color w:val="000000" w:themeColor="text1"/>
          <w:sz w:val="20"/>
          <w:szCs w:val="20"/>
        </w:rPr>
        <w:t xml:space="preserve">, te </w:t>
      </w:r>
      <w:proofErr w:type="spellStart"/>
      <w:r w:rsidRPr="009677BA">
        <w:rPr>
          <w:rFonts w:asciiTheme="majorHAnsi" w:hAnsiTheme="majorHAnsi" w:cstheme="majorHAnsi"/>
          <w:color w:val="000000" w:themeColor="text1"/>
          <w:sz w:val="20"/>
          <w:szCs w:val="20"/>
        </w:rPr>
        <w:t>faaro’o</w:t>
      </w:r>
      <w:proofErr w:type="spellEnd"/>
      <w:r w:rsidRPr="009677BA">
        <w:rPr>
          <w:rFonts w:asciiTheme="majorHAnsi" w:hAnsiTheme="majorHAnsi" w:cstheme="majorHAnsi"/>
          <w:color w:val="000000" w:themeColor="text1"/>
          <w:sz w:val="20"/>
          <w:szCs w:val="20"/>
        </w:rPr>
        <w:t xml:space="preserve"> e te </w:t>
      </w:r>
      <w:proofErr w:type="spellStart"/>
      <w:r w:rsidRPr="009677BA">
        <w:rPr>
          <w:rFonts w:asciiTheme="majorHAnsi" w:hAnsiTheme="majorHAnsi" w:cstheme="majorHAnsi"/>
          <w:color w:val="000000" w:themeColor="text1"/>
          <w:sz w:val="20"/>
          <w:szCs w:val="20"/>
        </w:rPr>
        <w:t>Ti’aturi</w:t>
      </w:r>
      <w:proofErr w:type="spellEnd"/>
      <w:r w:rsidRPr="009677BA">
        <w:rPr>
          <w:rFonts w:asciiTheme="majorHAnsi" w:hAnsiTheme="majorHAnsi" w:cstheme="majorHAnsi"/>
          <w:color w:val="000000" w:themeColor="text1"/>
          <w:sz w:val="20"/>
          <w:szCs w:val="20"/>
        </w:rPr>
        <w:t>.</w:t>
      </w:r>
    </w:p>
    <w:p w14:paraId="00E21A0C" w14:textId="0BAEDD5C" w:rsidR="009677BA" w:rsidRPr="009677BA" w:rsidRDefault="009677BA" w:rsidP="009677BA">
      <w:pPr>
        <w:tabs>
          <w:tab w:val="left" w:pos="227"/>
          <w:tab w:val="left" w:pos="454"/>
        </w:tabs>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1-</w:t>
      </w:r>
      <w:r w:rsidRPr="009677BA">
        <w:rPr>
          <w:rFonts w:asciiTheme="majorHAnsi" w:hAnsiTheme="majorHAnsi" w:cstheme="majorHAnsi"/>
          <w:color w:val="000000" w:themeColor="text1"/>
          <w:sz w:val="20"/>
          <w:szCs w:val="20"/>
        </w:rPr>
        <w:tab/>
        <w:t xml:space="preserve">E te Toru </w:t>
      </w:r>
      <w:proofErr w:type="spellStart"/>
      <w:r w:rsidRPr="009677BA">
        <w:rPr>
          <w:rFonts w:asciiTheme="majorHAnsi" w:hAnsiTheme="majorHAnsi" w:cstheme="majorHAnsi"/>
          <w:color w:val="000000" w:themeColor="text1"/>
          <w:sz w:val="20"/>
          <w:szCs w:val="20"/>
        </w:rPr>
        <w:t>Tahi</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mo’a</w:t>
      </w:r>
      <w:proofErr w:type="spellEnd"/>
      <w:r w:rsidRPr="009677BA">
        <w:rPr>
          <w:rFonts w:asciiTheme="majorHAnsi" w:hAnsiTheme="majorHAnsi" w:cstheme="majorHAnsi"/>
          <w:color w:val="000000" w:themeColor="text1"/>
          <w:sz w:val="20"/>
          <w:szCs w:val="20"/>
        </w:rPr>
        <w:t xml:space="preserve"> te </w:t>
      </w:r>
      <w:proofErr w:type="spellStart"/>
      <w:r w:rsidRPr="009677BA">
        <w:rPr>
          <w:rFonts w:asciiTheme="majorHAnsi" w:hAnsiTheme="majorHAnsi" w:cstheme="majorHAnsi"/>
          <w:color w:val="000000" w:themeColor="text1"/>
          <w:sz w:val="20"/>
          <w:szCs w:val="20"/>
        </w:rPr>
        <w:t>Atua</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Manahope</w:t>
      </w:r>
      <w:proofErr w:type="spellEnd"/>
      <w:r w:rsidRPr="009677BA">
        <w:rPr>
          <w:rFonts w:asciiTheme="majorHAnsi" w:hAnsiTheme="majorHAnsi" w:cstheme="majorHAnsi"/>
          <w:color w:val="000000" w:themeColor="text1"/>
          <w:sz w:val="20"/>
          <w:szCs w:val="20"/>
        </w:rPr>
        <w:t>,</w:t>
      </w:r>
    </w:p>
    <w:p w14:paraId="7AE1E792" w14:textId="77777777" w:rsidR="009677BA" w:rsidRPr="009677BA" w:rsidRDefault="009677BA" w:rsidP="009677BA">
      <w:pPr>
        <w:tabs>
          <w:tab w:val="left" w:pos="227"/>
          <w:tab w:val="left" w:pos="454"/>
        </w:tabs>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t xml:space="preserve">te pure </w:t>
      </w:r>
      <w:proofErr w:type="spellStart"/>
      <w:r w:rsidRPr="009677BA">
        <w:rPr>
          <w:rFonts w:asciiTheme="majorHAnsi" w:hAnsiTheme="majorHAnsi" w:cstheme="majorHAnsi"/>
          <w:color w:val="000000" w:themeColor="text1"/>
          <w:sz w:val="20"/>
          <w:szCs w:val="20"/>
        </w:rPr>
        <w:t>nei</w:t>
      </w:r>
      <w:proofErr w:type="spellEnd"/>
      <w:r w:rsidRPr="009677BA">
        <w:rPr>
          <w:rFonts w:asciiTheme="majorHAnsi" w:hAnsiTheme="majorHAnsi" w:cstheme="majorHAnsi"/>
          <w:color w:val="000000" w:themeColor="text1"/>
          <w:sz w:val="20"/>
          <w:szCs w:val="20"/>
        </w:rPr>
        <w:t xml:space="preserve"> matou </w:t>
      </w:r>
      <w:proofErr w:type="spellStart"/>
      <w:r w:rsidRPr="009677BA">
        <w:rPr>
          <w:rFonts w:asciiTheme="majorHAnsi" w:hAnsiTheme="majorHAnsi" w:cstheme="majorHAnsi"/>
          <w:color w:val="000000" w:themeColor="text1"/>
          <w:sz w:val="20"/>
          <w:szCs w:val="20"/>
        </w:rPr>
        <w:t>ia’oe</w:t>
      </w:r>
      <w:proofErr w:type="spellEnd"/>
      <w:r w:rsidRPr="009677BA">
        <w:rPr>
          <w:rFonts w:asciiTheme="majorHAnsi" w:hAnsiTheme="majorHAnsi" w:cstheme="majorHAnsi"/>
          <w:color w:val="000000" w:themeColor="text1"/>
          <w:sz w:val="20"/>
          <w:szCs w:val="20"/>
        </w:rPr>
        <w:t xml:space="preserve">, e te Toru </w:t>
      </w:r>
      <w:proofErr w:type="spellStart"/>
      <w:r w:rsidRPr="009677BA">
        <w:rPr>
          <w:rFonts w:asciiTheme="majorHAnsi" w:hAnsiTheme="majorHAnsi" w:cstheme="majorHAnsi"/>
          <w:color w:val="000000" w:themeColor="text1"/>
          <w:sz w:val="20"/>
          <w:szCs w:val="20"/>
        </w:rPr>
        <w:t>Tahi</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mo’a</w:t>
      </w:r>
      <w:proofErr w:type="spellEnd"/>
      <w:r w:rsidRPr="009677BA">
        <w:rPr>
          <w:rFonts w:asciiTheme="majorHAnsi" w:hAnsiTheme="majorHAnsi" w:cstheme="majorHAnsi"/>
          <w:color w:val="000000" w:themeColor="text1"/>
          <w:sz w:val="20"/>
          <w:szCs w:val="20"/>
        </w:rPr>
        <w:t>,</w:t>
      </w:r>
    </w:p>
    <w:p w14:paraId="56EF5198" w14:textId="38B40624" w:rsidR="008B294A" w:rsidRPr="009677BA" w:rsidRDefault="009677BA" w:rsidP="00E94C7F">
      <w:pPr>
        <w:tabs>
          <w:tab w:val="left" w:pos="227"/>
          <w:tab w:val="left" w:pos="454"/>
        </w:tabs>
        <w:spacing w:after="60"/>
        <w:jc w:val="both"/>
        <w:rPr>
          <w:rFonts w:asciiTheme="majorHAnsi" w:hAnsiTheme="majorHAnsi" w:cstheme="majorHAnsi"/>
          <w:color w:val="000000" w:themeColor="text1"/>
          <w:sz w:val="20"/>
          <w:szCs w:val="20"/>
          <w:lang w:val="en-US"/>
        </w:rPr>
      </w:pPr>
      <w:r w:rsidRPr="009677BA">
        <w:rPr>
          <w:rFonts w:asciiTheme="majorHAnsi" w:hAnsiTheme="majorHAnsi" w:cstheme="majorHAnsi"/>
          <w:color w:val="000000" w:themeColor="text1"/>
          <w:sz w:val="20"/>
          <w:szCs w:val="20"/>
        </w:rPr>
        <w:tab/>
      </w:r>
      <w:r w:rsidRPr="009677BA">
        <w:rPr>
          <w:rFonts w:asciiTheme="majorHAnsi" w:hAnsiTheme="majorHAnsi" w:cstheme="majorHAnsi"/>
          <w:color w:val="000000" w:themeColor="text1"/>
          <w:sz w:val="20"/>
          <w:szCs w:val="20"/>
          <w:lang w:val="en-US"/>
        </w:rPr>
        <w:t xml:space="preserve">aroha </w:t>
      </w:r>
      <w:proofErr w:type="spellStart"/>
      <w:r w:rsidRPr="009677BA">
        <w:rPr>
          <w:rFonts w:asciiTheme="majorHAnsi" w:hAnsiTheme="majorHAnsi" w:cstheme="majorHAnsi"/>
          <w:color w:val="000000" w:themeColor="text1"/>
          <w:sz w:val="20"/>
          <w:szCs w:val="20"/>
          <w:lang w:val="en-US"/>
        </w:rPr>
        <w:t>mai’oe</w:t>
      </w:r>
      <w:proofErr w:type="spellEnd"/>
      <w:r w:rsidRPr="009677BA">
        <w:rPr>
          <w:rFonts w:asciiTheme="majorHAnsi" w:hAnsiTheme="majorHAnsi" w:cstheme="majorHAnsi"/>
          <w:color w:val="000000" w:themeColor="text1"/>
          <w:sz w:val="20"/>
          <w:szCs w:val="20"/>
          <w:lang w:val="en-US"/>
        </w:rPr>
        <w:t xml:space="preserve">, </w:t>
      </w:r>
      <w:proofErr w:type="spellStart"/>
      <w:r w:rsidRPr="009677BA">
        <w:rPr>
          <w:rFonts w:asciiTheme="majorHAnsi" w:hAnsiTheme="majorHAnsi" w:cstheme="majorHAnsi"/>
          <w:color w:val="000000" w:themeColor="text1"/>
          <w:sz w:val="20"/>
          <w:szCs w:val="20"/>
          <w:lang w:val="en-US"/>
        </w:rPr>
        <w:t>i</w:t>
      </w:r>
      <w:proofErr w:type="spellEnd"/>
      <w:r w:rsidRPr="009677BA">
        <w:rPr>
          <w:rFonts w:asciiTheme="majorHAnsi" w:hAnsiTheme="majorHAnsi" w:cstheme="majorHAnsi"/>
          <w:color w:val="000000" w:themeColor="text1"/>
          <w:sz w:val="20"/>
          <w:szCs w:val="20"/>
          <w:lang w:val="en-US"/>
        </w:rPr>
        <w:t xml:space="preserve"> </w:t>
      </w:r>
      <w:proofErr w:type="spellStart"/>
      <w:r w:rsidRPr="009677BA">
        <w:rPr>
          <w:rFonts w:asciiTheme="majorHAnsi" w:hAnsiTheme="majorHAnsi" w:cstheme="majorHAnsi"/>
          <w:color w:val="000000" w:themeColor="text1"/>
          <w:sz w:val="20"/>
          <w:szCs w:val="20"/>
          <w:lang w:val="en-US"/>
        </w:rPr>
        <w:t>ia</w:t>
      </w:r>
      <w:proofErr w:type="spellEnd"/>
      <w:r w:rsidRPr="009677BA">
        <w:rPr>
          <w:rFonts w:asciiTheme="majorHAnsi" w:hAnsiTheme="majorHAnsi" w:cstheme="majorHAnsi"/>
          <w:color w:val="000000" w:themeColor="text1"/>
          <w:sz w:val="20"/>
          <w:szCs w:val="20"/>
          <w:lang w:val="en-US"/>
        </w:rPr>
        <w:t xml:space="preserve"> </w:t>
      </w:r>
      <w:proofErr w:type="spellStart"/>
      <w:r w:rsidRPr="009677BA">
        <w:rPr>
          <w:rFonts w:asciiTheme="majorHAnsi" w:hAnsiTheme="majorHAnsi" w:cstheme="majorHAnsi"/>
          <w:color w:val="000000" w:themeColor="text1"/>
          <w:sz w:val="20"/>
          <w:szCs w:val="20"/>
          <w:lang w:val="en-US"/>
        </w:rPr>
        <w:t>matou</w:t>
      </w:r>
      <w:proofErr w:type="spellEnd"/>
      <w:r w:rsidRPr="009677BA">
        <w:rPr>
          <w:rFonts w:asciiTheme="majorHAnsi" w:hAnsiTheme="majorHAnsi" w:cstheme="majorHAnsi"/>
          <w:color w:val="000000" w:themeColor="text1"/>
          <w:sz w:val="20"/>
          <w:szCs w:val="20"/>
          <w:lang w:val="en-US"/>
        </w:rPr>
        <w:t xml:space="preserve"> </w:t>
      </w:r>
      <w:proofErr w:type="spellStart"/>
      <w:r w:rsidRPr="009677BA">
        <w:rPr>
          <w:rFonts w:asciiTheme="majorHAnsi" w:hAnsiTheme="majorHAnsi" w:cstheme="majorHAnsi"/>
          <w:color w:val="000000" w:themeColor="text1"/>
          <w:sz w:val="20"/>
          <w:szCs w:val="20"/>
          <w:lang w:val="en-US"/>
        </w:rPr>
        <w:t>nei</w:t>
      </w:r>
      <w:proofErr w:type="spellEnd"/>
      <w:r w:rsidRPr="009677BA">
        <w:rPr>
          <w:rFonts w:asciiTheme="majorHAnsi" w:hAnsiTheme="majorHAnsi" w:cstheme="majorHAnsi"/>
          <w:color w:val="000000" w:themeColor="text1"/>
          <w:sz w:val="20"/>
          <w:szCs w:val="20"/>
          <w:lang w:val="en-US"/>
        </w:rPr>
        <w:t>.</w:t>
      </w:r>
    </w:p>
    <w:p w14:paraId="4C46A61C" w14:textId="479B9E15" w:rsidR="00993B4A" w:rsidRPr="009677BA" w:rsidRDefault="00993B4A" w:rsidP="00E94C7F">
      <w:pPr>
        <w:tabs>
          <w:tab w:val="left" w:pos="227"/>
          <w:tab w:val="left" w:pos="454"/>
        </w:tabs>
        <w:spacing w:after="60"/>
        <w:jc w:val="both"/>
        <w:rPr>
          <w:rFonts w:asciiTheme="majorHAnsi" w:hAnsiTheme="majorHAnsi" w:cstheme="majorHAnsi"/>
          <w:i/>
          <w:iCs/>
          <w:color w:val="000000" w:themeColor="text1"/>
          <w:sz w:val="20"/>
          <w:szCs w:val="20"/>
        </w:rPr>
      </w:pPr>
      <w:r w:rsidRPr="009677BA">
        <w:rPr>
          <w:rFonts w:asciiTheme="majorHAnsi" w:hAnsiTheme="majorHAnsi" w:cstheme="majorHAnsi"/>
          <w:b/>
          <w:color w:val="000000" w:themeColor="text1"/>
          <w:sz w:val="20"/>
          <w:szCs w:val="20"/>
        </w:rPr>
        <w:t>PRÉPARATION PÉNITENTIELLE</w:t>
      </w:r>
      <w:r w:rsidRPr="009677BA">
        <w:rPr>
          <w:rFonts w:asciiTheme="majorHAnsi" w:hAnsiTheme="majorHAnsi" w:cstheme="majorHAnsi"/>
          <w:color w:val="000000" w:themeColor="text1"/>
          <w:sz w:val="20"/>
          <w:szCs w:val="20"/>
        </w:rPr>
        <w:t xml:space="preserve"> : </w:t>
      </w:r>
      <w:r w:rsidR="000B05DD" w:rsidRPr="009677BA">
        <w:rPr>
          <w:rFonts w:asciiTheme="majorHAnsi" w:hAnsiTheme="majorHAnsi" w:cstheme="majorHAnsi"/>
          <w:i/>
          <w:iCs/>
          <w:color w:val="000000" w:themeColor="text1"/>
          <w:sz w:val="20"/>
          <w:szCs w:val="20"/>
        </w:rPr>
        <w:t>San Lorenzo</w:t>
      </w:r>
      <w:r w:rsidR="00D8240E" w:rsidRPr="009677BA">
        <w:rPr>
          <w:rFonts w:asciiTheme="majorHAnsi" w:hAnsiTheme="majorHAnsi" w:cstheme="majorHAnsi"/>
          <w:i/>
          <w:iCs/>
          <w:color w:val="000000" w:themeColor="text1"/>
          <w:sz w:val="20"/>
          <w:szCs w:val="20"/>
        </w:rPr>
        <w:t xml:space="preserve"> – grec</w:t>
      </w:r>
    </w:p>
    <w:p w14:paraId="4D5F54EA" w14:textId="768AECC8" w:rsidR="00993B4A" w:rsidRPr="009677BA" w:rsidRDefault="00993B4A" w:rsidP="00E94C7F">
      <w:pPr>
        <w:tabs>
          <w:tab w:val="left" w:pos="227"/>
          <w:tab w:val="left" w:pos="454"/>
        </w:tabs>
        <w:spacing w:after="60"/>
        <w:jc w:val="both"/>
        <w:rPr>
          <w:rFonts w:asciiTheme="majorHAnsi" w:hAnsiTheme="majorHAnsi" w:cstheme="majorHAnsi"/>
          <w:i/>
          <w:iCs/>
          <w:color w:val="000000" w:themeColor="text1"/>
          <w:sz w:val="20"/>
          <w:szCs w:val="20"/>
        </w:rPr>
      </w:pPr>
      <w:r w:rsidRPr="009677BA">
        <w:rPr>
          <w:rFonts w:asciiTheme="majorHAnsi" w:hAnsiTheme="majorHAnsi" w:cstheme="majorHAnsi"/>
          <w:b/>
          <w:color w:val="000000" w:themeColor="text1"/>
          <w:sz w:val="20"/>
          <w:szCs w:val="20"/>
        </w:rPr>
        <w:t>GLOIRE À DIEU </w:t>
      </w:r>
      <w:r w:rsidRPr="009677BA">
        <w:rPr>
          <w:rFonts w:asciiTheme="majorHAnsi" w:hAnsiTheme="majorHAnsi" w:cstheme="majorHAnsi"/>
          <w:color w:val="000000" w:themeColor="text1"/>
          <w:sz w:val="20"/>
          <w:szCs w:val="20"/>
        </w:rPr>
        <w:t xml:space="preserve">: </w:t>
      </w:r>
      <w:r w:rsidR="000B05DD" w:rsidRPr="009677BA">
        <w:rPr>
          <w:rFonts w:asciiTheme="majorHAnsi" w:eastAsia="SimSun" w:hAnsiTheme="majorHAnsi" w:cstheme="majorHAnsi"/>
          <w:i/>
          <w:iCs/>
          <w:color w:val="000000" w:themeColor="text1"/>
          <w:kern w:val="1"/>
          <w:sz w:val="20"/>
          <w:szCs w:val="20"/>
          <w:lang w:bidi="hi-IN"/>
        </w:rPr>
        <w:t>Communauté de l’Emmanuel</w:t>
      </w:r>
    </w:p>
    <w:p w14:paraId="7436388B" w14:textId="07AE9967" w:rsidR="000B05DD" w:rsidRPr="009677BA" w:rsidRDefault="000B05DD" w:rsidP="00E94C7F">
      <w:pPr>
        <w:tabs>
          <w:tab w:val="left" w:pos="227"/>
          <w:tab w:val="left" w:pos="454"/>
        </w:tabs>
        <w:spacing w:after="60"/>
        <w:jc w:val="both"/>
        <w:rPr>
          <w:rFonts w:asciiTheme="majorHAnsi" w:hAnsiTheme="majorHAnsi" w:cstheme="majorHAnsi"/>
          <w:i/>
          <w:iCs/>
          <w:color w:val="000000" w:themeColor="text1"/>
          <w:sz w:val="20"/>
          <w:szCs w:val="20"/>
        </w:rPr>
      </w:pPr>
      <w:r w:rsidRPr="009677BA">
        <w:rPr>
          <w:rFonts w:asciiTheme="majorHAnsi" w:hAnsiTheme="majorHAnsi" w:cstheme="majorHAnsi"/>
          <w:color w:val="000000" w:themeColor="text1"/>
          <w:sz w:val="20"/>
          <w:szCs w:val="20"/>
        </w:rPr>
        <w:tab/>
      </w:r>
      <w:r w:rsidRPr="009677BA">
        <w:rPr>
          <w:rFonts w:asciiTheme="majorHAnsi" w:hAnsiTheme="majorHAnsi" w:cstheme="majorHAnsi"/>
          <w:color w:val="000000" w:themeColor="text1"/>
          <w:sz w:val="20"/>
          <w:szCs w:val="20"/>
          <w:lang w:val="en-US"/>
        </w:rPr>
        <w:t xml:space="preserve">Gloria </w:t>
      </w:r>
      <w:proofErr w:type="spellStart"/>
      <w:r w:rsidRPr="009677BA">
        <w:rPr>
          <w:rFonts w:asciiTheme="majorHAnsi" w:hAnsiTheme="majorHAnsi" w:cstheme="majorHAnsi"/>
          <w:color w:val="000000" w:themeColor="text1"/>
          <w:sz w:val="20"/>
          <w:szCs w:val="20"/>
          <w:lang w:val="en-US"/>
        </w:rPr>
        <w:t>gloria</w:t>
      </w:r>
      <w:proofErr w:type="spellEnd"/>
      <w:r w:rsidRPr="009677BA">
        <w:rPr>
          <w:rFonts w:asciiTheme="majorHAnsi" w:hAnsiTheme="majorHAnsi" w:cstheme="majorHAnsi"/>
          <w:color w:val="000000" w:themeColor="text1"/>
          <w:sz w:val="20"/>
          <w:szCs w:val="20"/>
          <w:lang w:val="en-US"/>
        </w:rPr>
        <w:t xml:space="preserve"> in excelsis Deo. </w:t>
      </w:r>
      <w:r w:rsidRPr="009677BA">
        <w:rPr>
          <w:rFonts w:asciiTheme="majorHAnsi" w:hAnsiTheme="majorHAnsi" w:cstheme="majorHAnsi"/>
          <w:i/>
          <w:iCs/>
          <w:color w:val="000000" w:themeColor="text1"/>
          <w:sz w:val="20"/>
          <w:szCs w:val="20"/>
        </w:rPr>
        <w:t>(bis)</w:t>
      </w:r>
    </w:p>
    <w:p w14:paraId="2821286D" w14:textId="7589B15B" w:rsidR="000B05DD" w:rsidRPr="00E94C7F" w:rsidRDefault="000B05DD" w:rsidP="00E94C7F">
      <w:pPr>
        <w:tabs>
          <w:tab w:val="left" w:pos="227"/>
          <w:tab w:val="left" w:pos="454"/>
        </w:tabs>
        <w:spacing w:after="60"/>
        <w:jc w:val="both"/>
        <w:rPr>
          <w:rFonts w:asciiTheme="majorHAnsi" w:hAnsiTheme="majorHAnsi" w:cstheme="majorHAnsi"/>
          <w:i/>
          <w:iCs/>
          <w:color w:val="000000" w:themeColor="text1"/>
          <w:sz w:val="20"/>
          <w:szCs w:val="20"/>
        </w:rPr>
      </w:pPr>
      <w:r w:rsidRPr="009677BA">
        <w:rPr>
          <w:rFonts w:asciiTheme="majorHAnsi" w:hAnsiTheme="majorHAnsi" w:cstheme="majorHAnsi"/>
          <w:color w:val="000000" w:themeColor="text1"/>
          <w:sz w:val="20"/>
          <w:szCs w:val="20"/>
        </w:rPr>
        <w:tab/>
      </w:r>
      <w:r w:rsidR="00E94C7F">
        <w:rPr>
          <w:rFonts w:asciiTheme="majorHAnsi" w:hAnsiTheme="majorHAnsi" w:cstheme="majorHAnsi"/>
          <w:i/>
          <w:iCs/>
          <w:color w:val="000000" w:themeColor="text1"/>
          <w:sz w:val="20"/>
          <w:szCs w:val="20"/>
        </w:rPr>
        <w:t>Voir page 12</w:t>
      </w:r>
    </w:p>
    <w:p w14:paraId="67AF4FA9" w14:textId="49FC3EC7" w:rsidR="00993B4A" w:rsidRPr="009677BA" w:rsidRDefault="00993B4A" w:rsidP="00E94C7F">
      <w:pPr>
        <w:tabs>
          <w:tab w:val="left" w:pos="227"/>
          <w:tab w:val="left" w:pos="454"/>
        </w:tabs>
        <w:spacing w:after="60"/>
        <w:jc w:val="both"/>
        <w:rPr>
          <w:rFonts w:asciiTheme="majorHAnsi" w:hAnsiTheme="majorHAnsi" w:cstheme="majorHAnsi"/>
          <w:bCs/>
          <w:i/>
          <w:iCs/>
          <w:color w:val="000000" w:themeColor="text1"/>
          <w:sz w:val="20"/>
          <w:szCs w:val="20"/>
        </w:rPr>
      </w:pPr>
      <w:r w:rsidRPr="009677BA">
        <w:rPr>
          <w:rFonts w:asciiTheme="majorHAnsi" w:hAnsiTheme="majorHAnsi" w:cstheme="majorHAnsi"/>
          <w:b/>
          <w:color w:val="000000" w:themeColor="text1"/>
          <w:sz w:val="20"/>
          <w:szCs w:val="20"/>
        </w:rPr>
        <w:t>PSAUME :</w:t>
      </w:r>
      <w:r w:rsidR="000B05DD" w:rsidRPr="009677BA">
        <w:rPr>
          <w:rFonts w:asciiTheme="majorHAnsi" w:hAnsiTheme="majorHAnsi" w:cstheme="majorHAnsi"/>
          <w:b/>
          <w:color w:val="000000" w:themeColor="text1"/>
          <w:sz w:val="20"/>
          <w:szCs w:val="20"/>
        </w:rPr>
        <w:t xml:space="preserve"> </w:t>
      </w:r>
      <w:r w:rsidR="000B05DD" w:rsidRPr="009677BA">
        <w:rPr>
          <w:rFonts w:asciiTheme="majorHAnsi" w:hAnsiTheme="majorHAnsi" w:cstheme="majorHAnsi"/>
          <w:bCs/>
          <w:i/>
          <w:iCs/>
          <w:color w:val="000000" w:themeColor="text1"/>
          <w:sz w:val="20"/>
          <w:szCs w:val="20"/>
        </w:rPr>
        <w:t>psalmodie</w:t>
      </w:r>
    </w:p>
    <w:p w14:paraId="179418B2" w14:textId="77777777" w:rsidR="009677BA" w:rsidRPr="009677BA" w:rsidRDefault="00993B4A" w:rsidP="009677BA">
      <w:pPr>
        <w:tabs>
          <w:tab w:val="left" w:pos="227"/>
          <w:tab w:val="left" w:pos="454"/>
        </w:tabs>
        <w:autoSpaceDE w:val="0"/>
        <w:jc w:val="both"/>
        <w:rPr>
          <w:rFonts w:asciiTheme="majorHAnsi" w:hAnsiTheme="majorHAnsi" w:cstheme="majorHAnsi"/>
          <w:color w:val="000000" w:themeColor="text1"/>
          <w:sz w:val="20"/>
          <w:szCs w:val="20"/>
          <w:lang w:eastAsia="ar-SA"/>
        </w:rPr>
      </w:pPr>
      <w:r w:rsidRPr="009677BA">
        <w:rPr>
          <w:rFonts w:asciiTheme="majorHAnsi" w:hAnsiTheme="majorHAnsi" w:cs="Calibri (Titres)"/>
          <w:color w:val="000000" w:themeColor="text1"/>
          <w:spacing w:val="-2"/>
          <w:sz w:val="20"/>
          <w:szCs w:val="20"/>
        </w:rPr>
        <w:tab/>
      </w:r>
      <w:r w:rsidR="009677BA" w:rsidRPr="009677BA">
        <w:rPr>
          <w:rFonts w:asciiTheme="majorHAnsi" w:hAnsiTheme="majorHAnsi" w:cstheme="majorHAnsi"/>
          <w:color w:val="000000" w:themeColor="text1"/>
          <w:sz w:val="20"/>
          <w:szCs w:val="20"/>
          <w:lang w:eastAsia="ar-SA"/>
        </w:rPr>
        <w:t>Ô Seigneur notre Dieu qu’il est grand ton Nom</w:t>
      </w:r>
    </w:p>
    <w:p w14:paraId="6F8ACB0E" w14:textId="27842D0C" w:rsidR="00993B4A" w:rsidRPr="009677BA" w:rsidRDefault="009677BA" w:rsidP="00E94C7F">
      <w:pPr>
        <w:tabs>
          <w:tab w:val="left" w:pos="227"/>
          <w:tab w:val="left" w:pos="454"/>
        </w:tabs>
        <w:spacing w:after="6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lang w:eastAsia="ar-SA"/>
        </w:rPr>
        <w:tab/>
        <w:t>par toute la Terre</w:t>
      </w:r>
      <w:r w:rsidR="000B05DD" w:rsidRPr="009677BA">
        <w:rPr>
          <w:rFonts w:asciiTheme="majorHAnsi" w:hAnsiTheme="majorHAnsi" w:cstheme="majorHAnsi"/>
          <w:color w:val="000000" w:themeColor="text1"/>
          <w:sz w:val="20"/>
          <w:szCs w:val="20"/>
          <w:lang w:eastAsia="ar-SA"/>
        </w:rPr>
        <w:t>.</w:t>
      </w:r>
    </w:p>
    <w:p w14:paraId="4824E87D" w14:textId="13D81507" w:rsidR="000B05DD" w:rsidRPr="009677BA" w:rsidRDefault="000B05DD" w:rsidP="00E94C7F">
      <w:pPr>
        <w:tabs>
          <w:tab w:val="left" w:pos="227"/>
          <w:tab w:val="left" w:pos="454"/>
        </w:tabs>
        <w:spacing w:after="60"/>
        <w:jc w:val="both"/>
        <w:rPr>
          <w:rFonts w:asciiTheme="majorHAnsi" w:hAnsiTheme="majorHAnsi" w:cstheme="majorHAnsi"/>
          <w:i/>
          <w:iCs/>
          <w:color w:val="000000" w:themeColor="text1"/>
          <w:sz w:val="20"/>
          <w:szCs w:val="20"/>
        </w:rPr>
      </w:pPr>
      <w:r w:rsidRPr="009677BA">
        <w:rPr>
          <w:rFonts w:asciiTheme="majorHAnsi" w:hAnsiTheme="majorHAnsi" w:cstheme="majorHAnsi"/>
          <w:b/>
          <w:color w:val="000000" w:themeColor="text1"/>
          <w:sz w:val="20"/>
          <w:szCs w:val="20"/>
        </w:rPr>
        <w:t>SÉQUENCE</w:t>
      </w:r>
      <w:r w:rsidRPr="009677BA">
        <w:rPr>
          <w:rFonts w:asciiTheme="majorHAnsi" w:hAnsiTheme="majorHAnsi" w:cstheme="majorHAnsi"/>
          <w:color w:val="000000" w:themeColor="text1"/>
          <w:sz w:val="20"/>
          <w:szCs w:val="20"/>
        </w:rPr>
        <w:t> :</w:t>
      </w:r>
    </w:p>
    <w:p w14:paraId="4AF7D7C7" w14:textId="39ADCE99" w:rsidR="000B05DD" w:rsidRPr="009677BA" w:rsidRDefault="000B05DD" w:rsidP="00E94C7F">
      <w:pPr>
        <w:tabs>
          <w:tab w:val="left" w:pos="227"/>
          <w:tab w:val="left" w:pos="454"/>
        </w:tabs>
        <w:spacing w:after="60"/>
        <w:jc w:val="both"/>
        <w:rPr>
          <w:rFonts w:asciiTheme="majorHAnsi" w:hAnsiTheme="majorHAnsi" w:cstheme="majorHAnsi"/>
          <w:i/>
          <w:iCs/>
          <w:color w:val="000000" w:themeColor="text1"/>
          <w:sz w:val="20"/>
          <w:szCs w:val="20"/>
        </w:rPr>
      </w:pPr>
      <w:r w:rsidRPr="009677BA">
        <w:rPr>
          <w:rFonts w:asciiTheme="majorHAnsi" w:hAnsiTheme="majorHAnsi" w:cstheme="majorHAnsi"/>
          <w:i/>
          <w:iCs/>
          <w:color w:val="000000" w:themeColor="text1"/>
          <w:sz w:val="20"/>
          <w:szCs w:val="20"/>
        </w:rPr>
        <w:tab/>
      </w:r>
      <w:r w:rsidR="009677BA" w:rsidRPr="009677BA">
        <w:rPr>
          <w:rFonts w:asciiTheme="majorHAnsi" w:hAnsiTheme="majorHAnsi" w:cstheme="majorHAnsi"/>
          <w:color w:val="000000" w:themeColor="text1"/>
          <w:sz w:val="20"/>
          <w:szCs w:val="20"/>
        </w:rPr>
        <w:t xml:space="preserve">Te Pane te </w:t>
      </w:r>
      <w:proofErr w:type="spellStart"/>
      <w:r w:rsidR="009677BA" w:rsidRPr="009677BA">
        <w:rPr>
          <w:rFonts w:asciiTheme="majorHAnsi" w:hAnsiTheme="majorHAnsi" w:cstheme="majorHAnsi"/>
          <w:color w:val="000000" w:themeColor="text1"/>
          <w:sz w:val="20"/>
          <w:szCs w:val="20"/>
        </w:rPr>
        <w:t>ora</w:t>
      </w:r>
      <w:proofErr w:type="spellEnd"/>
      <w:r w:rsidR="009677BA" w:rsidRPr="009677BA">
        <w:rPr>
          <w:rFonts w:asciiTheme="majorHAnsi" w:hAnsiTheme="majorHAnsi" w:cstheme="majorHAnsi"/>
          <w:color w:val="000000" w:themeColor="text1"/>
          <w:sz w:val="20"/>
          <w:szCs w:val="20"/>
        </w:rPr>
        <w:t xml:space="preserve">, </w:t>
      </w:r>
      <w:proofErr w:type="spellStart"/>
      <w:r w:rsidR="009677BA" w:rsidRPr="009677BA">
        <w:rPr>
          <w:rFonts w:asciiTheme="majorHAnsi" w:hAnsiTheme="majorHAnsi" w:cstheme="majorHAnsi"/>
          <w:color w:val="000000" w:themeColor="text1"/>
          <w:sz w:val="20"/>
          <w:szCs w:val="20"/>
        </w:rPr>
        <w:t>tei</w:t>
      </w:r>
      <w:proofErr w:type="spellEnd"/>
      <w:r w:rsidR="009677BA" w:rsidRPr="009677BA">
        <w:rPr>
          <w:rFonts w:asciiTheme="majorHAnsi" w:hAnsiTheme="majorHAnsi" w:cstheme="majorHAnsi"/>
          <w:color w:val="000000" w:themeColor="text1"/>
          <w:sz w:val="20"/>
          <w:szCs w:val="20"/>
        </w:rPr>
        <w:t xml:space="preserve"> pou mai </w:t>
      </w:r>
      <w:proofErr w:type="spellStart"/>
      <w:r w:rsidR="009677BA" w:rsidRPr="009677BA">
        <w:rPr>
          <w:rFonts w:asciiTheme="majorHAnsi" w:hAnsiTheme="majorHAnsi" w:cstheme="majorHAnsi"/>
          <w:color w:val="000000" w:themeColor="text1"/>
          <w:sz w:val="20"/>
          <w:szCs w:val="20"/>
        </w:rPr>
        <w:t>mai</w:t>
      </w:r>
      <w:proofErr w:type="spellEnd"/>
      <w:r w:rsidR="009677BA" w:rsidRPr="009677BA">
        <w:rPr>
          <w:rFonts w:asciiTheme="majorHAnsi" w:hAnsiTheme="majorHAnsi" w:cstheme="majorHAnsi"/>
          <w:color w:val="000000" w:themeColor="text1"/>
          <w:sz w:val="20"/>
          <w:szCs w:val="20"/>
        </w:rPr>
        <w:t xml:space="preserve"> te </w:t>
      </w:r>
      <w:proofErr w:type="spellStart"/>
      <w:r w:rsidR="009677BA" w:rsidRPr="009677BA">
        <w:rPr>
          <w:rFonts w:asciiTheme="majorHAnsi" w:hAnsiTheme="majorHAnsi" w:cstheme="majorHAnsi"/>
          <w:color w:val="000000" w:themeColor="text1"/>
          <w:sz w:val="20"/>
          <w:szCs w:val="20"/>
        </w:rPr>
        <w:t>ra’i</w:t>
      </w:r>
      <w:proofErr w:type="spellEnd"/>
      <w:r w:rsidR="009677BA" w:rsidRPr="009677BA">
        <w:rPr>
          <w:rFonts w:asciiTheme="majorHAnsi" w:hAnsiTheme="majorHAnsi" w:cstheme="majorHAnsi"/>
          <w:color w:val="000000" w:themeColor="text1"/>
          <w:sz w:val="20"/>
          <w:szCs w:val="20"/>
        </w:rPr>
        <w:t xml:space="preserve"> mai</w:t>
      </w:r>
      <w:r w:rsidRPr="009677BA">
        <w:rPr>
          <w:rFonts w:asciiTheme="majorHAnsi" w:hAnsiTheme="majorHAnsi" w:cstheme="majorHAnsi"/>
          <w:color w:val="000000" w:themeColor="text1"/>
          <w:sz w:val="20"/>
          <w:szCs w:val="20"/>
        </w:rPr>
        <w:t>.</w:t>
      </w:r>
    </w:p>
    <w:p w14:paraId="3A9CB825" w14:textId="642E5650" w:rsidR="00993B4A" w:rsidRPr="009677BA" w:rsidRDefault="00993B4A" w:rsidP="00E94C7F">
      <w:pPr>
        <w:tabs>
          <w:tab w:val="left" w:pos="227"/>
          <w:tab w:val="left" w:pos="454"/>
        </w:tabs>
        <w:spacing w:after="60"/>
        <w:jc w:val="both"/>
        <w:rPr>
          <w:rFonts w:asciiTheme="majorHAnsi" w:hAnsiTheme="majorHAnsi" w:cstheme="majorHAnsi"/>
          <w:i/>
          <w:iCs/>
          <w:color w:val="000000" w:themeColor="text1"/>
          <w:sz w:val="20"/>
          <w:szCs w:val="20"/>
        </w:rPr>
      </w:pPr>
      <w:r w:rsidRPr="009677BA">
        <w:rPr>
          <w:rFonts w:asciiTheme="majorHAnsi" w:hAnsiTheme="majorHAnsi" w:cstheme="majorHAnsi"/>
          <w:b/>
          <w:color w:val="000000" w:themeColor="text1"/>
          <w:sz w:val="20"/>
          <w:szCs w:val="20"/>
        </w:rPr>
        <w:t>ACCLAMATION</w:t>
      </w:r>
      <w:r w:rsidRPr="009677BA">
        <w:rPr>
          <w:rFonts w:asciiTheme="majorHAnsi" w:hAnsiTheme="majorHAnsi" w:cstheme="majorHAnsi"/>
          <w:color w:val="000000" w:themeColor="text1"/>
          <w:sz w:val="20"/>
          <w:szCs w:val="20"/>
        </w:rPr>
        <w:t xml:space="preserve"> : </w:t>
      </w:r>
      <w:r w:rsidR="009677BA" w:rsidRPr="009677BA">
        <w:rPr>
          <w:rFonts w:asciiTheme="majorHAnsi" w:hAnsiTheme="majorHAnsi" w:cstheme="majorHAnsi"/>
          <w:i/>
          <w:iCs/>
          <w:color w:val="000000" w:themeColor="text1"/>
          <w:sz w:val="20"/>
          <w:szCs w:val="20"/>
        </w:rPr>
        <w:t>MHN 28</w:t>
      </w:r>
    </w:p>
    <w:p w14:paraId="04F796D2" w14:textId="2C271AE8" w:rsidR="009677BA" w:rsidRPr="009677BA" w:rsidRDefault="00993B4A" w:rsidP="009677BA">
      <w:pPr>
        <w:tabs>
          <w:tab w:val="left" w:pos="227"/>
          <w:tab w:val="left" w:pos="454"/>
        </w:tabs>
        <w:jc w:val="both"/>
        <w:rPr>
          <w:rFonts w:asciiTheme="majorHAnsi" w:hAnsiTheme="majorHAnsi" w:cstheme="majorHAnsi"/>
          <w:color w:val="000000" w:themeColor="text1"/>
          <w:sz w:val="20"/>
          <w:szCs w:val="20"/>
        </w:rPr>
      </w:pPr>
      <w:r w:rsidRPr="009677BA">
        <w:rPr>
          <w:rFonts w:asciiTheme="majorHAnsi" w:hAnsiTheme="majorHAnsi" w:cstheme="majorHAnsi"/>
          <w:i/>
          <w:iCs/>
          <w:color w:val="000000" w:themeColor="text1"/>
          <w:sz w:val="20"/>
          <w:szCs w:val="20"/>
        </w:rPr>
        <w:tab/>
      </w:r>
      <w:r w:rsidR="009677BA" w:rsidRPr="009677BA">
        <w:rPr>
          <w:rFonts w:asciiTheme="majorHAnsi" w:hAnsiTheme="majorHAnsi" w:cstheme="majorHAnsi"/>
          <w:color w:val="000000" w:themeColor="text1"/>
          <w:sz w:val="20"/>
          <w:szCs w:val="20"/>
        </w:rPr>
        <w:t xml:space="preserve">Gloire au Père Gloire au Fils, Gloire à l’Esprit, </w:t>
      </w:r>
      <w:r w:rsidR="009677BA" w:rsidRPr="009677BA">
        <w:rPr>
          <w:rFonts w:asciiTheme="majorHAnsi" w:hAnsiTheme="majorHAnsi" w:cstheme="majorHAnsi"/>
          <w:i/>
          <w:iCs/>
          <w:color w:val="000000" w:themeColor="text1"/>
          <w:sz w:val="20"/>
          <w:szCs w:val="20"/>
        </w:rPr>
        <w:t>(bis)</w:t>
      </w:r>
    </w:p>
    <w:p w14:paraId="29513830" w14:textId="2961A63F" w:rsidR="00993B4A" w:rsidRPr="009677BA" w:rsidRDefault="009677BA" w:rsidP="00E94C7F">
      <w:pPr>
        <w:tabs>
          <w:tab w:val="left" w:pos="227"/>
          <w:tab w:val="left" w:pos="454"/>
        </w:tabs>
        <w:spacing w:after="60"/>
        <w:jc w:val="both"/>
        <w:rPr>
          <w:rFonts w:asciiTheme="majorHAnsi" w:hAnsiTheme="majorHAnsi" w:cstheme="majorHAnsi"/>
          <w:i/>
          <w:iCs/>
          <w:color w:val="000000" w:themeColor="text1"/>
          <w:sz w:val="20"/>
          <w:szCs w:val="20"/>
        </w:rPr>
      </w:pPr>
      <w:r w:rsidRPr="009677BA">
        <w:rPr>
          <w:rFonts w:asciiTheme="majorHAnsi" w:hAnsiTheme="majorHAnsi" w:cstheme="majorHAnsi"/>
          <w:color w:val="000000" w:themeColor="text1"/>
          <w:sz w:val="20"/>
          <w:szCs w:val="20"/>
        </w:rPr>
        <w:tab/>
        <w:t>alléluia, alléluia, alléluia, alléluia</w:t>
      </w:r>
      <w:r w:rsidR="000B05DD" w:rsidRPr="009677BA">
        <w:rPr>
          <w:rFonts w:asciiTheme="majorHAnsi" w:hAnsiTheme="majorHAnsi" w:cstheme="majorHAnsi"/>
          <w:color w:val="000000" w:themeColor="text1"/>
          <w:sz w:val="20"/>
          <w:szCs w:val="20"/>
        </w:rPr>
        <w:t>.</w:t>
      </w:r>
    </w:p>
    <w:p w14:paraId="430E61FD" w14:textId="77777777" w:rsidR="009677BA" w:rsidRPr="009677BA" w:rsidRDefault="009677BA" w:rsidP="00E94C7F">
      <w:pPr>
        <w:tabs>
          <w:tab w:val="left" w:pos="227"/>
          <w:tab w:val="left" w:pos="454"/>
        </w:tabs>
        <w:spacing w:after="60"/>
        <w:jc w:val="both"/>
        <w:rPr>
          <w:rFonts w:asciiTheme="majorHAnsi" w:hAnsiTheme="majorHAnsi" w:cstheme="majorHAnsi"/>
          <w:i/>
          <w:color w:val="000000" w:themeColor="text1"/>
          <w:sz w:val="20"/>
          <w:szCs w:val="20"/>
        </w:rPr>
      </w:pPr>
      <w:r w:rsidRPr="009677BA">
        <w:rPr>
          <w:rFonts w:asciiTheme="majorHAnsi" w:hAnsiTheme="majorHAnsi" w:cstheme="majorHAnsi"/>
          <w:b/>
          <w:color w:val="000000" w:themeColor="text1"/>
          <w:sz w:val="20"/>
          <w:szCs w:val="20"/>
        </w:rPr>
        <w:t>PROFESSION DE FOI </w:t>
      </w:r>
      <w:r w:rsidRPr="009677BA">
        <w:rPr>
          <w:rFonts w:asciiTheme="majorHAnsi" w:hAnsiTheme="majorHAnsi" w:cstheme="majorHAnsi"/>
          <w:color w:val="000000" w:themeColor="text1"/>
          <w:sz w:val="20"/>
          <w:szCs w:val="20"/>
        </w:rPr>
        <w:t xml:space="preserve">: </w:t>
      </w:r>
      <w:r w:rsidRPr="009677BA">
        <w:rPr>
          <w:rFonts w:asciiTheme="majorHAnsi" w:hAnsiTheme="majorHAnsi" w:cstheme="majorHAnsi"/>
          <w:i/>
          <w:color w:val="000000" w:themeColor="text1"/>
          <w:sz w:val="20"/>
          <w:szCs w:val="20"/>
        </w:rPr>
        <w:t>Messe des Anges</w:t>
      </w:r>
    </w:p>
    <w:p w14:paraId="19D20878"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t>Credo in unum Deum</w:t>
      </w:r>
    </w:p>
    <w:p w14:paraId="299BAA1A"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proofErr w:type="spellStart"/>
      <w:r w:rsidRPr="009677BA">
        <w:rPr>
          <w:rFonts w:cstheme="majorHAnsi"/>
          <w:b w:val="0"/>
          <w:color w:val="000000" w:themeColor="text1"/>
          <w:sz w:val="20"/>
        </w:rPr>
        <w:t>Patrem</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omnipotentem</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factorem</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cæli</w:t>
      </w:r>
      <w:proofErr w:type="spellEnd"/>
      <w:r w:rsidRPr="009677BA">
        <w:rPr>
          <w:rFonts w:cstheme="majorHAnsi"/>
          <w:b w:val="0"/>
          <w:color w:val="000000" w:themeColor="text1"/>
          <w:sz w:val="20"/>
        </w:rPr>
        <w:t xml:space="preserve"> et </w:t>
      </w:r>
      <w:proofErr w:type="spellStart"/>
      <w:r w:rsidRPr="009677BA">
        <w:rPr>
          <w:rFonts w:cstheme="majorHAnsi"/>
          <w:b w:val="0"/>
          <w:color w:val="000000" w:themeColor="text1"/>
          <w:sz w:val="20"/>
        </w:rPr>
        <w:t>terræ</w:t>
      </w:r>
      <w:proofErr w:type="spellEnd"/>
      <w:r w:rsidRPr="009677BA">
        <w:rPr>
          <w:rFonts w:cstheme="majorHAnsi"/>
          <w:b w:val="0"/>
          <w:color w:val="000000" w:themeColor="text1"/>
          <w:sz w:val="20"/>
        </w:rPr>
        <w:t>,</w:t>
      </w:r>
    </w:p>
    <w:p w14:paraId="53D97E5C"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r>
      <w:proofErr w:type="spellStart"/>
      <w:r w:rsidRPr="009677BA">
        <w:rPr>
          <w:rFonts w:cstheme="majorHAnsi"/>
          <w:b w:val="0"/>
          <w:color w:val="000000" w:themeColor="text1"/>
          <w:sz w:val="20"/>
        </w:rPr>
        <w:t>visibilium</w:t>
      </w:r>
      <w:proofErr w:type="spellEnd"/>
      <w:r w:rsidRPr="009677BA">
        <w:rPr>
          <w:rFonts w:cstheme="majorHAnsi"/>
          <w:b w:val="0"/>
          <w:color w:val="000000" w:themeColor="text1"/>
          <w:sz w:val="20"/>
        </w:rPr>
        <w:t xml:space="preserve"> omnium et invisibilium.</w:t>
      </w:r>
    </w:p>
    <w:p w14:paraId="59D1843C"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t xml:space="preserve">Et in unum </w:t>
      </w:r>
      <w:proofErr w:type="spellStart"/>
      <w:r w:rsidRPr="009677BA">
        <w:rPr>
          <w:rFonts w:cstheme="majorHAnsi"/>
          <w:b w:val="0"/>
          <w:color w:val="000000" w:themeColor="text1"/>
          <w:sz w:val="20"/>
        </w:rPr>
        <w:t>Dominum</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Iesum</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Christum</w:t>
      </w:r>
      <w:proofErr w:type="spellEnd"/>
      <w:r w:rsidRPr="009677BA">
        <w:rPr>
          <w:rFonts w:cstheme="majorHAnsi"/>
          <w:b w:val="0"/>
          <w:color w:val="000000" w:themeColor="text1"/>
          <w:sz w:val="20"/>
        </w:rPr>
        <w:t>,</w:t>
      </w:r>
    </w:p>
    <w:p w14:paraId="55CAD274"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r>
      <w:proofErr w:type="spellStart"/>
      <w:r w:rsidRPr="009677BA">
        <w:rPr>
          <w:rFonts w:cstheme="majorHAnsi"/>
          <w:b w:val="0"/>
          <w:color w:val="000000" w:themeColor="text1"/>
          <w:sz w:val="20"/>
        </w:rPr>
        <w:t>Filium</w:t>
      </w:r>
      <w:proofErr w:type="spellEnd"/>
      <w:r w:rsidRPr="009677BA">
        <w:rPr>
          <w:rFonts w:cstheme="majorHAnsi"/>
          <w:b w:val="0"/>
          <w:color w:val="000000" w:themeColor="text1"/>
          <w:sz w:val="20"/>
        </w:rPr>
        <w:t xml:space="preserve"> Dei </w:t>
      </w:r>
      <w:proofErr w:type="spellStart"/>
      <w:r w:rsidRPr="009677BA">
        <w:rPr>
          <w:rFonts w:cstheme="majorHAnsi"/>
          <w:b w:val="0"/>
          <w:color w:val="000000" w:themeColor="text1"/>
          <w:sz w:val="20"/>
        </w:rPr>
        <w:t>unigénitum</w:t>
      </w:r>
      <w:proofErr w:type="spellEnd"/>
      <w:r w:rsidRPr="009677BA">
        <w:rPr>
          <w:rFonts w:cstheme="majorHAnsi"/>
          <w:b w:val="0"/>
          <w:color w:val="000000" w:themeColor="text1"/>
          <w:sz w:val="20"/>
        </w:rPr>
        <w:t>,</w:t>
      </w:r>
    </w:p>
    <w:p w14:paraId="60F8921E"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t xml:space="preserve">et ex </w:t>
      </w:r>
      <w:proofErr w:type="spellStart"/>
      <w:r w:rsidRPr="009677BA">
        <w:rPr>
          <w:rFonts w:cstheme="majorHAnsi"/>
          <w:b w:val="0"/>
          <w:color w:val="000000" w:themeColor="text1"/>
          <w:sz w:val="20"/>
        </w:rPr>
        <w:t>Patre</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natum</w:t>
      </w:r>
      <w:proofErr w:type="spellEnd"/>
      <w:r w:rsidRPr="009677BA">
        <w:rPr>
          <w:rFonts w:cstheme="majorHAnsi"/>
          <w:b w:val="0"/>
          <w:color w:val="000000" w:themeColor="text1"/>
          <w:sz w:val="20"/>
        </w:rPr>
        <w:t xml:space="preserve"> ante </w:t>
      </w:r>
      <w:proofErr w:type="spellStart"/>
      <w:r w:rsidRPr="009677BA">
        <w:rPr>
          <w:rFonts w:cstheme="majorHAnsi"/>
          <w:b w:val="0"/>
          <w:color w:val="000000" w:themeColor="text1"/>
          <w:sz w:val="20"/>
        </w:rPr>
        <w:t>omnia</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sæcula</w:t>
      </w:r>
      <w:proofErr w:type="spellEnd"/>
      <w:r w:rsidRPr="009677BA">
        <w:rPr>
          <w:rFonts w:cstheme="majorHAnsi"/>
          <w:b w:val="0"/>
          <w:color w:val="000000" w:themeColor="text1"/>
          <w:sz w:val="20"/>
        </w:rPr>
        <w:t>.</w:t>
      </w:r>
    </w:p>
    <w:p w14:paraId="3B0A6AE8"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t xml:space="preserve">Deum de Deo, lumen de </w:t>
      </w:r>
      <w:proofErr w:type="spellStart"/>
      <w:r w:rsidRPr="009677BA">
        <w:rPr>
          <w:rFonts w:cstheme="majorHAnsi"/>
          <w:b w:val="0"/>
          <w:color w:val="000000" w:themeColor="text1"/>
          <w:sz w:val="20"/>
        </w:rPr>
        <w:t>lumine</w:t>
      </w:r>
      <w:proofErr w:type="spellEnd"/>
      <w:r w:rsidRPr="009677BA">
        <w:rPr>
          <w:rFonts w:cstheme="majorHAnsi"/>
          <w:b w:val="0"/>
          <w:color w:val="000000" w:themeColor="text1"/>
          <w:sz w:val="20"/>
        </w:rPr>
        <w:t>,</w:t>
      </w:r>
    </w:p>
    <w:p w14:paraId="19B4103D"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t xml:space="preserve">Deum verum de Deo </w:t>
      </w:r>
      <w:proofErr w:type="spellStart"/>
      <w:r w:rsidRPr="009677BA">
        <w:rPr>
          <w:rFonts w:cstheme="majorHAnsi"/>
          <w:b w:val="0"/>
          <w:color w:val="000000" w:themeColor="text1"/>
          <w:sz w:val="20"/>
        </w:rPr>
        <w:t>vero</w:t>
      </w:r>
      <w:proofErr w:type="spellEnd"/>
      <w:r w:rsidRPr="009677BA">
        <w:rPr>
          <w:rFonts w:cstheme="majorHAnsi"/>
          <w:b w:val="0"/>
          <w:color w:val="000000" w:themeColor="text1"/>
          <w:sz w:val="20"/>
        </w:rPr>
        <w:t>,</w:t>
      </w:r>
    </w:p>
    <w:p w14:paraId="2BDFB25A"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proofErr w:type="spellStart"/>
      <w:r w:rsidRPr="009677BA">
        <w:rPr>
          <w:rFonts w:cstheme="majorHAnsi"/>
          <w:b w:val="0"/>
          <w:color w:val="000000" w:themeColor="text1"/>
          <w:sz w:val="20"/>
        </w:rPr>
        <w:t>génitum</w:t>
      </w:r>
      <w:proofErr w:type="spellEnd"/>
      <w:r w:rsidRPr="009677BA">
        <w:rPr>
          <w:rFonts w:cstheme="majorHAnsi"/>
          <w:b w:val="0"/>
          <w:color w:val="000000" w:themeColor="text1"/>
          <w:sz w:val="20"/>
        </w:rPr>
        <w:t xml:space="preserve">, non factum, </w:t>
      </w:r>
      <w:proofErr w:type="spellStart"/>
      <w:r w:rsidRPr="009677BA">
        <w:rPr>
          <w:rFonts w:cstheme="majorHAnsi"/>
          <w:b w:val="0"/>
          <w:color w:val="000000" w:themeColor="text1"/>
          <w:sz w:val="20"/>
        </w:rPr>
        <w:t>consubstantialem</w:t>
      </w:r>
      <w:proofErr w:type="spellEnd"/>
      <w:r w:rsidRPr="009677BA">
        <w:rPr>
          <w:rFonts w:cstheme="majorHAnsi"/>
          <w:b w:val="0"/>
          <w:color w:val="000000" w:themeColor="text1"/>
          <w:sz w:val="20"/>
        </w:rPr>
        <w:t xml:space="preserve"> Patri :</w:t>
      </w:r>
    </w:p>
    <w:p w14:paraId="3FC9F765"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t xml:space="preserve">per quem </w:t>
      </w:r>
      <w:proofErr w:type="spellStart"/>
      <w:r w:rsidRPr="009677BA">
        <w:rPr>
          <w:rFonts w:cstheme="majorHAnsi"/>
          <w:b w:val="0"/>
          <w:color w:val="000000" w:themeColor="text1"/>
          <w:sz w:val="20"/>
        </w:rPr>
        <w:t>omnia</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facta</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sunt</w:t>
      </w:r>
      <w:proofErr w:type="spellEnd"/>
      <w:r w:rsidRPr="009677BA">
        <w:rPr>
          <w:rFonts w:cstheme="majorHAnsi"/>
          <w:b w:val="0"/>
          <w:color w:val="000000" w:themeColor="text1"/>
          <w:sz w:val="20"/>
        </w:rPr>
        <w:t>.</w:t>
      </w:r>
    </w:p>
    <w:p w14:paraId="4224A938"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t xml:space="preserve">Qui </w:t>
      </w:r>
      <w:proofErr w:type="spellStart"/>
      <w:r w:rsidRPr="009677BA">
        <w:rPr>
          <w:rFonts w:cstheme="majorHAnsi"/>
          <w:b w:val="0"/>
          <w:color w:val="000000" w:themeColor="text1"/>
          <w:sz w:val="20"/>
        </w:rPr>
        <w:t>propter</w:t>
      </w:r>
      <w:proofErr w:type="spellEnd"/>
      <w:r w:rsidRPr="009677BA">
        <w:rPr>
          <w:rFonts w:cstheme="majorHAnsi"/>
          <w:b w:val="0"/>
          <w:color w:val="000000" w:themeColor="text1"/>
          <w:sz w:val="20"/>
        </w:rPr>
        <w:t xml:space="preserve"> nos </w:t>
      </w:r>
      <w:proofErr w:type="spellStart"/>
      <w:r w:rsidRPr="009677BA">
        <w:rPr>
          <w:rFonts w:cstheme="majorHAnsi"/>
          <w:b w:val="0"/>
          <w:color w:val="000000" w:themeColor="text1"/>
          <w:sz w:val="20"/>
        </w:rPr>
        <w:t>homines</w:t>
      </w:r>
      <w:proofErr w:type="spellEnd"/>
    </w:p>
    <w:p w14:paraId="137CA6C8"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t xml:space="preserve">et </w:t>
      </w:r>
      <w:proofErr w:type="spellStart"/>
      <w:r w:rsidRPr="009677BA">
        <w:rPr>
          <w:rFonts w:cstheme="majorHAnsi"/>
          <w:b w:val="0"/>
          <w:color w:val="000000" w:themeColor="text1"/>
          <w:sz w:val="20"/>
        </w:rPr>
        <w:t>propter</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nostram</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salutem</w:t>
      </w:r>
      <w:proofErr w:type="spellEnd"/>
    </w:p>
    <w:p w14:paraId="30170D8A"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r>
      <w:proofErr w:type="spellStart"/>
      <w:r w:rsidRPr="009677BA">
        <w:rPr>
          <w:rFonts w:cstheme="majorHAnsi"/>
          <w:b w:val="0"/>
          <w:color w:val="000000" w:themeColor="text1"/>
          <w:sz w:val="20"/>
        </w:rPr>
        <w:t>descéndit</w:t>
      </w:r>
      <w:proofErr w:type="spellEnd"/>
      <w:r w:rsidRPr="009677BA">
        <w:rPr>
          <w:rFonts w:cstheme="majorHAnsi"/>
          <w:b w:val="0"/>
          <w:color w:val="000000" w:themeColor="text1"/>
          <w:sz w:val="20"/>
        </w:rPr>
        <w:t xml:space="preserve"> de </w:t>
      </w:r>
      <w:proofErr w:type="spellStart"/>
      <w:r w:rsidRPr="009677BA">
        <w:rPr>
          <w:rFonts w:cstheme="majorHAnsi"/>
          <w:b w:val="0"/>
          <w:color w:val="000000" w:themeColor="text1"/>
          <w:sz w:val="20"/>
        </w:rPr>
        <w:t>cælis</w:t>
      </w:r>
      <w:proofErr w:type="spellEnd"/>
      <w:r w:rsidRPr="009677BA">
        <w:rPr>
          <w:rFonts w:cstheme="majorHAnsi"/>
          <w:b w:val="0"/>
          <w:color w:val="000000" w:themeColor="text1"/>
          <w:sz w:val="20"/>
        </w:rPr>
        <w:t>.</w:t>
      </w:r>
    </w:p>
    <w:p w14:paraId="7F6F3A86"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t xml:space="preserve">Et </w:t>
      </w:r>
      <w:proofErr w:type="spellStart"/>
      <w:r w:rsidRPr="009677BA">
        <w:rPr>
          <w:rFonts w:cstheme="majorHAnsi"/>
          <w:b w:val="0"/>
          <w:color w:val="000000" w:themeColor="text1"/>
          <w:sz w:val="20"/>
        </w:rPr>
        <w:t>incarnatus</w:t>
      </w:r>
      <w:proofErr w:type="spellEnd"/>
      <w:r w:rsidRPr="009677BA">
        <w:rPr>
          <w:rFonts w:cstheme="majorHAnsi"/>
          <w:b w:val="0"/>
          <w:color w:val="000000" w:themeColor="text1"/>
          <w:sz w:val="20"/>
        </w:rPr>
        <w:t xml:space="preserve"> est de </w:t>
      </w:r>
      <w:proofErr w:type="spellStart"/>
      <w:r w:rsidRPr="009677BA">
        <w:rPr>
          <w:rFonts w:cstheme="majorHAnsi"/>
          <w:b w:val="0"/>
          <w:color w:val="000000" w:themeColor="text1"/>
          <w:sz w:val="20"/>
        </w:rPr>
        <w:t>Spiritu</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Sancto</w:t>
      </w:r>
      <w:proofErr w:type="spellEnd"/>
    </w:p>
    <w:p w14:paraId="69252D40"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t xml:space="preserve">ex Maria </w:t>
      </w:r>
      <w:proofErr w:type="spellStart"/>
      <w:r w:rsidRPr="009677BA">
        <w:rPr>
          <w:rFonts w:cstheme="majorHAnsi"/>
          <w:b w:val="0"/>
          <w:color w:val="000000" w:themeColor="text1"/>
          <w:sz w:val="20"/>
        </w:rPr>
        <w:t>Virgine</w:t>
      </w:r>
      <w:proofErr w:type="spellEnd"/>
      <w:r w:rsidRPr="009677BA">
        <w:rPr>
          <w:rFonts w:cstheme="majorHAnsi"/>
          <w:b w:val="0"/>
          <w:color w:val="000000" w:themeColor="text1"/>
          <w:sz w:val="20"/>
        </w:rPr>
        <w:t xml:space="preserve">, et homo </w:t>
      </w:r>
      <w:proofErr w:type="spellStart"/>
      <w:r w:rsidRPr="009677BA">
        <w:rPr>
          <w:rFonts w:cstheme="majorHAnsi"/>
          <w:b w:val="0"/>
          <w:color w:val="000000" w:themeColor="text1"/>
          <w:sz w:val="20"/>
        </w:rPr>
        <w:t>factus</w:t>
      </w:r>
      <w:proofErr w:type="spellEnd"/>
      <w:r w:rsidRPr="009677BA">
        <w:rPr>
          <w:rFonts w:cstheme="majorHAnsi"/>
          <w:b w:val="0"/>
          <w:color w:val="000000" w:themeColor="text1"/>
          <w:sz w:val="20"/>
        </w:rPr>
        <w:t xml:space="preserve"> est.</w:t>
      </w:r>
    </w:p>
    <w:p w14:paraId="5245D2C8"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lang w:val="en-US"/>
        </w:rPr>
      </w:pPr>
      <w:r w:rsidRPr="009677BA">
        <w:rPr>
          <w:rFonts w:cstheme="majorHAnsi"/>
          <w:b w:val="0"/>
          <w:color w:val="000000" w:themeColor="text1"/>
          <w:sz w:val="20"/>
        </w:rPr>
        <w:tab/>
      </w:r>
      <w:proofErr w:type="spellStart"/>
      <w:r w:rsidRPr="009677BA">
        <w:rPr>
          <w:rFonts w:cstheme="majorHAnsi"/>
          <w:b w:val="0"/>
          <w:color w:val="000000" w:themeColor="text1"/>
          <w:sz w:val="20"/>
          <w:lang w:val="en-US"/>
        </w:rPr>
        <w:t>Crucifixus</w:t>
      </w:r>
      <w:proofErr w:type="spellEnd"/>
      <w:r w:rsidRPr="009677BA">
        <w:rPr>
          <w:rFonts w:cstheme="majorHAnsi"/>
          <w:b w:val="0"/>
          <w:color w:val="000000" w:themeColor="text1"/>
          <w:sz w:val="20"/>
          <w:lang w:val="en-US"/>
        </w:rPr>
        <w:t xml:space="preserve"> </w:t>
      </w:r>
      <w:proofErr w:type="spellStart"/>
      <w:r w:rsidRPr="009677BA">
        <w:rPr>
          <w:rFonts w:cstheme="majorHAnsi"/>
          <w:b w:val="0"/>
          <w:color w:val="000000" w:themeColor="text1"/>
          <w:sz w:val="20"/>
          <w:lang w:val="en-US"/>
        </w:rPr>
        <w:t>étiam</w:t>
      </w:r>
      <w:proofErr w:type="spellEnd"/>
      <w:r w:rsidRPr="009677BA">
        <w:rPr>
          <w:rFonts w:cstheme="majorHAnsi"/>
          <w:b w:val="0"/>
          <w:color w:val="000000" w:themeColor="text1"/>
          <w:sz w:val="20"/>
          <w:lang w:val="en-US"/>
        </w:rPr>
        <w:t xml:space="preserve"> pro nobis sub </w:t>
      </w:r>
      <w:proofErr w:type="spellStart"/>
      <w:r w:rsidRPr="009677BA">
        <w:rPr>
          <w:rFonts w:cstheme="majorHAnsi"/>
          <w:b w:val="0"/>
          <w:color w:val="000000" w:themeColor="text1"/>
          <w:sz w:val="20"/>
          <w:lang w:val="en-US"/>
        </w:rPr>
        <w:t>Pontio</w:t>
      </w:r>
      <w:proofErr w:type="spellEnd"/>
      <w:r w:rsidRPr="009677BA">
        <w:rPr>
          <w:rFonts w:cstheme="majorHAnsi"/>
          <w:b w:val="0"/>
          <w:color w:val="000000" w:themeColor="text1"/>
          <w:sz w:val="20"/>
          <w:lang w:val="en-US"/>
        </w:rPr>
        <w:t xml:space="preserve"> Pilato ;</w:t>
      </w:r>
    </w:p>
    <w:p w14:paraId="5BB41706"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lang w:val="en-US"/>
        </w:rPr>
        <w:tab/>
      </w:r>
      <w:r w:rsidRPr="009677BA">
        <w:rPr>
          <w:rFonts w:cstheme="majorHAnsi"/>
          <w:b w:val="0"/>
          <w:color w:val="000000" w:themeColor="text1"/>
          <w:sz w:val="20"/>
          <w:lang w:val="en-US"/>
        </w:rPr>
        <w:tab/>
      </w:r>
      <w:proofErr w:type="spellStart"/>
      <w:r w:rsidRPr="009677BA">
        <w:rPr>
          <w:rFonts w:cstheme="majorHAnsi"/>
          <w:b w:val="0"/>
          <w:color w:val="000000" w:themeColor="text1"/>
          <w:sz w:val="20"/>
        </w:rPr>
        <w:t>passus</w:t>
      </w:r>
      <w:proofErr w:type="spellEnd"/>
      <w:r w:rsidRPr="009677BA">
        <w:rPr>
          <w:rFonts w:cstheme="majorHAnsi"/>
          <w:b w:val="0"/>
          <w:color w:val="000000" w:themeColor="text1"/>
          <w:sz w:val="20"/>
        </w:rPr>
        <w:t xml:space="preserve"> et </w:t>
      </w:r>
      <w:proofErr w:type="spellStart"/>
      <w:r w:rsidRPr="009677BA">
        <w:rPr>
          <w:rFonts w:cstheme="majorHAnsi"/>
          <w:b w:val="0"/>
          <w:color w:val="000000" w:themeColor="text1"/>
          <w:sz w:val="20"/>
        </w:rPr>
        <w:t>sepultus</w:t>
      </w:r>
      <w:proofErr w:type="spellEnd"/>
      <w:r w:rsidRPr="009677BA">
        <w:rPr>
          <w:rFonts w:cstheme="majorHAnsi"/>
          <w:b w:val="0"/>
          <w:color w:val="000000" w:themeColor="text1"/>
          <w:sz w:val="20"/>
        </w:rPr>
        <w:t xml:space="preserve"> est,</w:t>
      </w:r>
    </w:p>
    <w:p w14:paraId="26E42F40" w14:textId="77777777" w:rsidR="009677BA" w:rsidRPr="009677BA" w:rsidRDefault="009677BA" w:rsidP="009677BA">
      <w:pPr>
        <w:tabs>
          <w:tab w:val="left" w:pos="227"/>
          <w:tab w:val="left" w:pos="454"/>
        </w:tabs>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r>
      <w:r w:rsidRPr="009677BA">
        <w:rPr>
          <w:rFonts w:asciiTheme="majorHAnsi" w:hAnsiTheme="majorHAnsi" w:cstheme="majorHAnsi"/>
          <w:color w:val="000000" w:themeColor="text1"/>
          <w:sz w:val="20"/>
          <w:szCs w:val="20"/>
        </w:rPr>
        <w:tab/>
        <w:t xml:space="preserve">et </w:t>
      </w:r>
      <w:proofErr w:type="spellStart"/>
      <w:r w:rsidRPr="009677BA">
        <w:rPr>
          <w:rFonts w:asciiTheme="majorHAnsi" w:hAnsiTheme="majorHAnsi" w:cstheme="majorHAnsi"/>
          <w:color w:val="000000" w:themeColor="text1"/>
          <w:sz w:val="20"/>
          <w:szCs w:val="20"/>
        </w:rPr>
        <w:t>resurréxit</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tértia</w:t>
      </w:r>
      <w:proofErr w:type="spellEnd"/>
      <w:r w:rsidRPr="009677BA">
        <w:rPr>
          <w:rFonts w:asciiTheme="majorHAnsi" w:hAnsiTheme="majorHAnsi" w:cstheme="majorHAnsi"/>
          <w:color w:val="000000" w:themeColor="text1"/>
          <w:sz w:val="20"/>
          <w:szCs w:val="20"/>
        </w:rPr>
        <w:t xml:space="preserve"> die, secundum </w:t>
      </w:r>
      <w:proofErr w:type="spellStart"/>
      <w:r w:rsidRPr="009677BA">
        <w:rPr>
          <w:rFonts w:asciiTheme="majorHAnsi" w:hAnsiTheme="majorHAnsi" w:cstheme="majorHAnsi"/>
          <w:color w:val="000000" w:themeColor="text1"/>
          <w:sz w:val="20"/>
          <w:szCs w:val="20"/>
        </w:rPr>
        <w:t>Scripturas</w:t>
      </w:r>
      <w:proofErr w:type="spellEnd"/>
      <w:r w:rsidRPr="009677BA">
        <w:rPr>
          <w:rFonts w:asciiTheme="majorHAnsi" w:hAnsiTheme="majorHAnsi" w:cstheme="majorHAnsi"/>
          <w:color w:val="000000" w:themeColor="text1"/>
          <w:sz w:val="20"/>
          <w:szCs w:val="20"/>
        </w:rPr>
        <w:t>,</w:t>
      </w:r>
    </w:p>
    <w:p w14:paraId="1AF57D93"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lang w:val="en-US"/>
        </w:rPr>
      </w:pPr>
      <w:r w:rsidRPr="009677BA">
        <w:rPr>
          <w:rFonts w:cstheme="majorHAnsi"/>
          <w:b w:val="0"/>
          <w:color w:val="000000" w:themeColor="text1"/>
          <w:sz w:val="20"/>
        </w:rPr>
        <w:tab/>
      </w:r>
      <w:r w:rsidRPr="009677BA">
        <w:rPr>
          <w:rFonts w:cstheme="majorHAnsi"/>
          <w:b w:val="0"/>
          <w:color w:val="000000" w:themeColor="text1"/>
          <w:sz w:val="20"/>
          <w:lang w:val="en-US"/>
        </w:rPr>
        <w:t xml:space="preserve">et </w:t>
      </w:r>
      <w:proofErr w:type="spellStart"/>
      <w:r w:rsidRPr="009677BA">
        <w:rPr>
          <w:rFonts w:cstheme="majorHAnsi"/>
          <w:b w:val="0"/>
          <w:color w:val="000000" w:themeColor="text1"/>
          <w:sz w:val="20"/>
          <w:lang w:val="en-US"/>
        </w:rPr>
        <w:t>ascéndit</w:t>
      </w:r>
      <w:proofErr w:type="spellEnd"/>
      <w:r w:rsidRPr="009677BA">
        <w:rPr>
          <w:rFonts w:cstheme="majorHAnsi"/>
          <w:b w:val="0"/>
          <w:color w:val="000000" w:themeColor="text1"/>
          <w:sz w:val="20"/>
          <w:lang w:val="en-US"/>
        </w:rPr>
        <w:t xml:space="preserve"> in </w:t>
      </w:r>
      <w:proofErr w:type="spellStart"/>
      <w:r w:rsidRPr="009677BA">
        <w:rPr>
          <w:rFonts w:cstheme="majorHAnsi"/>
          <w:b w:val="0"/>
          <w:color w:val="000000" w:themeColor="text1"/>
          <w:sz w:val="20"/>
          <w:lang w:val="en-US"/>
        </w:rPr>
        <w:t>cælum</w:t>
      </w:r>
      <w:proofErr w:type="spellEnd"/>
      <w:r w:rsidRPr="009677BA">
        <w:rPr>
          <w:rFonts w:cstheme="majorHAnsi"/>
          <w:b w:val="0"/>
          <w:color w:val="000000" w:themeColor="text1"/>
          <w:sz w:val="20"/>
          <w:lang w:val="en-US"/>
        </w:rPr>
        <w:t>,</w:t>
      </w:r>
    </w:p>
    <w:p w14:paraId="56DF2347"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lang w:val="en-US"/>
        </w:rPr>
      </w:pPr>
      <w:r w:rsidRPr="009677BA">
        <w:rPr>
          <w:rFonts w:cstheme="majorHAnsi"/>
          <w:b w:val="0"/>
          <w:color w:val="000000" w:themeColor="text1"/>
          <w:sz w:val="20"/>
          <w:lang w:val="en-US"/>
        </w:rPr>
        <w:tab/>
      </w:r>
      <w:r w:rsidRPr="009677BA">
        <w:rPr>
          <w:rFonts w:cstheme="majorHAnsi"/>
          <w:b w:val="0"/>
          <w:color w:val="000000" w:themeColor="text1"/>
          <w:sz w:val="20"/>
          <w:lang w:val="en-US"/>
        </w:rPr>
        <w:tab/>
      </w:r>
      <w:proofErr w:type="spellStart"/>
      <w:r w:rsidRPr="009677BA">
        <w:rPr>
          <w:rFonts w:cstheme="majorHAnsi"/>
          <w:b w:val="0"/>
          <w:color w:val="000000" w:themeColor="text1"/>
          <w:sz w:val="20"/>
          <w:lang w:val="en-US"/>
        </w:rPr>
        <w:t>sedet</w:t>
      </w:r>
      <w:proofErr w:type="spellEnd"/>
      <w:r w:rsidRPr="009677BA">
        <w:rPr>
          <w:rFonts w:cstheme="majorHAnsi"/>
          <w:b w:val="0"/>
          <w:color w:val="000000" w:themeColor="text1"/>
          <w:sz w:val="20"/>
          <w:lang w:val="en-US"/>
        </w:rPr>
        <w:t xml:space="preserve"> </w:t>
      </w:r>
      <w:proofErr w:type="spellStart"/>
      <w:r w:rsidRPr="009677BA">
        <w:rPr>
          <w:rFonts w:cstheme="majorHAnsi"/>
          <w:b w:val="0"/>
          <w:color w:val="000000" w:themeColor="text1"/>
          <w:sz w:val="20"/>
          <w:lang w:val="en-US"/>
        </w:rPr>
        <w:t>ad</w:t>
      </w:r>
      <w:proofErr w:type="spellEnd"/>
      <w:r w:rsidRPr="009677BA">
        <w:rPr>
          <w:rFonts w:cstheme="majorHAnsi"/>
          <w:b w:val="0"/>
          <w:color w:val="000000" w:themeColor="text1"/>
          <w:sz w:val="20"/>
          <w:lang w:val="en-US"/>
        </w:rPr>
        <w:t xml:space="preserve"> </w:t>
      </w:r>
      <w:proofErr w:type="spellStart"/>
      <w:r w:rsidRPr="009677BA">
        <w:rPr>
          <w:rFonts w:cstheme="majorHAnsi"/>
          <w:b w:val="0"/>
          <w:color w:val="000000" w:themeColor="text1"/>
          <w:sz w:val="20"/>
          <w:lang w:val="en-US"/>
        </w:rPr>
        <w:t>dexteram</w:t>
      </w:r>
      <w:proofErr w:type="spellEnd"/>
      <w:r w:rsidRPr="009677BA">
        <w:rPr>
          <w:rFonts w:cstheme="majorHAnsi"/>
          <w:b w:val="0"/>
          <w:color w:val="000000" w:themeColor="text1"/>
          <w:sz w:val="20"/>
          <w:lang w:val="en-US"/>
        </w:rPr>
        <w:t xml:space="preserve"> </w:t>
      </w:r>
      <w:proofErr w:type="spellStart"/>
      <w:r w:rsidRPr="009677BA">
        <w:rPr>
          <w:rFonts w:cstheme="majorHAnsi"/>
          <w:b w:val="0"/>
          <w:color w:val="000000" w:themeColor="text1"/>
          <w:sz w:val="20"/>
          <w:lang w:val="en-US"/>
        </w:rPr>
        <w:t>Patris</w:t>
      </w:r>
      <w:proofErr w:type="spellEnd"/>
      <w:r w:rsidRPr="009677BA">
        <w:rPr>
          <w:rFonts w:cstheme="majorHAnsi"/>
          <w:b w:val="0"/>
          <w:color w:val="000000" w:themeColor="text1"/>
          <w:sz w:val="20"/>
          <w:lang w:val="en-US"/>
        </w:rPr>
        <w:t>.</w:t>
      </w:r>
    </w:p>
    <w:p w14:paraId="49594172"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lang w:val="en-US"/>
        </w:rPr>
        <w:tab/>
      </w:r>
      <w:r w:rsidRPr="009677BA">
        <w:rPr>
          <w:rFonts w:cstheme="majorHAnsi"/>
          <w:b w:val="0"/>
          <w:color w:val="000000" w:themeColor="text1"/>
          <w:sz w:val="20"/>
        </w:rPr>
        <w:t xml:space="preserve">Et </w:t>
      </w:r>
      <w:proofErr w:type="spellStart"/>
      <w:r w:rsidRPr="009677BA">
        <w:rPr>
          <w:rFonts w:cstheme="majorHAnsi"/>
          <w:b w:val="0"/>
          <w:color w:val="000000" w:themeColor="text1"/>
          <w:sz w:val="20"/>
        </w:rPr>
        <w:t>iterum</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venturus</w:t>
      </w:r>
      <w:proofErr w:type="spellEnd"/>
      <w:r w:rsidRPr="009677BA">
        <w:rPr>
          <w:rFonts w:cstheme="majorHAnsi"/>
          <w:b w:val="0"/>
          <w:color w:val="000000" w:themeColor="text1"/>
          <w:sz w:val="20"/>
        </w:rPr>
        <w:t xml:space="preserve"> est cum gloria,</w:t>
      </w:r>
    </w:p>
    <w:p w14:paraId="0030866A"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r>
      <w:proofErr w:type="spellStart"/>
      <w:r w:rsidRPr="009677BA">
        <w:rPr>
          <w:rFonts w:cstheme="majorHAnsi"/>
          <w:b w:val="0"/>
          <w:color w:val="000000" w:themeColor="text1"/>
          <w:sz w:val="20"/>
        </w:rPr>
        <w:t>iudicare</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vivos</w:t>
      </w:r>
      <w:proofErr w:type="spellEnd"/>
      <w:r w:rsidRPr="009677BA">
        <w:rPr>
          <w:rFonts w:cstheme="majorHAnsi"/>
          <w:b w:val="0"/>
          <w:color w:val="000000" w:themeColor="text1"/>
          <w:sz w:val="20"/>
        </w:rPr>
        <w:t xml:space="preserve"> et </w:t>
      </w:r>
      <w:proofErr w:type="spellStart"/>
      <w:r w:rsidRPr="009677BA">
        <w:rPr>
          <w:rFonts w:cstheme="majorHAnsi"/>
          <w:b w:val="0"/>
          <w:color w:val="000000" w:themeColor="text1"/>
          <w:sz w:val="20"/>
        </w:rPr>
        <w:t>mortuos</w:t>
      </w:r>
      <w:proofErr w:type="spellEnd"/>
      <w:r w:rsidRPr="009677BA">
        <w:rPr>
          <w:rFonts w:cstheme="majorHAnsi"/>
          <w:b w:val="0"/>
          <w:color w:val="000000" w:themeColor="text1"/>
          <w:sz w:val="20"/>
        </w:rPr>
        <w:t>,</w:t>
      </w:r>
    </w:p>
    <w:p w14:paraId="60A1355F"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r>
      <w:proofErr w:type="spellStart"/>
      <w:r w:rsidRPr="009677BA">
        <w:rPr>
          <w:rFonts w:cstheme="majorHAnsi"/>
          <w:b w:val="0"/>
          <w:color w:val="000000" w:themeColor="text1"/>
          <w:sz w:val="20"/>
        </w:rPr>
        <w:t>cuius</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regni</w:t>
      </w:r>
      <w:proofErr w:type="spellEnd"/>
      <w:r w:rsidRPr="009677BA">
        <w:rPr>
          <w:rFonts w:cstheme="majorHAnsi"/>
          <w:b w:val="0"/>
          <w:color w:val="000000" w:themeColor="text1"/>
          <w:sz w:val="20"/>
        </w:rPr>
        <w:t xml:space="preserve"> non </w:t>
      </w:r>
      <w:proofErr w:type="spellStart"/>
      <w:r w:rsidRPr="009677BA">
        <w:rPr>
          <w:rFonts w:cstheme="majorHAnsi"/>
          <w:b w:val="0"/>
          <w:color w:val="000000" w:themeColor="text1"/>
          <w:sz w:val="20"/>
        </w:rPr>
        <w:t>erit</w:t>
      </w:r>
      <w:proofErr w:type="spellEnd"/>
      <w:r w:rsidRPr="009677BA">
        <w:rPr>
          <w:rFonts w:cstheme="majorHAnsi"/>
          <w:b w:val="0"/>
          <w:color w:val="000000" w:themeColor="text1"/>
          <w:sz w:val="20"/>
        </w:rPr>
        <w:t xml:space="preserve"> finis.</w:t>
      </w:r>
    </w:p>
    <w:p w14:paraId="23896571"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t xml:space="preserve">Et in </w:t>
      </w:r>
      <w:proofErr w:type="spellStart"/>
      <w:r w:rsidRPr="009677BA">
        <w:rPr>
          <w:rFonts w:cstheme="majorHAnsi"/>
          <w:b w:val="0"/>
          <w:color w:val="000000" w:themeColor="text1"/>
          <w:sz w:val="20"/>
        </w:rPr>
        <w:t>Spiritum</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Sanctum</w:t>
      </w:r>
      <w:proofErr w:type="spellEnd"/>
      <w:r w:rsidRPr="009677BA">
        <w:rPr>
          <w:rFonts w:cstheme="majorHAnsi"/>
          <w:b w:val="0"/>
          <w:color w:val="000000" w:themeColor="text1"/>
          <w:sz w:val="20"/>
        </w:rPr>
        <w:t>,</w:t>
      </w:r>
    </w:p>
    <w:p w14:paraId="69055F70"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r>
      <w:proofErr w:type="spellStart"/>
      <w:r w:rsidRPr="009677BA">
        <w:rPr>
          <w:rFonts w:cstheme="majorHAnsi"/>
          <w:b w:val="0"/>
          <w:color w:val="000000" w:themeColor="text1"/>
          <w:sz w:val="20"/>
        </w:rPr>
        <w:t>Dominum</w:t>
      </w:r>
      <w:proofErr w:type="spellEnd"/>
      <w:r w:rsidRPr="009677BA">
        <w:rPr>
          <w:rFonts w:cstheme="majorHAnsi"/>
          <w:b w:val="0"/>
          <w:color w:val="000000" w:themeColor="text1"/>
          <w:sz w:val="20"/>
        </w:rPr>
        <w:t xml:space="preserve"> et </w:t>
      </w:r>
      <w:proofErr w:type="spellStart"/>
      <w:r w:rsidRPr="009677BA">
        <w:rPr>
          <w:rFonts w:cstheme="majorHAnsi"/>
          <w:b w:val="0"/>
          <w:color w:val="000000" w:themeColor="text1"/>
          <w:sz w:val="20"/>
        </w:rPr>
        <w:t>vivificantem</w:t>
      </w:r>
      <w:proofErr w:type="spellEnd"/>
      <w:r w:rsidRPr="009677BA">
        <w:rPr>
          <w:rFonts w:cstheme="majorHAnsi"/>
          <w:b w:val="0"/>
          <w:color w:val="000000" w:themeColor="text1"/>
          <w:sz w:val="20"/>
        </w:rPr>
        <w:t> :</w:t>
      </w:r>
    </w:p>
    <w:p w14:paraId="0E2B3F28"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t xml:space="preserve">qui ex </w:t>
      </w:r>
      <w:proofErr w:type="spellStart"/>
      <w:r w:rsidRPr="009677BA">
        <w:rPr>
          <w:rFonts w:cstheme="majorHAnsi"/>
          <w:b w:val="0"/>
          <w:color w:val="000000" w:themeColor="text1"/>
          <w:sz w:val="20"/>
        </w:rPr>
        <w:t>Patre</w:t>
      </w:r>
      <w:proofErr w:type="spellEnd"/>
      <w:r w:rsidRPr="009677BA">
        <w:rPr>
          <w:rFonts w:cstheme="majorHAnsi"/>
          <w:b w:val="0"/>
          <w:color w:val="000000" w:themeColor="text1"/>
          <w:sz w:val="20"/>
        </w:rPr>
        <w:t xml:space="preserve"> Filioque </w:t>
      </w:r>
      <w:proofErr w:type="spellStart"/>
      <w:r w:rsidRPr="009677BA">
        <w:rPr>
          <w:rFonts w:cstheme="majorHAnsi"/>
          <w:b w:val="0"/>
          <w:color w:val="000000" w:themeColor="text1"/>
          <w:sz w:val="20"/>
        </w:rPr>
        <w:t>procédit</w:t>
      </w:r>
      <w:proofErr w:type="spellEnd"/>
      <w:r w:rsidRPr="009677BA">
        <w:rPr>
          <w:rFonts w:cstheme="majorHAnsi"/>
          <w:b w:val="0"/>
          <w:color w:val="000000" w:themeColor="text1"/>
          <w:sz w:val="20"/>
        </w:rPr>
        <w:t>.</w:t>
      </w:r>
    </w:p>
    <w:p w14:paraId="2C22917D"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t xml:space="preserve">Qui cum </w:t>
      </w:r>
      <w:proofErr w:type="spellStart"/>
      <w:r w:rsidRPr="009677BA">
        <w:rPr>
          <w:rFonts w:cstheme="majorHAnsi"/>
          <w:b w:val="0"/>
          <w:color w:val="000000" w:themeColor="text1"/>
          <w:sz w:val="20"/>
        </w:rPr>
        <w:t>Patre</w:t>
      </w:r>
      <w:proofErr w:type="spellEnd"/>
      <w:r w:rsidRPr="009677BA">
        <w:rPr>
          <w:rFonts w:cstheme="majorHAnsi"/>
          <w:b w:val="0"/>
          <w:color w:val="000000" w:themeColor="text1"/>
          <w:sz w:val="20"/>
        </w:rPr>
        <w:t xml:space="preserve"> et </w:t>
      </w:r>
      <w:proofErr w:type="spellStart"/>
      <w:r w:rsidRPr="009677BA">
        <w:rPr>
          <w:rFonts w:cstheme="majorHAnsi"/>
          <w:b w:val="0"/>
          <w:color w:val="000000" w:themeColor="text1"/>
          <w:sz w:val="20"/>
        </w:rPr>
        <w:t>Filio</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simul</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adoratur</w:t>
      </w:r>
      <w:proofErr w:type="spellEnd"/>
    </w:p>
    <w:p w14:paraId="4534257A"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t xml:space="preserve">et </w:t>
      </w:r>
      <w:proofErr w:type="spellStart"/>
      <w:r w:rsidRPr="009677BA">
        <w:rPr>
          <w:rFonts w:cstheme="majorHAnsi"/>
          <w:b w:val="0"/>
          <w:color w:val="000000" w:themeColor="text1"/>
          <w:sz w:val="20"/>
        </w:rPr>
        <w:t>conglorificatur</w:t>
      </w:r>
      <w:proofErr w:type="spellEnd"/>
      <w:r w:rsidRPr="009677BA">
        <w:rPr>
          <w:rFonts w:cstheme="majorHAnsi"/>
          <w:b w:val="0"/>
          <w:color w:val="000000" w:themeColor="text1"/>
          <w:sz w:val="20"/>
        </w:rPr>
        <w:t> :</w:t>
      </w:r>
    </w:p>
    <w:p w14:paraId="7C8E9494"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rPr>
        <w:tab/>
      </w:r>
      <w:r w:rsidRPr="009677BA">
        <w:rPr>
          <w:rFonts w:cstheme="majorHAnsi"/>
          <w:b w:val="0"/>
          <w:color w:val="000000" w:themeColor="text1"/>
          <w:sz w:val="20"/>
        </w:rPr>
        <w:tab/>
        <w:t xml:space="preserve">qui </w:t>
      </w:r>
      <w:proofErr w:type="spellStart"/>
      <w:r w:rsidRPr="009677BA">
        <w:rPr>
          <w:rFonts w:cstheme="majorHAnsi"/>
          <w:b w:val="0"/>
          <w:color w:val="000000" w:themeColor="text1"/>
          <w:sz w:val="20"/>
        </w:rPr>
        <w:t>locutus</w:t>
      </w:r>
      <w:proofErr w:type="spellEnd"/>
      <w:r w:rsidRPr="009677BA">
        <w:rPr>
          <w:rFonts w:cstheme="majorHAnsi"/>
          <w:b w:val="0"/>
          <w:color w:val="000000" w:themeColor="text1"/>
          <w:sz w:val="20"/>
        </w:rPr>
        <w:t xml:space="preserve"> est per </w:t>
      </w:r>
      <w:proofErr w:type="spellStart"/>
      <w:r w:rsidRPr="009677BA">
        <w:rPr>
          <w:rFonts w:cstheme="majorHAnsi"/>
          <w:b w:val="0"/>
          <w:color w:val="000000" w:themeColor="text1"/>
          <w:sz w:val="20"/>
        </w:rPr>
        <w:t>prophétas</w:t>
      </w:r>
      <w:proofErr w:type="spellEnd"/>
      <w:r w:rsidRPr="009677BA">
        <w:rPr>
          <w:rFonts w:cstheme="majorHAnsi"/>
          <w:b w:val="0"/>
          <w:color w:val="000000" w:themeColor="text1"/>
          <w:sz w:val="20"/>
        </w:rPr>
        <w:t>.</w:t>
      </w:r>
    </w:p>
    <w:p w14:paraId="04E6FB1D"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lang w:val="en-US"/>
        </w:rPr>
      </w:pPr>
      <w:r w:rsidRPr="009677BA">
        <w:rPr>
          <w:rFonts w:cstheme="majorHAnsi"/>
          <w:b w:val="0"/>
          <w:color w:val="000000" w:themeColor="text1"/>
          <w:sz w:val="20"/>
        </w:rPr>
        <w:tab/>
      </w:r>
      <w:r w:rsidRPr="009677BA">
        <w:rPr>
          <w:rFonts w:cstheme="majorHAnsi"/>
          <w:b w:val="0"/>
          <w:color w:val="000000" w:themeColor="text1"/>
          <w:sz w:val="20"/>
          <w:lang w:val="en-US"/>
        </w:rPr>
        <w:t xml:space="preserve">Et unam, </w:t>
      </w:r>
      <w:proofErr w:type="spellStart"/>
      <w:r w:rsidRPr="009677BA">
        <w:rPr>
          <w:rFonts w:cstheme="majorHAnsi"/>
          <w:b w:val="0"/>
          <w:color w:val="000000" w:themeColor="text1"/>
          <w:sz w:val="20"/>
          <w:lang w:val="en-US"/>
        </w:rPr>
        <w:t>sanctam</w:t>
      </w:r>
      <w:proofErr w:type="spellEnd"/>
      <w:r w:rsidRPr="009677BA">
        <w:rPr>
          <w:rFonts w:cstheme="majorHAnsi"/>
          <w:b w:val="0"/>
          <w:color w:val="000000" w:themeColor="text1"/>
          <w:sz w:val="20"/>
          <w:lang w:val="en-US"/>
        </w:rPr>
        <w:t xml:space="preserve">, </w:t>
      </w:r>
      <w:proofErr w:type="spellStart"/>
      <w:r w:rsidRPr="009677BA">
        <w:rPr>
          <w:rFonts w:cstheme="majorHAnsi"/>
          <w:b w:val="0"/>
          <w:color w:val="000000" w:themeColor="text1"/>
          <w:sz w:val="20"/>
          <w:lang w:val="en-US"/>
        </w:rPr>
        <w:t>catholicam</w:t>
      </w:r>
      <w:proofErr w:type="spellEnd"/>
    </w:p>
    <w:p w14:paraId="2C3C3910"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lang w:val="en-US"/>
        </w:rPr>
      </w:pPr>
      <w:r w:rsidRPr="009677BA">
        <w:rPr>
          <w:rFonts w:cstheme="majorHAnsi"/>
          <w:b w:val="0"/>
          <w:color w:val="000000" w:themeColor="text1"/>
          <w:sz w:val="20"/>
          <w:lang w:val="en-US"/>
        </w:rPr>
        <w:tab/>
      </w:r>
      <w:r w:rsidRPr="009677BA">
        <w:rPr>
          <w:rFonts w:cstheme="majorHAnsi"/>
          <w:b w:val="0"/>
          <w:color w:val="000000" w:themeColor="text1"/>
          <w:sz w:val="20"/>
          <w:lang w:val="en-US"/>
        </w:rPr>
        <w:tab/>
        <w:t xml:space="preserve">et </w:t>
      </w:r>
      <w:proofErr w:type="spellStart"/>
      <w:r w:rsidRPr="009677BA">
        <w:rPr>
          <w:rFonts w:cstheme="majorHAnsi"/>
          <w:b w:val="0"/>
          <w:color w:val="000000" w:themeColor="text1"/>
          <w:sz w:val="20"/>
          <w:lang w:val="en-US"/>
        </w:rPr>
        <w:t>apostolicam</w:t>
      </w:r>
      <w:proofErr w:type="spellEnd"/>
      <w:r w:rsidRPr="009677BA">
        <w:rPr>
          <w:rFonts w:cstheme="majorHAnsi"/>
          <w:b w:val="0"/>
          <w:color w:val="000000" w:themeColor="text1"/>
          <w:sz w:val="20"/>
          <w:lang w:val="en-US"/>
        </w:rPr>
        <w:t xml:space="preserve"> </w:t>
      </w:r>
      <w:proofErr w:type="spellStart"/>
      <w:r w:rsidRPr="009677BA">
        <w:rPr>
          <w:rFonts w:cstheme="majorHAnsi"/>
          <w:b w:val="0"/>
          <w:color w:val="000000" w:themeColor="text1"/>
          <w:sz w:val="20"/>
          <w:lang w:val="en-US"/>
        </w:rPr>
        <w:t>Ecclésiam</w:t>
      </w:r>
      <w:proofErr w:type="spellEnd"/>
      <w:r w:rsidRPr="009677BA">
        <w:rPr>
          <w:rFonts w:cstheme="majorHAnsi"/>
          <w:b w:val="0"/>
          <w:color w:val="000000" w:themeColor="text1"/>
          <w:sz w:val="20"/>
          <w:lang w:val="en-US"/>
        </w:rPr>
        <w:t>.</w:t>
      </w:r>
    </w:p>
    <w:p w14:paraId="1D65F720"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lang w:val="en-US"/>
        </w:rPr>
      </w:pPr>
      <w:r w:rsidRPr="009677BA">
        <w:rPr>
          <w:rFonts w:cstheme="majorHAnsi"/>
          <w:b w:val="0"/>
          <w:color w:val="000000" w:themeColor="text1"/>
          <w:sz w:val="20"/>
          <w:lang w:val="en-US"/>
        </w:rPr>
        <w:tab/>
        <w:t xml:space="preserve">Confiteor unum </w:t>
      </w:r>
      <w:proofErr w:type="spellStart"/>
      <w:r w:rsidRPr="009677BA">
        <w:rPr>
          <w:rFonts w:cstheme="majorHAnsi"/>
          <w:b w:val="0"/>
          <w:color w:val="000000" w:themeColor="text1"/>
          <w:sz w:val="20"/>
          <w:lang w:val="en-US"/>
        </w:rPr>
        <w:t>baptisma</w:t>
      </w:r>
      <w:proofErr w:type="spellEnd"/>
    </w:p>
    <w:p w14:paraId="6BC65812"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lang w:val="en-US"/>
        </w:rPr>
      </w:pPr>
      <w:r w:rsidRPr="009677BA">
        <w:rPr>
          <w:rFonts w:cstheme="majorHAnsi"/>
          <w:b w:val="0"/>
          <w:color w:val="000000" w:themeColor="text1"/>
          <w:sz w:val="20"/>
          <w:lang w:val="en-US"/>
        </w:rPr>
        <w:tab/>
      </w:r>
      <w:r w:rsidRPr="009677BA">
        <w:rPr>
          <w:rFonts w:cstheme="majorHAnsi"/>
          <w:b w:val="0"/>
          <w:color w:val="000000" w:themeColor="text1"/>
          <w:sz w:val="20"/>
          <w:lang w:val="en-US"/>
        </w:rPr>
        <w:tab/>
        <w:t xml:space="preserve">in </w:t>
      </w:r>
      <w:proofErr w:type="spellStart"/>
      <w:r w:rsidRPr="009677BA">
        <w:rPr>
          <w:rFonts w:cstheme="majorHAnsi"/>
          <w:b w:val="0"/>
          <w:color w:val="000000" w:themeColor="text1"/>
          <w:sz w:val="20"/>
          <w:lang w:val="en-US"/>
        </w:rPr>
        <w:t>remissionem</w:t>
      </w:r>
      <w:proofErr w:type="spellEnd"/>
      <w:r w:rsidRPr="009677BA">
        <w:rPr>
          <w:rFonts w:cstheme="majorHAnsi"/>
          <w:b w:val="0"/>
          <w:color w:val="000000" w:themeColor="text1"/>
          <w:sz w:val="20"/>
          <w:lang w:val="en-US"/>
        </w:rPr>
        <w:t xml:space="preserve"> </w:t>
      </w:r>
      <w:proofErr w:type="spellStart"/>
      <w:r w:rsidRPr="009677BA">
        <w:rPr>
          <w:rFonts w:cstheme="majorHAnsi"/>
          <w:b w:val="0"/>
          <w:color w:val="000000" w:themeColor="text1"/>
          <w:sz w:val="20"/>
          <w:lang w:val="en-US"/>
        </w:rPr>
        <w:t>peccatorum</w:t>
      </w:r>
      <w:proofErr w:type="spellEnd"/>
      <w:r w:rsidRPr="009677BA">
        <w:rPr>
          <w:rFonts w:cstheme="majorHAnsi"/>
          <w:b w:val="0"/>
          <w:color w:val="000000" w:themeColor="text1"/>
          <w:sz w:val="20"/>
          <w:lang w:val="en-US"/>
        </w:rPr>
        <w:t>.</w:t>
      </w:r>
    </w:p>
    <w:p w14:paraId="332D9563" w14:textId="77777777" w:rsidR="009677BA" w:rsidRPr="009677BA" w:rsidRDefault="009677BA" w:rsidP="009677BA">
      <w:pPr>
        <w:pStyle w:val="Texteliturgique2"/>
        <w:tabs>
          <w:tab w:val="left" w:pos="227"/>
          <w:tab w:val="left" w:pos="454"/>
        </w:tabs>
        <w:spacing w:before="0"/>
        <w:ind w:left="0" w:firstLine="0"/>
        <w:rPr>
          <w:rFonts w:cstheme="majorHAnsi"/>
          <w:b w:val="0"/>
          <w:color w:val="000000" w:themeColor="text1"/>
          <w:sz w:val="20"/>
        </w:rPr>
      </w:pPr>
      <w:r w:rsidRPr="009677BA">
        <w:rPr>
          <w:rFonts w:cstheme="majorHAnsi"/>
          <w:b w:val="0"/>
          <w:color w:val="000000" w:themeColor="text1"/>
          <w:sz w:val="20"/>
          <w:lang w:val="en-US"/>
        </w:rPr>
        <w:tab/>
      </w:r>
      <w:r w:rsidRPr="009677BA">
        <w:rPr>
          <w:rFonts w:cstheme="majorHAnsi"/>
          <w:b w:val="0"/>
          <w:color w:val="000000" w:themeColor="text1"/>
          <w:sz w:val="20"/>
        </w:rPr>
        <w:t xml:space="preserve">Et </w:t>
      </w:r>
      <w:proofErr w:type="spellStart"/>
      <w:r w:rsidRPr="009677BA">
        <w:rPr>
          <w:rFonts w:cstheme="majorHAnsi"/>
          <w:b w:val="0"/>
          <w:color w:val="000000" w:themeColor="text1"/>
          <w:sz w:val="20"/>
        </w:rPr>
        <w:t>exspécto</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resurrectionem</w:t>
      </w:r>
      <w:proofErr w:type="spellEnd"/>
      <w:r w:rsidRPr="009677BA">
        <w:rPr>
          <w:rFonts w:cstheme="majorHAnsi"/>
          <w:b w:val="0"/>
          <w:color w:val="000000" w:themeColor="text1"/>
          <w:sz w:val="20"/>
        </w:rPr>
        <w:t xml:space="preserve"> </w:t>
      </w:r>
      <w:proofErr w:type="spellStart"/>
      <w:r w:rsidRPr="009677BA">
        <w:rPr>
          <w:rFonts w:cstheme="majorHAnsi"/>
          <w:b w:val="0"/>
          <w:color w:val="000000" w:themeColor="text1"/>
          <w:sz w:val="20"/>
        </w:rPr>
        <w:t>mortuorum</w:t>
      </w:r>
      <w:proofErr w:type="spellEnd"/>
      <w:r w:rsidRPr="009677BA">
        <w:rPr>
          <w:rFonts w:cstheme="majorHAnsi"/>
          <w:b w:val="0"/>
          <w:color w:val="000000" w:themeColor="text1"/>
          <w:sz w:val="20"/>
        </w:rPr>
        <w:t>,</w:t>
      </w:r>
    </w:p>
    <w:p w14:paraId="76C8D1B3" w14:textId="77777777" w:rsidR="009677BA" w:rsidRPr="009677BA" w:rsidRDefault="009677BA" w:rsidP="009677BA">
      <w:pPr>
        <w:widowControl w:val="0"/>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r>
      <w:r w:rsidRPr="009677BA">
        <w:rPr>
          <w:rFonts w:asciiTheme="majorHAnsi" w:hAnsiTheme="majorHAnsi" w:cstheme="majorHAnsi"/>
          <w:color w:val="000000" w:themeColor="text1"/>
          <w:sz w:val="20"/>
          <w:szCs w:val="20"/>
        </w:rPr>
        <w:tab/>
        <w:t xml:space="preserve">et vitam venturi </w:t>
      </w:r>
      <w:proofErr w:type="spellStart"/>
      <w:r w:rsidRPr="009677BA">
        <w:rPr>
          <w:rFonts w:asciiTheme="majorHAnsi" w:hAnsiTheme="majorHAnsi" w:cstheme="majorHAnsi"/>
          <w:color w:val="000000" w:themeColor="text1"/>
          <w:sz w:val="20"/>
          <w:szCs w:val="20"/>
        </w:rPr>
        <w:t>sæculi</w:t>
      </w:r>
      <w:proofErr w:type="spellEnd"/>
      <w:r w:rsidRPr="009677BA">
        <w:rPr>
          <w:rFonts w:asciiTheme="majorHAnsi" w:hAnsiTheme="majorHAnsi" w:cstheme="majorHAnsi"/>
          <w:color w:val="000000" w:themeColor="text1"/>
          <w:sz w:val="20"/>
          <w:szCs w:val="20"/>
        </w:rPr>
        <w:t>.</w:t>
      </w:r>
    </w:p>
    <w:p w14:paraId="1121BEF6" w14:textId="77777777" w:rsidR="009677BA" w:rsidRPr="009677BA" w:rsidRDefault="009677BA" w:rsidP="00E94C7F">
      <w:pPr>
        <w:tabs>
          <w:tab w:val="left" w:pos="227"/>
          <w:tab w:val="left" w:pos="454"/>
        </w:tabs>
        <w:spacing w:after="6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t>Amen.</w:t>
      </w:r>
    </w:p>
    <w:p w14:paraId="77296D6C" w14:textId="79CC1EF6" w:rsidR="00993B4A" w:rsidRPr="009677BA" w:rsidRDefault="00993B4A" w:rsidP="00E94C7F">
      <w:pPr>
        <w:tabs>
          <w:tab w:val="left" w:pos="227"/>
          <w:tab w:val="left" w:pos="454"/>
        </w:tabs>
        <w:spacing w:after="60"/>
        <w:jc w:val="both"/>
        <w:rPr>
          <w:rFonts w:asciiTheme="majorHAnsi" w:hAnsiTheme="majorHAnsi" w:cstheme="majorHAnsi"/>
          <w:i/>
          <w:iCs/>
          <w:color w:val="000000" w:themeColor="text1"/>
          <w:sz w:val="20"/>
          <w:szCs w:val="20"/>
        </w:rPr>
      </w:pPr>
      <w:r w:rsidRPr="009677BA">
        <w:rPr>
          <w:rFonts w:asciiTheme="majorHAnsi" w:hAnsiTheme="majorHAnsi" w:cstheme="majorHAnsi"/>
          <w:b/>
          <w:color w:val="000000" w:themeColor="text1"/>
          <w:sz w:val="20"/>
          <w:szCs w:val="20"/>
        </w:rPr>
        <w:t xml:space="preserve">PRIÈRE UNIVERSELLE </w:t>
      </w:r>
      <w:r w:rsidRPr="009677BA">
        <w:rPr>
          <w:rFonts w:asciiTheme="majorHAnsi" w:hAnsiTheme="majorHAnsi" w:cstheme="majorHAnsi"/>
          <w:color w:val="000000" w:themeColor="text1"/>
          <w:sz w:val="20"/>
          <w:szCs w:val="20"/>
        </w:rPr>
        <w:t>:</w:t>
      </w:r>
    </w:p>
    <w:p w14:paraId="1A2DCB0B" w14:textId="3D8B076D" w:rsidR="000B05DD" w:rsidRPr="009677BA" w:rsidRDefault="000B05DD" w:rsidP="009677BA">
      <w:pPr>
        <w:tabs>
          <w:tab w:val="left" w:pos="227"/>
          <w:tab w:val="left" w:pos="454"/>
        </w:tabs>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1-</w:t>
      </w:r>
      <w:r w:rsidRPr="009677BA">
        <w:rPr>
          <w:rFonts w:asciiTheme="majorHAnsi" w:hAnsiTheme="majorHAnsi" w:cstheme="majorHAnsi"/>
          <w:color w:val="000000" w:themeColor="text1"/>
          <w:sz w:val="20"/>
          <w:szCs w:val="20"/>
        </w:rPr>
        <w:tab/>
        <w:t xml:space="preserve">E te </w:t>
      </w:r>
      <w:proofErr w:type="spellStart"/>
      <w:r w:rsidRPr="009677BA">
        <w:rPr>
          <w:rFonts w:asciiTheme="majorHAnsi" w:hAnsiTheme="majorHAnsi" w:cstheme="majorHAnsi"/>
          <w:color w:val="000000" w:themeColor="text1"/>
          <w:sz w:val="20"/>
          <w:szCs w:val="20"/>
        </w:rPr>
        <w:t>Varua</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mo’a</w:t>
      </w:r>
      <w:proofErr w:type="spellEnd"/>
      <w:r w:rsidRPr="009677BA">
        <w:rPr>
          <w:rFonts w:asciiTheme="majorHAnsi" w:hAnsiTheme="majorHAnsi" w:cstheme="majorHAnsi"/>
          <w:color w:val="000000" w:themeColor="text1"/>
          <w:sz w:val="20"/>
          <w:szCs w:val="20"/>
        </w:rPr>
        <w:t xml:space="preserve">, a </w:t>
      </w:r>
      <w:proofErr w:type="spellStart"/>
      <w:r w:rsidRPr="009677BA">
        <w:rPr>
          <w:rFonts w:asciiTheme="majorHAnsi" w:hAnsiTheme="majorHAnsi" w:cstheme="majorHAnsi"/>
          <w:color w:val="000000" w:themeColor="text1"/>
          <w:sz w:val="20"/>
          <w:szCs w:val="20"/>
        </w:rPr>
        <w:t>fa’a</w:t>
      </w:r>
      <w:proofErr w:type="spellEnd"/>
      <w:r w:rsidRPr="009677BA">
        <w:rPr>
          <w:rFonts w:asciiTheme="majorHAnsi" w:hAnsiTheme="majorHAnsi" w:cstheme="majorHAnsi"/>
          <w:color w:val="000000" w:themeColor="text1"/>
          <w:sz w:val="20"/>
          <w:szCs w:val="20"/>
        </w:rPr>
        <w:t xml:space="preserve"> i mai, to matou </w:t>
      </w:r>
      <w:proofErr w:type="spellStart"/>
      <w:r w:rsidRPr="009677BA">
        <w:rPr>
          <w:rFonts w:asciiTheme="majorHAnsi" w:hAnsiTheme="majorHAnsi" w:cstheme="majorHAnsi"/>
          <w:color w:val="000000" w:themeColor="text1"/>
          <w:sz w:val="20"/>
          <w:szCs w:val="20"/>
        </w:rPr>
        <w:t>mafatu</w:t>
      </w:r>
      <w:proofErr w:type="spellEnd"/>
      <w:r w:rsidRPr="009677BA">
        <w:rPr>
          <w:rFonts w:asciiTheme="majorHAnsi" w:hAnsiTheme="majorHAnsi" w:cstheme="majorHAnsi"/>
          <w:color w:val="000000" w:themeColor="text1"/>
          <w:sz w:val="20"/>
          <w:szCs w:val="20"/>
        </w:rPr>
        <w:t>,</w:t>
      </w:r>
    </w:p>
    <w:p w14:paraId="16442323" w14:textId="69D31818" w:rsidR="000B05DD" w:rsidRPr="009677BA" w:rsidRDefault="000B05DD" w:rsidP="00E94C7F">
      <w:pPr>
        <w:tabs>
          <w:tab w:val="left" w:pos="227"/>
          <w:tab w:val="left" w:pos="454"/>
        </w:tabs>
        <w:spacing w:after="60"/>
        <w:jc w:val="both"/>
        <w:rPr>
          <w:rFonts w:asciiTheme="majorHAnsi" w:hAnsiTheme="majorHAnsi" w:cstheme="majorHAnsi"/>
          <w:color w:val="000000" w:themeColor="text1"/>
          <w:sz w:val="20"/>
          <w:szCs w:val="20"/>
          <w:lang w:val="en-US"/>
        </w:rPr>
      </w:pPr>
      <w:r w:rsidRPr="009677BA">
        <w:rPr>
          <w:rFonts w:asciiTheme="majorHAnsi" w:hAnsiTheme="majorHAnsi" w:cstheme="majorHAnsi"/>
          <w:color w:val="000000" w:themeColor="text1"/>
          <w:sz w:val="20"/>
          <w:szCs w:val="20"/>
        </w:rPr>
        <w:tab/>
      </w:r>
      <w:proofErr w:type="spellStart"/>
      <w:r w:rsidRPr="009677BA">
        <w:rPr>
          <w:rFonts w:asciiTheme="majorHAnsi" w:hAnsiTheme="majorHAnsi" w:cstheme="majorHAnsi"/>
          <w:color w:val="000000" w:themeColor="text1"/>
          <w:sz w:val="20"/>
          <w:szCs w:val="20"/>
          <w:lang w:val="en-US"/>
        </w:rPr>
        <w:t>te</w:t>
      </w:r>
      <w:proofErr w:type="spellEnd"/>
      <w:r w:rsidRPr="009677BA">
        <w:rPr>
          <w:rFonts w:asciiTheme="majorHAnsi" w:hAnsiTheme="majorHAnsi" w:cstheme="majorHAnsi"/>
          <w:color w:val="000000" w:themeColor="text1"/>
          <w:sz w:val="20"/>
          <w:szCs w:val="20"/>
          <w:lang w:val="en-US"/>
        </w:rPr>
        <w:t xml:space="preserve"> </w:t>
      </w:r>
      <w:proofErr w:type="spellStart"/>
      <w:r w:rsidRPr="009677BA">
        <w:rPr>
          <w:rFonts w:asciiTheme="majorHAnsi" w:hAnsiTheme="majorHAnsi" w:cstheme="majorHAnsi"/>
          <w:color w:val="000000" w:themeColor="text1"/>
          <w:sz w:val="20"/>
          <w:szCs w:val="20"/>
          <w:lang w:val="en-US"/>
        </w:rPr>
        <w:t>auahi</w:t>
      </w:r>
      <w:proofErr w:type="spellEnd"/>
      <w:r w:rsidRPr="009677BA">
        <w:rPr>
          <w:rFonts w:asciiTheme="majorHAnsi" w:hAnsiTheme="majorHAnsi" w:cstheme="majorHAnsi"/>
          <w:color w:val="000000" w:themeColor="text1"/>
          <w:sz w:val="20"/>
          <w:szCs w:val="20"/>
          <w:lang w:val="en-US"/>
        </w:rPr>
        <w:t xml:space="preserve"> o to here.</w:t>
      </w:r>
    </w:p>
    <w:p w14:paraId="402A2CAA" w14:textId="34474111" w:rsidR="000B05DD" w:rsidRPr="009677BA" w:rsidRDefault="000B05DD" w:rsidP="009677BA">
      <w:pPr>
        <w:tabs>
          <w:tab w:val="left" w:pos="227"/>
          <w:tab w:val="left" w:pos="454"/>
        </w:tabs>
        <w:autoSpaceDE w:val="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2-</w:t>
      </w:r>
      <w:r w:rsidRPr="009677BA">
        <w:rPr>
          <w:rFonts w:asciiTheme="majorHAnsi" w:hAnsiTheme="majorHAnsi" w:cstheme="majorHAnsi"/>
          <w:color w:val="000000" w:themeColor="text1"/>
          <w:sz w:val="20"/>
          <w:szCs w:val="20"/>
        </w:rPr>
        <w:tab/>
        <w:t xml:space="preserve">Abba </w:t>
      </w:r>
      <w:r w:rsidR="00E94C7F">
        <w:rPr>
          <w:rFonts w:asciiTheme="majorHAnsi" w:hAnsiTheme="majorHAnsi" w:cstheme="majorHAnsi"/>
          <w:color w:val="000000" w:themeColor="text1"/>
          <w:sz w:val="20"/>
          <w:szCs w:val="20"/>
        </w:rPr>
        <w:t>P</w:t>
      </w:r>
      <w:r w:rsidRPr="009677BA">
        <w:rPr>
          <w:rFonts w:asciiTheme="majorHAnsi" w:hAnsiTheme="majorHAnsi" w:cstheme="majorHAnsi"/>
          <w:color w:val="000000" w:themeColor="text1"/>
          <w:sz w:val="20"/>
          <w:szCs w:val="20"/>
        </w:rPr>
        <w:t>ère, Ô père très bon,</w:t>
      </w:r>
    </w:p>
    <w:p w14:paraId="0B57B795" w14:textId="5AEA1C5A" w:rsidR="00993B4A" w:rsidRPr="009677BA" w:rsidRDefault="000B05DD" w:rsidP="00E94C7F">
      <w:pPr>
        <w:tabs>
          <w:tab w:val="left" w:pos="227"/>
          <w:tab w:val="left" w:pos="454"/>
        </w:tabs>
        <w:spacing w:after="6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t xml:space="preserve">par ton </w:t>
      </w:r>
      <w:r w:rsidR="00E94C7F">
        <w:rPr>
          <w:rFonts w:asciiTheme="majorHAnsi" w:hAnsiTheme="majorHAnsi" w:cstheme="majorHAnsi"/>
          <w:color w:val="000000" w:themeColor="text1"/>
          <w:sz w:val="20"/>
          <w:szCs w:val="20"/>
        </w:rPr>
        <w:t>F</w:t>
      </w:r>
      <w:r w:rsidRPr="009677BA">
        <w:rPr>
          <w:rFonts w:asciiTheme="majorHAnsi" w:hAnsiTheme="majorHAnsi" w:cstheme="majorHAnsi"/>
          <w:color w:val="000000" w:themeColor="text1"/>
          <w:sz w:val="20"/>
          <w:szCs w:val="20"/>
        </w:rPr>
        <w:t>ils Jésus, notre Sauveur, nous te prions.</w:t>
      </w:r>
    </w:p>
    <w:p w14:paraId="3F2A7F9C" w14:textId="10AD7100" w:rsidR="00993B4A" w:rsidRPr="009677BA" w:rsidRDefault="00993B4A" w:rsidP="00E94C7F">
      <w:pPr>
        <w:tabs>
          <w:tab w:val="left" w:pos="227"/>
          <w:tab w:val="left" w:pos="454"/>
        </w:tabs>
        <w:spacing w:after="60"/>
        <w:jc w:val="both"/>
        <w:rPr>
          <w:rFonts w:asciiTheme="majorHAnsi" w:hAnsiTheme="majorHAnsi" w:cstheme="majorHAnsi"/>
          <w:i/>
          <w:iCs/>
          <w:color w:val="000000" w:themeColor="text1"/>
          <w:sz w:val="20"/>
          <w:szCs w:val="20"/>
        </w:rPr>
      </w:pPr>
      <w:r w:rsidRPr="009677BA">
        <w:rPr>
          <w:rFonts w:asciiTheme="majorHAnsi" w:hAnsiTheme="majorHAnsi" w:cstheme="majorHAnsi"/>
          <w:b/>
          <w:color w:val="000000" w:themeColor="text1"/>
          <w:sz w:val="20"/>
          <w:szCs w:val="20"/>
        </w:rPr>
        <w:t>OFFERTOIRE</w:t>
      </w:r>
      <w:r w:rsidRPr="009677BA">
        <w:rPr>
          <w:rFonts w:asciiTheme="majorHAnsi" w:hAnsiTheme="majorHAnsi" w:cstheme="majorHAnsi"/>
          <w:color w:val="000000" w:themeColor="text1"/>
          <w:sz w:val="20"/>
          <w:szCs w:val="20"/>
        </w:rPr>
        <w:t xml:space="preserve"> :</w:t>
      </w:r>
    </w:p>
    <w:p w14:paraId="0D985403" w14:textId="77777777"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R- Laissez-vous menez par l’esprit,</w:t>
      </w:r>
    </w:p>
    <w:p w14:paraId="101FCEC7" w14:textId="77777777"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sur les chemins de la justice,</w:t>
      </w:r>
    </w:p>
    <w:p w14:paraId="7E80F1B0" w14:textId="77777777"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le vent de Dieu, qui nous a pris,</w:t>
      </w:r>
    </w:p>
    <w:p w14:paraId="24987B1A" w14:textId="33C4F36F" w:rsidR="009677BA" w:rsidRPr="009677BA" w:rsidRDefault="009677BA" w:rsidP="00E94C7F">
      <w:pPr>
        <w:pStyle w:val="Standard"/>
        <w:widowControl/>
        <w:tabs>
          <w:tab w:val="left" w:pos="227"/>
          <w:tab w:val="left" w:pos="454"/>
        </w:tabs>
        <w:suppressAutoHyphens w:val="0"/>
        <w:autoSpaceDN/>
        <w:spacing w:after="60"/>
        <w:jc w:val="both"/>
        <w:textAlignment w:val="auto"/>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fera de vous des hommes libres.</w:t>
      </w:r>
    </w:p>
    <w:p w14:paraId="13F109F4" w14:textId="77777777"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1-</w:t>
      </w:r>
      <w:r w:rsidRPr="009677BA">
        <w:rPr>
          <w:rFonts w:asciiTheme="majorHAnsi" w:hAnsiTheme="majorHAnsi" w:cstheme="majorHAnsi"/>
          <w:color w:val="000000" w:themeColor="text1"/>
          <w:kern w:val="2"/>
          <w:sz w:val="20"/>
          <w:szCs w:val="20"/>
        </w:rPr>
        <w:tab/>
        <w:t>Brisez le fer des vieilles lois,</w:t>
      </w:r>
    </w:p>
    <w:p w14:paraId="0378BAD9" w14:textId="469495F5"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sur les chemins de l’esclavage,</w:t>
      </w:r>
    </w:p>
    <w:p w14:paraId="4E1B7CFC" w14:textId="77777777"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l’amour est votre unique loi,</w:t>
      </w:r>
    </w:p>
    <w:p w14:paraId="08B754AA" w14:textId="24A78D36" w:rsidR="009677BA" w:rsidRPr="009677BA" w:rsidRDefault="009677BA" w:rsidP="00E94C7F">
      <w:pPr>
        <w:pStyle w:val="Standard"/>
        <w:tabs>
          <w:tab w:val="left" w:pos="227"/>
          <w:tab w:val="left" w:pos="454"/>
        </w:tabs>
        <w:spacing w:after="60"/>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prenez sans crainte ses passages.</w:t>
      </w:r>
    </w:p>
    <w:p w14:paraId="2485E0DF" w14:textId="77777777"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2-</w:t>
      </w:r>
      <w:r w:rsidRPr="009677BA">
        <w:rPr>
          <w:rFonts w:asciiTheme="majorHAnsi" w:hAnsiTheme="majorHAnsi" w:cstheme="majorHAnsi"/>
          <w:color w:val="000000" w:themeColor="text1"/>
          <w:kern w:val="2"/>
          <w:sz w:val="20"/>
          <w:szCs w:val="20"/>
        </w:rPr>
        <w:tab/>
        <w:t>Fini le temps des pas comptés,</w:t>
      </w:r>
    </w:p>
    <w:p w14:paraId="6858F134" w14:textId="77777777"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finies les peurs qui défigurent !</w:t>
      </w:r>
    </w:p>
    <w:p w14:paraId="65D23808" w14:textId="77777777"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l’amour se donne sans compter,</w:t>
      </w:r>
    </w:p>
    <w:p w14:paraId="7C37A46B" w14:textId="4CBC66EB" w:rsidR="009677BA" w:rsidRPr="009677BA" w:rsidRDefault="009677BA" w:rsidP="00E94C7F">
      <w:pPr>
        <w:pStyle w:val="Standard"/>
        <w:tabs>
          <w:tab w:val="left" w:pos="227"/>
          <w:tab w:val="left" w:pos="454"/>
        </w:tabs>
        <w:spacing w:after="60"/>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il est pour vous, la vraie mesure !</w:t>
      </w:r>
    </w:p>
    <w:p w14:paraId="61A2815C" w14:textId="77777777"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4-</w:t>
      </w:r>
      <w:r w:rsidRPr="009677BA">
        <w:rPr>
          <w:rFonts w:asciiTheme="majorHAnsi" w:hAnsiTheme="majorHAnsi" w:cstheme="majorHAnsi"/>
          <w:color w:val="000000" w:themeColor="text1"/>
          <w:kern w:val="2"/>
          <w:sz w:val="20"/>
          <w:szCs w:val="20"/>
        </w:rPr>
        <w:tab/>
        <w:t>L’Esprit se joint à votre esprit,</w:t>
      </w:r>
    </w:p>
    <w:p w14:paraId="4D03A795" w14:textId="77777777"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pour murmurer « Dieu notre Père »,</w:t>
      </w:r>
    </w:p>
    <w:p w14:paraId="2884E1C1" w14:textId="77777777" w:rsidR="009677BA" w:rsidRPr="009677BA" w:rsidRDefault="009677BA" w:rsidP="009677BA">
      <w:pPr>
        <w:pStyle w:val="Standard"/>
        <w:tabs>
          <w:tab w:val="left" w:pos="227"/>
          <w:tab w:val="left" w:pos="454"/>
        </w:tabs>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l’amour vous donne un cœur de fils,</w:t>
      </w:r>
    </w:p>
    <w:p w14:paraId="20EC89F8" w14:textId="7D9CF35D" w:rsidR="000B05DD" w:rsidRPr="009677BA" w:rsidRDefault="009677BA" w:rsidP="00E94C7F">
      <w:pPr>
        <w:pStyle w:val="Standard"/>
        <w:tabs>
          <w:tab w:val="left" w:pos="227"/>
          <w:tab w:val="left" w:pos="454"/>
        </w:tabs>
        <w:spacing w:after="60"/>
        <w:jc w:val="both"/>
        <w:rPr>
          <w:rFonts w:asciiTheme="majorHAnsi" w:hAnsiTheme="majorHAnsi" w:cstheme="majorHAnsi"/>
          <w:color w:val="000000" w:themeColor="text1"/>
          <w:kern w:val="2"/>
          <w:sz w:val="20"/>
          <w:szCs w:val="20"/>
        </w:rPr>
      </w:pPr>
      <w:r w:rsidRPr="009677BA">
        <w:rPr>
          <w:rFonts w:asciiTheme="majorHAnsi" w:hAnsiTheme="majorHAnsi" w:cstheme="majorHAnsi"/>
          <w:color w:val="000000" w:themeColor="text1"/>
          <w:kern w:val="2"/>
          <w:sz w:val="20"/>
          <w:szCs w:val="20"/>
        </w:rPr>
        <w:tab/>
        <w:t>et sa chaleur vous fait renaître.</w:t>
      </w:r>
    </w:p>
    <w:p w14:paraId="4D49E8CF" w14:textId="6B99B227" w:rsidR="00993B4A" w:rsidRPr="009677BA" w:rsidRDefault="00993B4A" w:rsidP="00E94C7F">
      <w:pPr>
        <w:pStyle w:val="Sansinterligne"/>
        <w:widowControl w:val="0"/>
        <w:tabs>
          <w:tab w:val="left" w:pos="227"/>
          <w:tab w:val="left" w:pos="454"/>
        </w:tabs>
        <w:suppressAutoHyphens/>
        <w:autoSpaceDN w:val="0"/>
        <w:spacing w:after="60"/>
        <w:jc w:val="both"/>
        <w:textAlignment w:val="baseline"/>
        <w:rPr>
          <w:rFonts w:cstheme="majorHAnsi"/>
          <w:bCs/>
          <w:i/>
          <w:iCs/>
          <w:color w:val="000000" w:themeColor="text1"/>
          <w:sz w:val="20"/>
          <w:szCs w:val="20"/>
        </w:rPr>
      </w:pPr>
      <w:r w:rsidRPr="009677BA">
        <w:rPr>
          <w:rFonts w:cstheme="majorHAnsi"/>
          <w:b/>
          <w:color w:val="000000" w:themeColor="text1"/>
          <w:sz w:val="20"/>
          <w:szCs w:val="20"/>
        </w:rPr>
        <w:t xml:space="preserve">SANCTUS </w:t>
      </w:r>
      <w:r w:rsidRPr="009677BA">
        <w:rPr>
          <w:rFonts w:cstheme="majorHAnsi"/>
          <w:b/>
          <w:i/>
          <w:color w:val="000000" w:themeColor="text1"/>
          <w:sz w:val="20"/>
          <w:szCs w:val="20"/>
        </w:rPr>
        <w:t>:</w:t>
      </w:r>
      <w:r w:rsidRPr="009677BA">
        <w:rPr>
          <w:rFonts w:cstheme="majorHAnsi"/>
          <w:bCs/>
          <w:i/>
          <w:color w:val="000000" w:themeColor="text1"/>
          <w:sz w:val="20"/>
          <w:szCs w:val="20"/>
        </w:rPr>
        <w:t xml:space="preserve"> </w:t>
      </w:r>
      <w:r w:rsidR="000B05DD" w:rsidRPr="009677BA">
        <w:rPr>
          <w:rFonts w:cstheme="majorHAnsi"/>
          <w:i/>
          <w:iCs/>
          <w:color w:val="000000" w:themeColor="text1"/>
          <w:sz w:val="20"/>
          <w:szCs w:val="20"/>
        </w:rPr>
        <w:t>San Lorenzo</w:t>
      </w:r>
      <w:r w:rsidR="00D8240E" w:rsidRPr="009677BA">
        <w:rPr>
          <w:rFonts w:cstheme="majorHAnsi"/>
          <w:i/>
          <w:iCs/>
          <w:color w:val="000000" w:themeColor="text1"/>
          <w:sz w:val="20"/>
          <w:szCs w:val="20"/>
        </w:rPr>
        <w:t xml:space="preserve"> - latin</w:t>
      </w:r>
    </w:p>
    <w:p w14:paraId="277518A7" w14:textId="6D99E48F" w:rsidR="00993B4A" w:rsidRPr="009677BA" w:rsidRDefault="00993B4A" w:rsidP="00E94C7F">
      <w:pPr>
        <w:widowControl w:val="0"/>
        <w:tabs>
          <w:tab w:val="left" w:pos="227"/>
          <w:tab w:val="left" w:pos="454"/>
        </w:tabs>
        <w:suppressAutoHyphens/>
        <w:autoSpaceDN w:val="0"/>
        <w:spacing w:after="60"/>
        <w:jc w:val="both"/>
        <w:textAlignment w:val="baseline"/>
        <w:rPr>
          <w:rFonts w:asciiTheme="majorHAnsi" w:hAnsiTheme="majorHAnsi" w:cstheme="majorHAnsi"/>
          <w:bCs/>
          <w:i/>
          <w:iCs/>
          <w:color w:val="000000" w:themeColor="text1"/>
          <w:sz w:val="20"/>
          <w:szCs w:val="20"/>
        </w:rPr>
      </w:pPr>
      <w:r w:rsidRPr="009677BA">
        <w:rPr>
          <w:rFonts w:asciiTheme="majorHAnsi" w:hAnsiTheme="majorHAnsi" w:cstheme="majorHAnsi"/>
          <w:b/>
          <w:color w:val="000000" w:themeColor="text1"/>
          <w:sz w:val="20"/>
          <w:szCs w:val="20"/>
        </w:rPr>
        <w:t>ANAMNESE :</w:t>
      </w:r>
      <w:r w:rsidR="004461E0" w:rsidRPr="009677BA">
        <w:rPr>
          <w:rFonts w:asciiTheme="majorHAnsi" w:hAnsiTheme="majorHAnsi" w:cstheme="majorHAnsi"/>
          <w:b/>
          <w:color w:val="000000" w:themeColor="text1"/>
          <w:sz w:val="20"/>
          <w:szCs w:val="20"/>
        </w:rPr>
        <w:t xml:space="preserve"> </w:t>
      </w:r>
      <w:r w:rsidR="000B05DD" w:rsidRPr="009677BA">
        <w:rPr>
          <w:rFonts w:asciiTheme="majorHAnsi" w:hAnsiTheme="majorHAnsi" w:cstheme="majorHAnsi"/>
          <w:bCs/>
          <w:i/>
          <w:iCs/>
          <w:color w:val="000000" w:themeColor="text1"/>
          <w:sz w:val="20"/>
          <w:szCs w:val="20"/>
        </w:rPr>
        <w:t>Stéphane MERCIER</w:t>
      </w:r>
    </w:p>
    <w:p w14:paraId="27705B03" w14:textId="77777777" w:rsidR="000B05DD" w:rsidRPr="009677BA" w:rsidRDefault="00993B4A" w:rsidP="009677BA">
      <w:pPr>
        <w:tabs>
          <w:tab w:val="left" w:pos="227"/>
          <w:tab w:val="left" w:pos="454"/>
        </w:tabs>
        <w:autoSpaceDE w:val="0"/>
        <w:jc w:val="both"/>
        <w:rPr>
          <w:rFonts w:asciiTheme="majorHAnsi" w:hAnsiTheme="majorHAnsi" w:cstheme="majorHAnsi"/>
          <w:color w:val="000000" w:themeColor="text1"/>
          <w:sz w:val="20"/>
          <w:szCs w:val="20"/>
        </w:rPr>
      </w:pPr>
      <w:r w:rsidRPr="009677BA">
        <w:rPr>
          <w:rFonts w:asciiTheme="majorHAnsi" w:eastAsia="SimSun" w:hAnsiTheme="majorHAnsi" w:cs="Calibri (Titres)"/>
          <w:color w:val="000000" w:themeColor="text1"/>
          <w:spacing w:val="-2"/>
          <w:kern w:val="1"/>
          <w:sz w:val="20"/>
          <w:szCs w:val="20"/>
          <w:lang w:bidi="hi-IN"/>
        </w:rPr>
        <w:tab/>
      </w:r>
      <w:proofErr w:type="spellStart"/>
      <w:r w:rsidR="000B05DD" w:rsidRPr="009677BA">
        <w:rPr>
          <w:rFonts w:asciiTheme="majorHAnsi" w:hAnsiTheme="majorHAnsi" w:cstheme="majorHAnsi"/>
          <w:color w:val="000000" w:themeColor="text1"/>
          <w:sz w:val="20"/>
          <w:szCs w:val="20"/>
        </w:rPr>
        <w:t>Ei</w:t>
      </w:r>
      <w:proofErr w:type="spellEnd"/>
      <w:r w:rsidR="000B05DD" w:rsidRPr="009677BA">
        <w:rPr>
          <w:rFonts w:asciiTheme="majorHAnsi" w:hAnsiTheme="majorHAnsi" w:cstheme="majorHAnsi"/>
          <w:color w:val="000000" w:themeColor="text1"/>
          <w:sz w:val="20"/>
          <w:szCs w:val="20"/>
        </w:rPr>
        <w:t xml:space="preserve"> </w:t>
      </w:r>
      <w:proofErr w:type="spellStart"/>
      <w:r w:rsidR="000B05DD" w:rsidRPr="009677BA">
        <w:rPr>
          <w:rFonts w:asciiTheme="majorHAnsi" w:hAnsiTheme="majorHAnsi" w:cstheme="majorHAnsi"/>
          <w:color w:val="000000" w:themeColor="text1"/>
          <w:sz w:val="20"/>
          <w:szCs w:val="20"/>
        </w:rPr>
        <w:t>hanahana</w:t>
      </w:r>
      <w:proofErr w:type="spellEnd"/>
      <w:r w:rsidR="000B05DD" w:rsidRPr="009677BA">
        <w:rPr>
          <w:rFonts w:asciiTheme="majorHAnsi" w:hAnsiTheme="majorHAnsi" w:cstheme="majorHAnsi"/>
          <w:color w:val="000000" w:themeColor="text1"/>
          <w:sz w:val="20"/>
          <w:szCs w:val="20"/>
        </w:rPr>
        <w:t xml:space="preserve"> </w:t>
      </w:r>
      <w:proofErr w:type="spellStart"/>
      <w:r w:rsidR="000B05DD" w:rsidRPr="009677BA">
        <w:rPr>
          <w:rFonts w:asciiTheme="majorHAnsi" w:hAnsiTheme="majorHAnsi" w:cstheme="majorHAnsi"/>
          <w:color w:val="000000" w:themeColor="text1"/>
          <w:sz w:val="20"/>
          <w:szCs w:val="20"/>
        </w:rPr>
        <w:t>ia’oe</w:t>
      </w:r>
      <w:proofErr w:type="spellEnd"/>
      <w:r w:rsidR="000B05DD" w:rsidRPr="009677BA">
        <w:rPr>
          <w:rFonts w:asciiTheme="majorHAnsi" w:hAnsiTheme="majorHAnsi" w:cstheme="majorHAnsi"/>
          <w:color w:val="000000" w:themeColor="text1"/>
          <w:sz w:val="20"/>
          <w:szCs w:val="20"/>
        </w:rPr>
        <w:t xml:space="preserve"> e te </w:t>
      </w:r>
      <w:proofErr w:type="spellStart"/>
      <w:r w:rsidR="000B05DD" w:rsidRPr="009677BA">
        <w:rPr>
          <w:rFonts w:asciiTheme="majorHAnsi" w:hAnsiTheme="majorHAnsi" w:cstheme="majorHAnsi"/>
          <w:color w:val="000000" w:themeColor="text1"/>
          <w:sz w:val="20"/>
          <w:szCs w:val="20"/>
        </w:rPr>
        <w:t>Fatu</w:t>
      </w:r>
      <w:proofErr w:type="spellEnd"/>
      <w:r w:rsidR="000B05DD" w:rsidRPr="009677BA">
        <w:rPr>
          <w:rFonts w:asciiTheme="majorHAnsi" w:hAnsiTheme="majorHAnsi" w:cstheme="majorHAnsi"/>
          <w:color w:val="000000" w:themeColor="text1"/>
          <w:sz w:val="20"/>
          <w:szCs w:val="20"/>
        </w:rPr>
        <w:t xml:space="preserve"> e, to matou </w:t>
      </w:r>
      <w:proofErr w:type="spellStart"/>
      <w:r w:rsidR="000B05DD" w:rsidRPr="009677BA">
        <w:rPr>
          <w:rFonts w:asciiTheme="majorHAnsi" w:hAnsiTheme="majorHAnsi" w:cstheme="majorHAnsi"/>
          <w:color w:val="000000" w:themeColor="text1"/>
          <w:sz w:val="20"/>
          <w:szCs w:val="20"/>
        </w:rPr>
        <w:t>fa’aroa</w:t>
      </w:r>
      <w:proofErr w:type="spellEnd"/>
      <w:r w:rsidR="000B05DD" w:rsidRPr="009677BA">
        <w:rPr>
          <w:rFonts w:asciiTheme="majorHAnsi" w:hAnsiTheme="majorHAnsi" w:cstheme="majorHAnsi"/>
          <w:color w:val="000000" w:themeColor="text1"/>
          <w:sz w:val="20"/>
          <w:szCs w:val="20"/>
        </w:rPr>
        <w:t>,</w:t>
      </w:r>
    </w:p>
    <w:p w14:paraId="6FC1C5C1" w14:textId="77777777" w:rsidR="000B05DD" w:rsidRPr="009677BA" w:rsidRDefault="000B05DD" w:rsidP="009677BA">
      <w:pPr>
        <w:tabs>
          <w:tab w:val="left" w:pos="227"/>
          <w:tab w:val="left" w:pos="454"/>
        </w:tabs>
        <w:autoSpaceDE w:val="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r>
      <w:proofErr w:type="spellStart"/>
      <w:r w:rsidRPr="009677BA">
        <w:rPr>
          <w:rFonts w:asciiTheme="majorHAnsi" w:hAnsiTheme="majorHAnsi" w:cstheme="majorHAnsi"/>
          <w:color w:val="000000" w:themeColor="text1"/>
          <w:sz w:val="20"/>
          <w:szCs w:val="20"/>
        </w:rPr>
        <w:t>tei</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pohe</w:t>
      </w:r>
      <w:proofErr w:type="spellEnd"/>
      <w:r w:rsidRPr="009677BA">
        <w:rPr>
          <w:rFonts w:asciiTheme="majorHAnsi" w:hAnsiTheme="majorHAnsi" w:cstheme="majorHAnsi"/>
          <w:color w:val="000000" w:themeColor="text1"/>
          <w:sz w:val="20"/>
          <w:szCs w:val="20"/>
        </w:rPr>
        <w:t xml:space="preserve"> na, e te </w:t>
      </w:r>
      <w:proofErr w:type="spellStart"/>
      <w:r w:rsidRPr="009677BA">
        <w:rPr>
          <w:rFonts w:asciiTheme="majorHAnsi" w:hAnsiTheme="majorHAnsi" w:cstheme="majorHAnsi"/>
          <w:color w:val="000000" w:themeColor="text1"/>
          <w:sz w:val="20"/>
          <w:szCs w:val="20"/>
        </w:rPr>
        <w:t>ti’a</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faahou</w:t>
      </w:r>
      <w:proofErr w:type="spellEnd"/>
      <w:r w:rsidRPr="009677BA">
        <w:rPr>
          <w:rFonts w:asciiTheme="majorHAnsi" w:hAnsiTheme="majorHAnsi" w:cstheme="majorHAnsi"/>
          <w:color w:val="000000" w:themeColor="text1"/>
          <w:sz w:val="20"/>
          <w:szCs w:val="20"/>
        </w:rPr>
        <w:t xml:space="preserve">, e te </w:t>
      </w:r>
      <w:proofErr w:type="spellStart"/>
      <w:r w:rsidRPr="009677BA">
        <w:rPr>
          <w:rFonts w:asciiTheme="majorHAnsi" w:hAnsiTheme="majorHAnsi" w:cstheme="majorHAnsi"/>
          <w:color w:val="000000" w:themeColor="text1"/>
          <w:sz w:val="20"/>
          <w:szCs w:val="20"/>
        </w:rPr>
        <w:t>ora</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nei</w:t>
      </w:r>
      <w:proofErr w:type="spellEnd"/>
      <w:r w:rsidRPr="009677BA">
        <w:rPr>
          <w:rFonts w:asciiTheme="majorHAnsi" w:hAnsiTheme="majorHAnsi" w:cstheme="majorHAnsi"/>
          <w:color w:val="000000" w:themeColor="text1"/>
          <w:sz w:val="20"/>
          <w:szCs w:val="20"/>
        </w:rPr>
        <w:t xml:space="preserve"> a.</w:t>
      </w:r>
    </w:p>
    <w:p w14:paraId="4A71DBB6" w14:textId="77777777" w:rsidR="000B05DD" w:rsidRPr="009677BA" w:rsidRDefault="000B05DD" w:rsidP="009677BA">
      <w:pPr>
        <w:tabs>
          <w:tab w:val="left" w:pos="227"/>
          <w:tab w:val="left" w:pos="454"/>
        </w:tabs>
        <w:autoSpaceDE w:val="0"/>
        <w:jc w:val="both"/>
        <w:rPr>
          <w:rFonts w:asciiTheme="majorHAnsi" w:hAnsiTheme="majorHAnsi" w:cstheme="majorHAnsi"/>
          <w:color w:val="000000" w:themeColor="text1"/>
          <w:sz w:val="20"/>
          <w:szCs w:val="20"/>
          <w:lang w:val="en-US"/>
        </w:rPr>
      </w:pPr>
      <w:r w:rsidRPr="009677BA">
        <w:rPr>
          <w:rFonts w:asciiTheme="majorHAnsi" w:hAnsiTheme="majorHAnsi" w:cstheme="majorHAnsi"/>
          <w:color w:val="000000" w:themeColor="text1"/>
          <w:sz w:val="20"/>
          <w:szCs w:val="20"/>
        </w:rPr>
        <w:tab/>
      </w:r>
      <w:proofErr w:type="spellStart"/>
      <w:r w:rsidRPr="009677BA">
        <w:rPr>
          <w:rFonts w:asciiTheme="majorHAnsi" w:hAnsiTheme="majorHAnsi" w:cstheme="majorHAnsi"/>
          <w:color w:val="000000" w:themeColor="text1"/>
          <w:sz w:val="20"/>
          <w:szCs w:val="20"/>
          <w:lang w:val="en-US"/>
        </w:rPr>
        <w:t>O’oe</w:t>
      </w:r>
      <w:proofErr w:type="spellEnd"/>
      <w:r w:rsidRPr="009677BA">
        <w:rPr>
          <w:rFonts w:asciiTheme="majorHAnsi" w:hAnsiTheme="majorHAnsi" w:cstheme="majorHAnsi"/>
          <w:color w:val="000000" w:themeColor="text1"/>
          <w:sz w:val="20"/>
          <w:szCs w:val="20"/>
          <w:lang w:val="en-US"/>
        </w:rPr>
        <w:t xml:space="preserve"> to </w:t>
      </w:r>
      <w:proofErr w:type="spellStart"/>
      <w:r w:rsidRPr="009677BA">
        <w:rPr>
          <w:rFonts w:asciiTheme="majorHAnsi" w:hAnsiTheme="majorHAnsi" w:cstheme="majorHAnsi"/>
          <w:color w:val="000000" w:themeColor="text1"/>
          <w:sz w:val="20"/>
          <w:szCs w:val="20"/>
          <w:lang w:val="en-US"/>
        </w:rPr>
        <w:t>matou</w:t>
      </w:r>
      <w:proofErr w:type="spellEnd"/>
      <w:r w:rsidRPr="009677BA">
        <w:rPr>
          <w:rFonts w:asciiTheme="majorHAnsi" w:hAnsiTheme="majorHAnsi" w:cstheme="majorHAnsi"/>
          <w:color w:val="000000" w:themeColor="text1"/>
          <w:sz w:val="20"/>
          <w:szCs w:val="20"/>
          <w:lang w:val="en-US"/>
        </w:rPr>
        <w:t xml:space="preserve"> Fatu e, to </w:t>
      </w:r>
      <w:proofErr w:type="spellStart"/>
      <w:r w:rsidRPr="009677BA">
        <w:rPr>
          <w:rFonts w:asciiTheme="majorHAnsi" w:hAnsiTheme="majorHAnsi" w:cstheme="majorHAnsi"/>
          <w:color w:val="000000" w:themeColor="text1"/>
          <w:sz w:val="20"/>
          <w:szCs w:val="20"/>
          <w:lang w:val="en-US"/>
        </w:rPr>
        <w:t>matou</w:t>
      </w:r>
      <w:proofErr w:type="spellEnd"/>
      <w:r w:rsidRPr="009677BA">
        <w:rPr>
          <w:rFonts w:asciiTheme="majorHAnsi" w:hAnsiTheme="majorHAnsi" w:cstheme="majorHAnsi"/>
          <w:color w:val="000000" w:themeColor="text1"/>
          <w:sz w:val="20"/>
          <w:szCs w:val="20"/>
          <w:lang w:val="en-US"/>
        </w:rPr>
        <w:t xml:space="preserve"> Atua e,</w:t>
      </w:r>
    </w:p>
    <w:p w14:paraId="36249CF0" w14:textId="56BA446C" w:rsidR="004461E0" w:rsidRPr="009677BA" w:rsidRDefault="000B05DD" w:rsidP="00E94C7F">
      <w:pPr>
        <w:tabs>
          <w:tab w:val="left" w:pos="227"/>
          <w:tab w:val="left" w:pos="454"/>
        </w:tabs>
        <w:spacing w:after="60"/>
        <w:jc w:val="both"/>
        <w:rPr>
          <w:rFonts w:asciiTheme="majorHAnsi" w:hAnsiTheme="majorHAnsi" w:cstheme="majorHAnsi"/>
          <w:i/>
          <w:iCs/>
          <w:color w:val="000000" w:themeColor="text1"/>
          <w:sz w:val="20"/>
          <w:szCs w:val="20"/>
        </w:rPr>
      </w:pPr>
      <w:r w:rsidRPr="009677BA">
        <w:rPr>
          <w:rFonts w:asciiTheme="majorHAnsi" w:hAnsiTheme="majorHAnsi" w:cstheme="majorHAnsi"/>
          <w:color w:val="000000" w:themeColor="text1"/>
          <w:sz w:val="20"/>
          <w:szCs w:val="20"/>
          <w:lang w:val="en-US"/>
        </w:rPr>
        <w:tab/>
      </w:r>
      <w:proofErr w:type="spellStart"/>
      <w:r w:rsidRPr="009677BA">
        <w:rPr>
          <w:rFonts w:asciiTheme="majorHAnsi" w:hAnsiTheme="majorHAnsi" w:cstheme="majorHAnsi"/>
          <w:color w:val="000000" w:themeColor="text1"/>
          <w:sz w:val="20"/>
          <w:szCs w:val="20"/>
        </w:rPr>
        <w:t>ho’i</w:t>
      </w:r>
      <w:proofErr w:type="spellEnd"/>
      <w:r w:rsidRPr="009677BA">
        <w:rPr>
          <w:rFonts w:asciiTheme="majorHAnsi" w:hAnsiTheme="majorHAnsi" w:cstheme="majorHAnsi"/>
          <w:color w:val="000000" w:themeColor="text1"/>
          <w:sz w:val="20"/>
          <w:szCs w:val="20"/>
        </w:rPr>
        <w:t xml:space="preserve"> mai </w:t>
      </w:r>
      <w:proofErr w:type="spellStart"/>
      <w:r w:rsidRPr="009677BA">
        <w:rPr>
          <w:rFonts w:asciiTheme="majorHAnsi" w:hAnsiTheme="majorHAnsi" w:cstheme="majorHAnsi"/>
          <w:color w:val="000000" w:themeColor="text1"/>
          <w:sz w:val="20"/>
          <w:szCs w:val="20"/>
        </w:rPr>
        <w:t>e ta</w:t>
      </w:r>
      <w:proofErr w:type="spellEnd"/>
      <w:r w:rsidRPr="009677BA">
        <w:rPr>
          <w:rFonts w:asciiTheme="majorHAnsi" w:hAnsiTheme="majorHAnsi" w:cstheme="majorHAnsi"/>
          <w:color w:val="000000" w:themeColor="text1"/>
          <w:sz w:val="20"/>
          <w:szCs w:val="20"/>
        </w:rPr>
        <w:t xml:space="preserve">’u </w:t>
      </w:r>
      <w:proofErr w:type="spellStart"/>
      <w:r w:rsidRPr="009677BA">
        <w:rPr>
          <w:rFonts w:asciiTheme="majorHAnsi" w:hAnsiTheme="majorHAnsi" w:cstheme="majorHAnsi"/>
          <w:color w:val="000000" w:themeColor="text1"/>
          <w:sz w:val="20"/>
          <w:szCs w:val="20"/>
        </w:rPr>
        <w:t>Fatu</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here</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a</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ho’i</w:t>
      </w:r>
      <w:proofErr w:type="spellEnd"/>
      <w:r w:rsidRPr="009677BA">
        <w:rPr>
          <w:rFonts w:asciiTheme="majorHAnsi" w:hAnsiTheme="majorHAnsi" w:cstheme="majorHAnsi"/>
          <w:color w:val="000000" w:themeColor="text1"/>
          <w:sz w:val="20"/>
          <w:szCs w:val="20"/>
        </w:rPr>
        <w:t xml:space="preserve"> mai. </w:t>
      </w:r>
      <w:r w:rsidRPr="009677BA">
        <w:rPr>
          <w:rFonts w:asciiTheme="majorHAnsi" w:hAnsiTheme="majorHAnsi" w:cstheme="majorHAnsi"/>
          <w:i/>
          <w:iCs/>
          <w:color w:val="000000" w:themeColor="text1"/>
          <w:sz w:val="20"/>
          <w:szCs w:val="20"/>
        </w:rPr>
        <w:t>(bis)</w:t>
      </w:r>
    </w:p>
    <w:p w14:paraId="574CAD03" w14:textId="1A8180A5" w:rsidR="00993B4A" w:rsidRPr="009677BA" w:rsidRDefault="00993B4A" w:rsidP="00E94C7F">
      <w:pPr>
        <w:tabs>
          <w:tab w:val="left" w:pos="227"/>
          <w:tab w:val="left" w:pos="454"/>
        </w:tabs>
        <w:spacing w:after="60"/>
        <w:jc w:val="both"/>
        <w:rPr>
          <w:rFonts w:asciiTheme="majorHAnsi" w:hAnsiTheme="majorHAnsi" w:cstheme="majorHAnsi"/>
          <w:bCs/>
          <w:i/>
          <w:color w:val="000000" w:themeColor="text1"/>
          <w:sz w:val="20"/>
          <w:szCs w:val="20"/>
        </w:rPr>
      </w:pPr>
      <w:r w:rsidRPr="009677BA">
        <w:rPr>
          <w:rFonts w:asciiTheme="majorHAnsi" w:hAnsiTheme="majorHAnsi" w:cstheme="majorHAnsi"/>
          <w:b/>
          <w:color w:val="000000" w:themeColor="text1"/>
          <w:sz w:val="20"/>
          <w:szCs w:val="20"/>
        </w:rPr>
        <w:t>NOTRE PÈRE :</w:t>
      </w:r>
      <w:r w:rsidRPr="009677BA">
        <w:rPr>
          <w:rFonts w:asciiTheme="majorHAnsi" w:hAnsiTheme="majorHAnsi" w:cstheme="majorHAnsi"/>
          <w:bCs/>
          <w:color w:val="000000" w:themeColor="text1"/>
          <w:sz w:val="20"/>
          <w:szCs w:val="20"/>
        </w:rPr>
        <w:t xml:space="preserve"> </w:t>
      </w:r>
      <w:r w:rsidR="000B05DD" w:rsidRPr="009677BA">
        <w:rPr>
          <w:rFonts w:asciiTheme="majorHAnsi" w:hAnsiTheme="majorHAnsi" w:cstheme="majorHAnsi"/>
          <w:i/>
          <w:iCs/>
          <w:color w:val="000000" w:themeColor="text1"/>
          <w:sz w:val="20"/>
          <w:szCs w:val="20"/>
        </w:rPr>
        <w:t>Petiot VI - français</w:t>
      </w:r>
    </w:p>
    <w:p w14:paraId="3396433A" w14:textId="01F49D6A" w:rsidR="00993B4A" w:rsidRPr="009677BA" w:rsidRDefault="00993B4A" w:rsidP="00E94C7F">
      <w:pPr>
        <w:tabs>
          <w:tab w:val="left" w:pos="227"/>
          <w:tab w:val="left" w:pos="454"/>
        </w:tabs>
        <w:spacing w:after="60"/>
        <w:jc w:val="both"/>
        <w:rPr>
          <w:rFonts w:asciiTheme="majorHAnsi" w:hAnsiTheme="majorHAnsi" w:cstheme="majorHAnsi"/>
          <w:bCs/>
          <w:i/>
          <w:iCs/>
          <w:color w:val="000000" w:themeColor="text1"/>
          <w:sz w:val="20"/>
          <w:szCs w:val="20"/>
        </w:rPr>
      </w:pPr>
      <w:r w:rsidRPr="009677BA">
        <w:rPr>
          <w:rFonts w:asciiTheme="majorHAnsi" w:hAnsiTheme="majorHAnsi" w:cstheme="majorHAnsi"/>
          <w:b/>
          <w:color w:val="000000" w:themeColor="text1"/>
          <w:sz w:val="20"/>
          <w:szCs w:val="20"/>
        </w:rPr>
        <w:t>AGNUS </w:t>
      </w:r>
      <w:r w:rsidRPr="009677BA">
        <w:rPr>
          <w:rFonts w:asciiTheme="majorHAnsi" w:hAnsiTheme="majorHAnsi" w:cstheme="majorHAnsi"/>
          <w:b/>
          <w:i/>
          <w:iCs/>
          <w:color w:val="000000" w:themeColor="text1"/>
          <w:sz w:val="20"/>
          <w:szCs w:val="20"/>
        </w:rPr>
        <w:t>:</w:t>
      </w:r>
      <w:r w:rsidRPr="009677BA">
        <w:rPr>
          <w:rFonts w:asciiTheme="majorHAnsi" w:hAnsiTheme="majorHAnsi" w:cstheme="majorHAnsi"/>
          <w:bCs/>
          <w:i/>
          <w:iCs/>
          <w:color w:val="000000" w:themeColor="text1"/>
          <w:sz w:val="20"/>
          <w:szCs w:val="20"/>
        </w:rPr>
        <w:t xml:space="preserve"> </w:t>
      </w:r>
      <w:r w:rsidR="000B05DD" w:rsidRPr="009677BA">
        <w:rPr>
          <w:rFonts w:asciiTheme="majorHAnsi" w:hAnsiTheme="majorHAnsi" w:cstheme="majorHAnsi"/>
          <w:i/>
          <w:iCs/>
          <w:color w:val="000000" w:themeColor="text1"/>
          <w:sz w:val="20"/>
          <w:szCs w:val="20"/>
        </w:rPr>
        <w:t>San Lorenzo - latin</w:t>
      </w:r>
    </w:p>
    <w:p w14:paraId="269DDA91" w14:textId="48F8A59A" w:rsidR="00993B4A" w:rsidRPr="009677BA" w:rsidRDefault="00993B4A" w:rsidP="00E94C7F">
      <w:pPr>
        <w:tabs>
          <w:tab w:val="left" w:pos="227"/>
          <w:tab w:val="left" w:pos="454"/>
        </w:tabs>
        <w:spacing w:after="60"/>
        <w:jc w:val="both"/>
        <w:rPr>
          <w:rFonts w:asciiTheme="majorHAnsi" w:hAnsiTheme="majorHAnsi" w:cstheme="majorHAnsi"/>
          <w:bCs/>
          <w:i/>
          <w:iCs/>
          <w:color w:val="000000" w:themeColor="text1"/>
          <w:sz w:val="20"/>
          <w:szCs w:val="20"/>
        </w:rPr>
      </w:pPr>
      <w:r w:rsidRPr="009677BA">
        <w:rPr>
          <w:rFonts w:asciiTheme="majorHAnsi" w:hAnsiTheme="majorHAnsi" w:cstheme="majorHAnsi"/>
          <w:b/>
          <w:color w:val="000000" w:themeColor="text1"/>
          <w:sz w:val="20"/>
          <w:szCs w:val="20"/>
        </w:rPr>
        <w:t>COMMUNION </w:t>
      </w:r>
      <w:r w:rsidRPr="009677BA">
        <w:rPr>
          <w:rFonts w:asciiTheme="majorHAnsi" w:hAnsiTheme="majorHAnsi" w:cstheme="majorHAnsi"/>
          <w:bCs/>
          <w:i/>
          <w:iCs/>
          <w:color w:val="000000" w:themeColor="text1"/>
          <w:sz w:val="20"/>
          <w:szCs w:val="20"/>
        </w:rPr>
        <w:t>:</w:t>
      </w:r>
      <w:r w:rsidR="000B05DD" w:rsidRPr="009677BA">
        <w:rPr>
          <w:rFonts w:asciiTheme="majorHAnsi" w:hAnsiTheme="majorHAnsi" w:cstheme="majorHAnsi"/>
          <w:bCs/>
          <w:i/>
          <w:iCs/>
          <w:color w:val="000000" w:themeColor="text1"/>
          <w:sz w:val="20"/>
          <w:szCs w:val="20"/>
        </w:rPr>
        <w:t xml:space="preserve"> MHN 89-2</w:t>
      </w:r>
    </w:p>
    <w:p w14:paraId="6330A4ED" w14:textId="77777777" w:rsidR="000B05DD" w:rsidRPr="009677BA" w:rsidRDefault="000B05DD" w:rsidP="009677BA">
      <w:pPr>
        <w:tabs>
          <w:tab w:val="left" w:pos="227"/>
          <w:tab w:val="left" w:pos="454"/>
        </w:tabs>
        <w:autoSpaceDE w:val="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t xml:space="preserve">O vau to </w:t>
      </w:r>
      <w:proofErr w:type="spellStart"/>
      <w:r w:rsidRPr="009677BA">
        <w:rPr>
          <w:rFonts w:asciiTheme="majorHAnsi" w:hAnsiTheme="majorHAnsi" w:cstheme="majorHAnsi"/>
          <w:color w:val="000000" w:themeColor="text1"/>
          <w:sz w:val="20"/>
          <w:szCs w:val="20"/>
        </w:rPr>
        <w:t>outou</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Atua</w:t>
      </w:r>
      <w:proofErr w:type="spellEnd"/>
      <w:r w:rsidRPr="009677BA">
        <w:rPr>
          <w:rFonts w:asciiTheme="majorHAnsi" w:hAnsiTheme="majorHAnsi" w:cstheme="majorHAnsi"/>
          <w:color w:val="000000" w:themeColor="text1"/>
          <w:sz w:val="20"/>
          <w:szCs w:val="20"/>
        </w:rPr>
        <w:t xml:space="preserve">, te </w:t>
      </w:r>
      <w:proofErr w:type="spellStart"/>
      <w:r w:rsidRPr="009677BA">
        <w:rPr>
          <w:rFonts w:asciiTheme="majorHAnsi" w:hAnsiTheme="majorHAnsi" w:cstheme="majorHAnsi"/>
          <w:color w:val="000000" w:themeColor="text1"/>
          <w:sz w:val="20"/>
          <w:szCs w:val="20"/>
        </w:rPr>
        <w:t>ora</w:t>
      </w:r>
      <w:proofErr w:type="spellEnd"/>
      <w:r w:rsidRPr="009677BA">
        <w:rPr>
          <w:rFonts w:asciiTheme="majorHAnsi" w:hAnsiTheme="majorHAnsi" w:cstheme="majorHAnsi"/>
          <w:color w:val="000000" w:themeColor="text1"/>
          <w:sz w:val="20"/>
          <w:szCs w:val="20"/>
        </w:rPr>
        <w:t xml:space="preserve"> te </w:t>
      </w:r>
      <w:proofErr w:type="spellStart"/>
      <w:r w:rsidRPr="009677BA">
        <w:rPr>
          <w:rFonts w:asciiTheme="majorHAnsi" w:hAnsiTheme="majorHAnsi" w:cstheme="majorHAnsi"/>
          <w:color w:val="000000" w:themeColor="text1"/>
          <w:sz w:val="20"/>
          <w:szCs w:val="20"/>
        </w:rPr>
        <w:t>parau</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mau</w:t>
      </w:r>
      <w:proofErr w:type="spellEnd"/>
      <w:r w:rsidRPr="009677BA">
        <w:rPr>
          <w:rFonts w:asciiTheme="majorHAnsi" w:hAnsiTheme="majorHAnsi" w:cstheme="majorHAnsi"/>
          <w:color w:val="000000" w:themeColor="text1"/>
          <w:sz w:val="20"/>
          <w:szCs w:val="20"/>
        </w:rPr>
        <w:t>,</w:t>
      </w:r>
    </w:p>
    <w:p w14:paraId="0F059F77" w14:textId="77777777" w:rsidR="000B05DD" w:rsidRPr="009677BA" w:rsidRDefault="000B05DD" w:rsidP="009677BA">
      <w:pPr>
        <w:tabs>
          <w:tab w:val="left" w:pos="227"/>
          <w:tab w:val="left" w:pos="454"/>
        </w:tabs>
        <w:autoSpaceDE w:val="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t xml:space="preserve">e au </w:t>
      </w:r>
      <w:proofErr w:type="spellStart"/>
      <w:r w:rsidRPr="009677BA">
        <w:rPr>
          <w:rFonts w:asciiTheme="majorHAnsi" w:hAnsiTheme="majorHAnsi" w:cstheme="majorHAnsi"/>
          <w:color w:val="000000" w:themeColor="text1"/>
          <w:sz w:val="20"/>
          <w:szCs w:val="20"/>
        </w:rPr>
        <w:t>to’u</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aroha</w:t>
      </w:r>
      <w:proofErr w:type="spellEnd"/>
      <w:r w:rsidRPr="009677BA">
        <w:rPr>
          <w:rFonts w:asciiTheme="majorHAnsi" w:hAnsiTheme="majorHAnsi" w:cstheme="majorHAnsi"/>
          <w:color w:val="000000" w:themeColor="text1"/>
          <w:sz w:val="20"/>
          <w:szCs w:val="20"/>
        </w:rPr>
        <w:t xml:space="preserve"> i </w:t>
      </w:r>
      <w:proofErr w:type="spellStart"/>
      <w:r w:rsidRPr="009677BA">
        <w:rPr>
          <w:rFonts w:asciiTheme="majorHAnsi" w:hAnsiTheme="majorHAnsi" w:cstheme="majorHAnsi"/>
          <w:color w:val="000000" w:themeColor="text1"/>
          <w:sz w:val="20"/>
          <w:szCs w:val="20"/>
        </w:rPr>
        <w:t>to’u</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manahope</w:t>
      </w:r>
      <w:proofErr w:type="spellEnd"/>
      <w:r w:rsidRPr="009677BA">
        <w:rPr>
          <w:rFonts w:asciiTheme="majorHAnsi" w:hAnsiTheme="majorHAnsi" w:cstheme="majorHAnsi"/>
          <w:color w:val="000000" w:themeColor="text1"/>
          <w:sz w:val="20"/>
          <w:szCs w:val="20"/>
        </w:rPr>
        <w:t>,</w:t>
      </w:r>
    </w:p>
    <w:p w14:paraId="56989619" w14:textId="77777777" w:rsidR="000B05DD" w:rsidRPr="009677BA" w:rsidRDefault="000B05DD" w:rsidP="009677BA">
      <w:pPr>
        <w:tabs>
          <w:tab w:val="left" w:pos="227"/>
          <w:tab w:val="left" w:pos="454"/>
        </w:tabs>
        <w:autoSpaceDE w:val="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t xml:space="preserve">i roto i te </w:t>
      </w:r>
      <w:proofErr w:type="spellStart"/>
      <w:r w:rsidRPr="009677BA">
        <w:rPr>
          <w:rFonts w:asciiTheme="majorHAnsi" w:hAnsiTheme="majorHAnsi" w:cstheme="majorHAnsi"/>
          <w:color w:val="000000" w:themeColor="text1"/>
          <w:sz w:val="20"/>
          <w:szCs w:val="20"/>
        </w:rPr>
        <w:t>oro’a</w:t>
      </w:r>
      <w:proofErr w:type="spellEnd"/>
      <w:r w:rsidRPr="009677BA">
        <w:rPr>
          <w:rFonts w:asciiTheme="majorHAnsi" w:hAnsiTheme="majorHAnsi" w:cstheme="majorHAnsi"/>
          <w:color w:val="000000" w:themeColor="text1"/>
          <w:sz w:val="20"/>
          <w:szCs w:val="20"/>
        </w:rPr>
        <w:t xml:space="preserve"> o vau </w:t>
      </w:r>
      <w:proofErr w:type="spellStart"/>
      <w:r w:rsidRPr="009677BA">
        <w:rPr>
          <w:rFonts w:asciiTheme="majorHAnsi" w:hAnsiTheme="majorHAnsi" w:cstheme="majorHAnsi"/>
          <w:color w:val="000000" w:themeColor="text1"/>
          <w:sz w:val="20"/>
          <w:szCs w:val="20"/>
        </w:rPr>
        <w:t>ta’ato’a</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ia</w:t>
      </w:r>
      <w:proofErr w:type="spellEnd"/>
      <w:r w:rsidRPr="009677BA">
        <w:rPr>
          <w:rFonts w:asciiTheme="majorHAnsi" w:hAnsiTheme="majorHAnsi" w:cstheme="majorHAnsi"/>
          <w:color w:val="000000" w:themeColor="text1"/>
          <w:sz w:val="20"/>
          <w:szCs w:val="20"/>
        </w:rPr>
        <w:t>,</w:t>
      </w:r>
    </w:p>
    <w:p w14:paraId="42AA6B20" w14:textId="36C32250" w:rsidR="000B05DD" w:rsidRPr="009677BA" w:rsidRDefault="000B05DD" w:rsidP="009677BA">
      <w:pPr>
        <w:tabs>
          <w:tab w:val="left" w:pos="227"/>
          <w:tab w:val="left" w:pos="454"/>
        </w:tabs>
        <w:autoSpaceDE w:val="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r>
      <w:proofErr w:type="spellStart"/>
      <w:r w:rsidRPr="009677BA">
        <w:rPr>
          <w:rFonts w:asciiTheme="majorHAnsi" w:hAnsiTheme="majorHAnsi" w:cstheme="majorHAnsi"/>
          <w:color w:val="000000" w:themeColor="text1"/>
          <w:sz w:val="20"/>
          <w:szCs w:val="20"/>
        </w:rPr>
        <w:t>ua</w:t>
      </w:r>
      <w:proofErr w:type="spellEnd"/>
      <w:r w:rsidRPr="009677BA">
        <w:rPr>
          <w:rFonts w:asciiTheme="majorHAnsi" w:hAnsiTheme="majorHAnsi" w:cstheme="majorHAnsi"/>
          <w:color w:val="000000" w:themeColor="text1"/>
          <w:sz w:val="20"/>
          <w:szCs w:val="20"/>
        </w:rPr>
        <w:t xml:space="preserve"> ‘ore </w:t>
      </w:r>
      <w:proofErr w:type="spellStart"/>
      <w:r w:rsidRPr="009677BA">
        <w:rPr>
          <w:rFonts w:asciiTheme="majorHAnsi" w:hAnsiTheme="majorHAnsi" w:cstheme="majorHAnsi"/>
          <w:color w:val="000000" w:themeColor="text1"/>
          <w:sz w:val="20"/>
          <w:szCs w:val="20"/>
        </w:rPr>
        <w:t>roa</w:t>
      </w:r>
      <w:proofErr w:type="spellEnd"/>
      <w:r w:rsidRPr="009677BA">
        <w:rPr>
          <w:rFonts w:asciiTheme="majorHAnsi" w:hAnsiTheme="majorHAnsi" w:cstheme="majorHAnsi"/>
          <w:color w:val="000000" w:themeColor="text1"/>
          <w:sz w:val="20"/>
          <w:szCs w:val="20"/>
        </w:rPr>
        <w:t xml:space="preserve"> te pane, </w:t>
      </w:r>
      <w:proofErr w:type="spellStart"/>
      <w:r w:rsidRPr="009677BA">
        <w:rPr>
          <w:rFonts w:asciiTheme="majorHAnsi" w:hAnsiTheme="majorHAnsi" w:cstheme="majorHAnsi"/>
          <w:color w:val="000000" w:themeColor="text1"/>
          <w:sz w:val="20"/>
          <w:szCs w:val="20"/>
        </w:rPr>
        <w:t>ua</w:t>
      </w:r>
      <w:proofErr w:type="spellEnd"/>
      <w:r w:rsidRPr="009677BA">
        <w:rPr>
          <w:rFonts w:asciiTheme="majorHAnsi" w:hAnsiTheme="majorHAnsi" w:cstheme="majorHAnsi"/>
          <w:color w:val="000000" w:themeColor="text1"/>
          <w:sz w:val="20"/>
          <w:szCs w:val="20"/>
        </w:rPr>
        <w:t xml:space="preserve"> ‘ore </w:t>
      </w:r>
      <w:proofErr w:type="spellStart"/>
      <w:r w:rsidRPr="009677BA">
        <w:rPr>
          <w:rFonts w:asciiTheme="majorHAnsi" w:hAnsiTheme="majorHAnsi" w:cstheme="majorHAnsi"/>
          <w:color w:val="000000" w:themeColor="text1"/>
          <w:sz w:val="20"/>
          <w:szCs w:val="20"/>
        </w:rPr>
        <w:t>roa</w:t>
      </w:r>
      <w:proofErr w:type="spellEnd"/>
      <w:r w:rsidRPr="009677BA">
        <w:rPr>
          <w:rFonts w:asciiTheme="majorHAnsi" w:hAnsiTheme="majorHAnsi" w:cstheme="majorHAnsi"/>
          <w:color w:val="000000" w:themeColor="text1"/>
          <w:sz w:val="20"/>
          <w:szCs w:val="20"/>
        </w:rPr>
        <w:t xml:space="preserve"> te vine.</w:t>
      </w:r>
    </w:p>
    <w:p w14:paraId="36D5B954" w14:textId="77777777" w:rsidR="000B05DD" w:rsidRPr="009677BA" w:rsidRDefault="000B05DD" w:rsidP="009677BA">
      <w:pPr>
        <w:tabs>
          <w:tab w:val="left" w:pos="227"/>
          <w:tab w:val="left" w:pos="454"/>
        </w:tabs>
        <w:autoSpaceDE w:val="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t xml:space="preserve">O vau te pane </w:t>
      </w:r>
      <w:proofErr w:type="spellStart"/>
      <w:r w:rsidRPr="009677BA">
        <w:rPr>
          <w:rFonts w:asciiTheme="majorHAnsi" w:hAnsiTheme="majorHAnsi" w:cstheme="majorHAnsi"/>
          <w:color w:val="000000" w:themeColor="text1"/>
          <w:sz w:val="20"/>
          <w:szCs w:val="20"/>
        </w:rPr>
        <w:t>ora</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tei</w:t>
      </w:r>
      <w:proofErr w:type="spellEnd"/>
      <w:r w:rsidRPr="009677BA">
        <w:rPr>
          <w:rFonts w:asciiTheme="majorHAnsi" w:hAnsiTheme="majorHAnsi" w:cstheme="majorHAnsi"/>
          <w:color w:val="000000" w:themeColor="text1"/>
          <w:sz w:val="20"/>
          <w:szCs w:val="20"/>
        </w:rPr>
        <w:t xml:space="preserve"> pou mai te </w:t>
      </w:r>
      <w:proofErr w:type="spellStart"/>
      <w:r w:rsidRPr="009677BA">
        <w:rPr>
          <w:rFonts w:asciiTheme="majorHAnsi" w:hAnsiTheme="majorHAnsi" w:cstheme="majorHAnsi"/>
          <w:color w:val="000000" w:themeColor="text1"/>
          <w:sz w:val="20"/>
          <w:szCs w:val="20"/>
        </w:rPr>
        <w:t>ra’i</w:t>
      </w:r>
      <w:proofErr w:type="spellEnd"/>
      <w:r w:rsidRPr="009677BA">
        <w:rPr>
          <w:rFonts w:asciiTheme="majorHAnsi" w:hAnsiTheme="majorHAnsi" w:cstheme="majorHAnsi"/>
          <w:color w:val="000000" w:themeColor="text1"/>
          <w:sz w:val="20"/>
          <w:szCs w:val="20"/>
        </w:rPr>
        <w:t xml:space="preserve"> mai,</w:t>
      </w:r>
    </w:p>
    <w:p w14:paraId="1EDC82F8" w14:textId="4033A129" w:rsidR="000B05DD" w:rsidRPr="009677BA" w:rsidRDefault="000B05DD" w:rsidP="009677BA">
      <w:pPr>
        <w:tabs>
          <w:tab w:val="left" w:pos="227"/>
          <w:tab w:val="left" w:pos="454"/>
        </w:tabs>
        <w:autoSpaceDE w:val="0"/>
        <w:jc w:val="both"/>
        <w:rPr>
          <w:rFonts w:asciiTheme="majorHAnsi" w:hAnsiTheme="majorHAnsi" w:cstheme="majorHAnsi"/>
          <w:color w:val="000000" w:themeColor="text1"/>
          <w:sz w:val="20"/>
          <w:szCs w:val="20"/>
          <w:lang w:val="en-US"/>
        </w:rPr>
      </w:pPr>
      <w:r w:rsidRPr="009677BA">
        <w:rPr>
          <w:rFonts w:asciiTheme="majorHAnsi" w:hAnsiTheme="majorHAnsi" w:cstheme="majorHAnsi"/>
          <w:color w:val="000000" w:themeColor="text1"/>
          <w:sz w:val="20"/>
          <w:szCs w:val="20"/>
        </w:rPr>
        <w:tab/>
      </w:r>
      <w:r w:rsidRPr="009677BA">
        <w:rPr>
          <w:rFonts w:asciiTheme="majorHAnsi" w:hAnsiTheme="majorHAnsi" w:cstheme="majorHAnsi"/>
          <w:color w:val="000000" w:themeColor="text1"/>
          <w:sz w:val="20"/>
          <w:szCs w:val="20"/>
          <w:lang w:val="en-US"/>
        </w:rPr>
        <w:t xml:space="preserve">O </w:t>
      </w:r>
      <w:proofErr w:type="spellStart"/>
      <w:r w:rsidRPr="009677BA">
        <w:rPr>
          <w:rFonts w:asciiTheme="majorHAnsi" w:hAnsiTheme="majorHAnsi" w:cstheme="majorHAnsi"/>
          <w:color w:val="000000" w:themeColor="text1"/>
          <w:sz w:val="20"/>
          <w:szCs w:val="20"/>
          <w:lang w:val="en-US"/>
        </w:rPr>
        <w:t>ta’u</w:t>
      </w:r>
      <w:proofErr w:type="spellEnd"/>
      <w:r w:rsidRPr="009677BA">
        <w:rPr>
          <w:rFonts w:asciiTheme="majorHAnsi" w:hAnsiTheme="majorHAnsi" w:cstheme="majorHAnsi"/>
          <w:color w:val="000000" w:themeColor="text1"/>
          <w:sz w:val="20"/>
          <w:szCs w:val="20"/>
          <w:lang w:val="en-US"/>
        </w:rPr>
        <w:t xml:space="preserve"> Pane e </w:t>
      </w:r>
      <w:proofErr w:type="spellStart"/>
      <w:r w:rsidRPr="009677BA">
        <w:rPr>
          <w:rFonts w:asciiTheme="majorHAnsi" w:hAnsiTheme="majorHAnsi" w:cstheme="majorHAnsi"/>
          <w:color w:val="000000" w:themeColor="text1"/>
          <w:sz w:val="20"/>
          <w:szCs w:val="20"/>
          <w:lang w:val="en-US"/>
        </w:rPr>
        <w:t>horo’a</w:t>
      </w:r>
      <w:proofErr w:type="spellEnd"/>
      <w:r w:rsidRPr="009677BA">
        <w:rPr>
          <w:rFonts w:asciiTheme="majorHAnsi" w:hAnsiTheme="majorHAnsi" w:cstheme="majorHAnsi"/>
          <w:color w:val="000000" w:themeColor="text1"/>
          <w:sz w:val="20"/>
          <w:szCs w:val="20"/>
          <w:lang w:val="en-US"/>
        </w:rPr>
        <w:t xml:space="preserve">, o </w:t>
      </w:r>
      <w:proofErr w:type="spellStart"/>
      <w:r w:rsidRPr="009677BA">
        <w:rPr>
          <w:rFonts w:asciiTheme="majorHAnsi" w:hAnsiTheme="majorHAnsi" w:cstheme="majorHAnsi"/>
          <w:color w:val="000000" w:themeColor="text1"/>
          <w:sz w:val="20"/>
          <w:szCs w:val="20"/>
          <w:lang w:val="en-US"/>
        </w:rPr>
        <w:t>ta’u</w:t>
      </w:r>
      <w:proofErr w:type="spellEnd"/>
      <w:r w:rsidRPr="009677BA">
        <w:rPr>
          <w:rFonts w:asciiTheme="majorHAnsi" w:hAnsiTheme="majorHAnsi" w:cstheme="majorHAnsi"/>
          <w:color w:val="000000" w:themeColor="text1"/>
          <w:sz w:val="20"/>
          <w:szCs w:val="20"/>
          <w:lang w:val="en-US"/>
        </w:rPr>
        <w:t xml:space="preserve"> </w:t>
      </w:r>
      <w:proofErr w:type="spellStart"/>
      <w:r w:rsidRPr="009677BA">
        <w:rPr>
          <w:rFonts w:asciiTheme="majorHAnsi" w:hAnsiTheme="majorHAnsi" w:cstheme="majorHAnsi"/>
          <w:color w:val="000000" w:themeColor="text1"/>
          <w:sz w:val="20"/>
          <w:szCs w:val="20"/>
          <w:lang w:val="en-US"/>
        </w:rPr>
        <w:t>tino</w:t>
      </w:r>
      <w:proofErr w:type="spellEnd"/>
      <w:r w:rsidRPr="009677BA">
        <w:rPr>
          <w:rFonts w:asciiTheme="majorHAnsi" w:hAnsiTheme="majorHAnsi" w:cstheme="majorHAnsi"/>
          <w:color w:val="000000" w:themeColor="text1"/>
          <w:sz w:val="20"/>
          <w:szCs w:val="20"/>
          <w:lang w:val="en-US"/>
        </w:rPr>
        <w:t xml:space="preserve"> </w:t>
      </w:r>
      <w:proofErr w:type="spellStart"/>
      <w:r w:rsidRPr="009677BA">
        <w:rPr>
          <w:rFonts w:asciiTheme="majorHAnsi" w:hAnsiTheme="majorHAnsi" w:cstheme="majorHAnsi"/>
          <w:color w:val="000000" w:themeColor="text1"/>
          <w:sz w:val="20"/>
          <w:szCs w:val="20"/>
          <w:lang w:val="en-US"/>
        </w:rPr>
        <w:t>ia.</w:t>
      </w:r>
      <w:proofErr w:type="spellEnd"/>
      <w:r w:rsidRPr="009677BA">
        <w:rPr>
          <w:rFonts w:asciiTheme="majorHAnsi" w:hAnsiTheme="majorHAnsi" w:cstheme="majorHAnsi"/>
          <w:color w:val="000000" w:themeColor="text1"/>
          <w:sz w:val="20"/>
          <w:szCs w:val="20"/>
          <w:lang w:val="en-US"/>
        </w:rPr>
        <w:t xml:space="preserve"> </w:t>
      </w:r>
    </w:p>
    <w:p w14:paraId="3FB6CE54" w14:textId="77777777" w:rsidR="000B05DD" w:rsidRPr="009677BA" w:rsidRDefault="000B05DD" w:rsidP="009677BA">
      <w:pPr>
        <w:tabs>
          <w:tab w:val="left" w:pos="227"/>
          <w:tab w:val="left" w:pos="454"/>
        </w:tabs>
        <w:autoSpaceDE w:val="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lang w:val="en-US"/>
        </w:rPr>
        <w:tab/>
      </w:r>
      <w:r w:rsidRPr="009677BA">
        <w:rPr>
          <w:rFonts w:asciiTheme="majorHAnsi" w:hAnsiTheme="majorHAnsi" w:cstheme="majorHAnsi"/>
          <w:color w:val="000000" w:themeColor="text1"/>
          <w:sz w:val="20"/>
          <w:szCs w:val="20"/>
        </w:rPr>
        <w:t xml:space="preserve">E </w:t>
      </w:r>
      <w:proofErr w:type="spellStart"/>
      <w:r w:rsidRPr="009677BA">
        <w:rPr>
          <w:rFonts w:asciiTheme="majorHAnsi" w:hAnsiTheme="majorHAnsi" w:cstheme="majorHAnsi"/>
          <w:color w:val="000000" w:themeColor="text1"/>
          <w:sz w:val="20"/>
          <w:szCs w:val="20"/>
        </w:rPr>
        <w:t>inu</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mau</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ta’u</w:t>
      </w:r>
      <w:proofErr w:type="spellEnd"/>
      <w:r w:rsidRPr="009677BA">
        <w:rPr>
          <w:rFonts w:asciiTheme="majorHAnsi" w:hAnsiTheme="majorHAnsi" w:cstheme="majorHAnsi"/>
          <w:color w:val="000000" w:themeColor="text1"/>
          <w:sz w:val="20"/>
          <w:szCs w:val="20"/>
        </w:rPr>
        <w:t xml:space="preserve"> toto, e </w:t>
      </w:r>
      <w:proofErr w:type="spellStart"/>
      <w:r w:rsidRPr="009677BA">
        <w:rPr>
          <w:rFonts w:asciiTheme="majorHAnsi" w:hAnsiTheme="majorHAnsi" w:cstheme="majorHAnsi"/>
          <w:color w:val="000000" w:themeColor="text1"/>
          <w:sz w:val="20"/>
          <w:szCs w:val="20"/>
        </w:rPr>
        <w:t>ma’a</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mau</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ta’u</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tino</w:t>
      </w:r>
      <w:proofErr w:type="spellEnd"/>
      <w:r w:rsidRPr="009677BA">
        <w:rPr>
          <w:rFonts w:asciiTheme="majorHAnsi" w:hAnsiTheme="majorHAnsi" w:cstheme="majorHAnsi"/>
          <w:color w:val="000000" w:themeColor="text1"/>
          <w:sz w:val="20"/>
          <w:szCs w:val="20"/>
        </w:rPr>
        <w:t>,</w:t>
      </w:r>
    </w:p>
    <w:p w14:paraId="47BF8942" w14:textId="6345FF2D" w:rsidR="00993B4A" w:rsidRPr="009677BA" w:rsidRDefault="000B05DD" w:rsidP="009677BA">
      <w:pPr>
        <w:tabs>
          <w:tab w:val="left" w:pos="227"/>
          <w:tab w:val="left" w:pos="454"/>
        </w:tabs>
        <w:spacing w:after="120"/>
        <w:jc w:val="both"/>
        <w:rPr>
          <w:rFonts w:asciiTheme="majorHAnsi" w:hAnsiTheme="majorHAnsi" w:cstheme="majorHAnsi"/>
          <w:color w:val="000000" w:themeColor="text1"/>
          <w:sz w:val="20"/>
          <w:szCs w:val="20"/>
        </w:rPr>
      </w:pPr>
      <w:r w:rsidRPr="009677BA">
        <w:rPr>
          <w:rFonts w:asciiTheme="majorHAnsi" w:hAnsiTheme="majorHAnsi" w:cstheme="majorHAnsi"/>
          <w:color w:val="000000" w:themeColor="text1"/>
          <w:sz w:val="20"/>
          <w:szCs w:val="20"/>
        </w:rPr>
        <w:tab/>
        <w:t xml:space="preserve">o </w:t>
      </w:r>
      <w:proofErr w:type="spellStart"/>
      <w:r w:rsidRPr="009677BA">
        <w:rPr>
          <w:rFonts w:asciiTheme="majorHAnsi" w:hAnsiTheme="majorHAnsi" w:cstheme="majorHAnsi"/>
          <w:color w:val="000000" w:themeColor="text1"/>
          <w:sz w:val="20"/>
          <w:szCs w:val="20"/>
        </w:rPr>
        <w:t>tei</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amu</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iana</w:t>
      </w:r>
      <w:proofErr w:type="spellEnd"/>
      <w:r w:rsidRPr="009677BA">
        <w:rPr>
          <w:rFonts w:asciiTheme="majorHAnsi" w:hAnsiTheme="majorHAnsi" w:cstheme="majorHAnsi"/>
          <w:color w:val="000000" w:themeColor="text1"/>
          <w:sz w:val="20"/>
          <w:szCs w:val="20"/>
        </w:rPr>
        <w:t xml:space="preserve"> ra, e </w:t>
      </w:r>
      <w:proofErr w:type="spellStart"/>
      <w:r w:rsidRPr="009677BA">
        <w:rPr>
          <w:rFonts w:asciiTheme="majorHAnsi" w:hAnsiTheme="majorHAnsi" w:cstheme="majorHAnsi"/>
          <w:color w:val="000000" w:themeColor="text1"/>
          <w:sz w:val="20"/>
          <w:szCs w:val="20"/>
        </w:rPr>
        <w:t>ora</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rahi</w:t>
      </w:r>
      <w:proofErr w:type="spellEnd"/>
      <w:r w:rsidRPr="009677BA">
        <w:rPr>
          <w:rFonts w:asciiTheme="majorHAnsi" w:hAnsiTheme="majorHAnsi" w:cstheme="majorHAnsi"/>
          <w:color w:val="000000" w:themeColor="text1"/>
          <w:sz w:val="20"/>
          <w:szCs w:val="20"/>
        </w:rPr>
        <w:t xml:space="preserve"> </w:t>
      </w:r>
      <w:proofErr w:type="spellStart"/>
      <w:r w:rsidRPr="009677BA">
        <w:rPr>
          <w:rFonts w:asciiTheme="majorHAnsi" w:hAnsiTheme="majorHAnsi" w:cstheme="majorHAnsi"/>
          <w:color w:val="000000" w:themeColor="text1"/>
          <w:sz w:val="20"/>
          <w:szCs w:val="20"/>
        </w:rPr>
        <w:t>tona</w:t>
      </w:r>
      <w:proofErr w:type="spellEnd"/>
      <w:r w:rsidRPr="009677BA">
        <w:rPr>
          <w:rFonts w:asciiTheme="majorHAnsi" w:hAnsiTheme="majorHAnsi" w:cstheme="majorHAnsi"/>
          <w:color w:val="000000" w:themeColor="text1"/>
          <w:sz w:val="20"/>
          <w:szCs w:val="20"/>
        </w:rPr>
        <w:t xml:space="preserve">. </w:t>
      </w:r>
      <w:r w:rsidRPr="009677BA">
        <w:rPr>
          <w:rFonts w:asciiTheme="majorHAnsi" w:hAnsiTheme="majorHAnsi" w:cstheme="majorHAnsi"/>
          <w:i/>
          <w:iCs/>
          <w:color w:val="000000" w:themeColor="text1"/>
          <w:sz w:val="20"/>
          <w:szCs w:val="20"/>
        </w:rPr>
        <w:t>(bis)</w:t>
      </w:r>
    </w:p>
    <w:p w14:paraId="1A0192EE" w14:textId="6B7C04C5" w:rsidR="00993B4A" w:rsidRPr="009677BA" w:rsidRDefault="00993B4A" w:rsidP="009677BA">
      <w:pPr>
        <w:pStyle w:val="Standard"/>
        <w:widowControl/>
        <w:tabs>
          <w:tab w:val="left" w:pos="227"/>
          <w:tab w:val="left" w:pos="454"/>
        </w:tabs>
        <w:suppressAutoHyphens w:val="0"/>
        <w:autoSpaceDN/>
        <w:spacing w:after="120"/>
        <w:jc w:val="both"/>
        <w:textAlignment w:val="auto"/>
        <w:rPr>
          <w:rFonts w:asciiTheme="majorHAnsi" w:hAnsiTheme="majorHAnsi" w:cstheme="majorHAnsi"/>
          <w:bCs/>
          <w:i/>
          <w:iCs/>
          <w:color w:val="000000" w:themeColor="text1"/>
          <w:sz w:val="20"/>
          <w:szCs w:val="20"/>
          <w:lang w:val="nl-NL"/>
        </w:rPr>
      </w:pPr>
      <w:r w:rsidRPr="009677BA">
        <w:rPr>
          <w:rFonts w:asciiTheme="majorHAnsi" w:hAnsiTheme="majorHAnsi" w:cstheme="majorHAnsi"/>
          <w:b/>
          <w:color w:val="000000" w:themeColor="text1"/>
          <w:sz w:val="20"/>
          <w:szCs w:val="20"/>
          <w:lang w:val="nl-NL"/>
        </w:rPr>
        <w:t>ENVOI :</w:t>
      </w:r>
    </w:p>
    <w:p w14:paraId="69AAE0BB" w14:textId="77777777" w:rsidR="009677BA" w:rsidRPr="009677BA" w:rsidRDefault="009677BA" w:rsidP="009677BA">
      <w:pPr>
        <w:tabs>
          <w:tab w:val="left" w:pos="227"/>
          <w:tab w:val="left" w:pos="454"/>
        </w:tabs>
        <w:autoSpaceDE w:val="0"/>
        <w:jc w:val="both"/>
        <w:rPr>
          <w:rFonts w:asciiTheme="majorHAnsi" w:hAnsiTheme="majorHAnsi" w:cstheme="majorHAnsi"/>
          <w:color w:val="000000" w:themeColor="text1"/>
          <w:sz w:val="20"/>
          <w:szCs w:val="20"/>
          <w:lang w:val="nl-NL" w:eastAsia="ar-SA"/>
        </w:rPr>
      </w:pPr>
      <w:r w:rsidRPr="009677BA">
        <w:rPr>
          <w:rFonts w:asciiTheme="majorHAnsi" w:hAnsiTheme="majorHAnsi" w:cstheme="majorHAnsi"/>
          <w:color w:val="000000" w:themeColor="text1"/>
          <w:sz w:val="20"/>
          <w:szCs w:val="20"/>
          <w:lang w:val="nl-NL" w:eastAsia="ar-SA"/>
        </w:rPr>
        <w:tab/>
      </w:r>
      <w:r w:rsidR="00A45694" w:rsidRPr="009677BA">
        <w:rPr>
          <w:rFonts w:asciiTheme="majorHAnsi" w:hAnsiTheme="majorHAnsi" w:cstheme="majorHAnsi"/>
          <w:color w:val="000000" w:themeColor="text1"/>
          <w:sz w:val="20"/>
          <w:szCs w:val="20"/>
          <w:lang w:val="nl-NL" w:eastAsia="ar-SA"/>
        </w:rPr>
        <w:t xml:space="preserve">Oe te </w:t>
      </w:r>
      <w:proofErr w:type="spellStart"/>
      <w:r w:rsidR="00A45694" w:rsidRPr="009677BA">
        <w:rPr>
          <w:rFonts w:asciiTheme="majorHAnsi" w:hAnsiTheme="majorHAnsi" w:cstheme="majorHAnsi"/>
          <w:color w:val="000000" w:themeColor="text1"/>
          <w:sz w:val="20"/>
          <w:szCs w:val="20"/>
          <w:lang w:val="nl-NL" w:eastAsia="ar-SA"/>
        </w:rPr>
        <w:t>Hoa</w:t>
      </w:r>
      <w:proofErr w:type="spellEnd"/>
      <w:r w:rsidR="00A45694" w:rsidRPr="009677BA">
        <w:rPr>
          <w:rFonts w:asciiTheme="majorHAnsi" w:hAnsiTheme="majorHAnsi" w:cstheme="majorHAnsi"/>
          <w:color w:val="000000" w:themeColor="text1"/>
          <w:sz w:val="20"/>
          <w:szCs w:val="20"/>
          <w:lang w:val="nl-NL" w:eastAsia="ar-SA"/>
        </w:rPr>
        <w:t xml:space="preserve"> no te </w:t>
      </w:r>
      <w:proofErr w:type="spellStart"/>
      <w:r w:rsidR="00A45694" w:rsidRPr="009677BA">
        <w:rPr>
          <w:rFonts w:asciiTheme="majorHAnsi" w:hAnsiTheme="majorHAnsi" w:cstheme="majorHAnsi"/>
          <w:color w:val="000000" w:themeColor="text1"/>
          <w:sz w:val="20"/>
          <w:szCs w:val="20"/>
          <w:lang w:val="nl-NL" w:eastAsia="ar-SA"/>
        </w:rPr>
        <w:t>Toru</w:t>
      </w:r>
      <w:proofErr w:type="spellEnd"/>
      <w:r w:rsidR="00A45694" w:rsidRPr="009677BA">
        <w:rPr>
          <w:rFonts w:asciiTheme="majorHAnsi" w:hAnsiTheme="majorHAnsi" w:cstheme="majorHAnsi"/>
          <w:color w:val="000000" w:themeColor="text1"/>
          <w:sz w:val="20"/>
          <w:szCs w:val="20"/>
          <w:lang w:val="nl-NL" w:eastAsia="ar-SA"/>
        </w:rPr>
        <w:t xml:space="preserve"> </w:t>
      </w:r>
      <w:proofErr w:type="spellStart"/>
      <w:r w:rsidR="00A45694" w:rsidRPr="009677BA">
        <w:rPr>
          <w:rFonts w:asciiTheme="majorHAnsi" w:hAnsiTheme="majorHAnsi" w:cstheme="majorHAnsi"/>
          <w:color w:val="000000" w:themeColor="text1"/>
          <w:sz w:val="20"/>
          <w:szCs w:val="20"/>
          <w:lang w:val="nl-NL" w:eastAsia="ar-SA"/>
        </w:rPr>
        <w:t>Tahi</w:t>
      </w:r>
      <w:proofErr w:type="spellEnd"/>
      <w:r w:rsidR="00A45694" w:rsidRPr="009677BA">
        <w:rPr>
          <w:rFonts w:asciiTheme="majorHAnsi" w:hAnsiTheme="majorHAnsi" w:cstheme="majorHAnsi"/>
          <w:color w:val="000000" w:themeColor="text1"/>
          <w:sz w:val="20"/>
          <w:szCs w:val="20"/>
          <w:lang w:val="nl-NL" w:eastAsia="ar-SA"/>
        </w:rPr>
        <w:t xml:space="preserve"> e Mama Maria e,</w:t>
      </w:r>
    </w:p>
    <w:p w14:paraId="46B23D2D" w14:textId="77777777" w:rsidR="009677BA" w:rsidRPr="009677BA" w:rsidRDefault="009677BA" w:rsidP="009677BA">
      <w:pPr>
        <w:tabs>
          <w:tab w:val="left" w:pos="227"/>
          <w:tab w:val="left" w:pos="454"/>
        </w:tabs>
        <w:autoSpaceDE w:val="0"/>
        <w:jc w:val="both"/>
        <w:rPr>
          <w:rFonts w:asciiTheme="majorHAnsi" w:hAnsiTheme="majorHAnsi" w:cstheme="majorHAnsi"/>
          <w:color w:val="000000" w:themeColor="text1"/>
          <w:sz w:val="20"/>
          <w:szCs w:val="20"/>
          <w:lang w:val="nl-NL" w:eastAsia="ar-SA"/>
        </w:rPr>
      </w:pPr>
      <w:r w:rsidRPr="009677BA">
        <w:rPr>
          <w:rFonts w:asciiTheme="majorHAnsi" w:hAnsiTheme="majorHAnsi" w:cstheme="majorHAnsi"/>
          <w:color w:val="000000" w:themeColor="text1"/>
          <w:sz w:val="20"/>
          <w:szCs w:val="20"/>
          <w:lang w:val="nl-NL" w:eastAsia="ar-SA"/>
        </w:rPr>
        <w:tab/>
      </w:r>
      <w:r w:rsidR="00A45694" w:rsidRPr="009677BA">
        <w:rPr>
          <w:rFonts w:asciiTheme="majorHAnsi" w:hAnsiTheme="majorHAnsi" w:cstheme="majorHAnsi"/>
          <w:color w:val="000000" w:themeColor="text1"/>
          <w:sz w:val="20"/>
          <w:szCs w:val="20"/>
          <w:lang w:val="nl-NL" w:eastAsia="ar-SA"/>
        </w:rPr>
        <w:t xml:space="preserve">Ô ta </w:t>
      </w:r>
      <w:proofErr w:type="spellStart"/>
      <w:r w:rsidR="00A45694" w:rsidRPr="009677BA">
        <w:rPr>
          <w:rFonts w:asciiTheme="majorHAnsi" w:hAnsiTheme="majorHAnsi" w:cstheme="majorHAnsi"/>
          <w:color w:val="000000" w:themeColor="text1"/>
          <w:sz w:val="20"/>
          <w:szCs w:val="20"/>
          <w:lang w:val="nl-NL" w:eastAsia="ar-SA"/>
        </w:rPr>
        <w:t>Iesu</w:t>
      </w:r>
      <w:proofErr w:type="spellEnd"/>
      <w:r w:rsidR="00A45694" w:rsidRPr="009677BA">
        <w:rPr>
          <w:rFonts w:asciiTheme="majorHAnsi" w:hAnsiTheme="majorHAnsi" w:cstheme="majorHAnsi"/>
          <w:color w:val="000000" w:themeColor="text1"/>
          <w:sz w:val="20"/>
          <w:szCs w:val="20"/>
          <w:lang w:val="nl-NL" w:eastAsia="ar-SA"/>
        </w:rPr>
        <w:t xml:space="preserve"> i </w:t>
      </w:r>
      <w:proofErr w:type="spellStart"/>
      <w:r w:rsidR="00A45694" w:rsidRPr="009677BA">
        <w:rPr>
          <w:rFonts w:asciiTheme="majorHAnsi" w:hAnsiTheme="majorHAnsi" w:cstheme="majorHAnsi"/>
          <w:color w:val="000000" w:themeColor="text1"/>
          <w:sz w:val="20"/>
          <w:szCs w:val="20"/>
          <w:lang w:val="nl-NL" w:eastAsia="ar-SA"/>
        </w:rPr>
        <w:t>pupu</w:t>
      </w:r>
      <w:proofErr w:type="spellEnd"/>
      <w:r w:rsidR="00A45694" w:rsidRPr="009677BA">
        <w:rPr>
          <w:rFonts w:asciiTheme="majorHAnsi" w:hAnsiTheme="majorHAnsi" w:cstheme="majorHAnsi"/>
          <w:color w:val="000000" w:themeColor="text1"/>
          <w:sz w:val="20"/>
          <w:szCs w:val="20"/>
          <w:lang w:val="nl-NL" w:eastAsia="ar-SA"/>
        </w:rPr>
        <w:t xml:space="preserve"> </w:t>
      </w:r>
      <w:proofErr w:type="spellStart"/>
      <w:r w:rsidR="00A45694" w:rsidRPr="009677BA">
        <w:rPr>
          <w:rFonts w:asciiTheme="majorHAnsi" w:hAnsiTheme="majorHAnsi" w:cstheme="majorHAnsi"/>
          <w:color w:val="000000" w:themeColor="text1"/>
          <w:sz w:val="20"/>
          <w:szCs w:val="20"/>
          <w:lang w:val="nl-NL" w:eastAsia="ar-SA"/>
        </w:rPr>
        <w:t>mai</w:t>
      </w:r>
      <w:proofErr w:type="spellEnd"/>
      <w:r w:rsidR="00A45694" w:rsidRPr="009677BA">
        <w:rPr>
          <w:rFonts w:asciiTheme="majorHAnsi" w:hAnsiTheme="majorHAnsi" w:cstheme="majorHAnsi"/>
          <w:color w:val="000000" w:themeColor="text1"/>
          <w:sz w:val="20"/>
          <w:szCs w:val="20"/>
          <w:lang w:val="nl-NL" w:eastAsia="ar-SA"/>
        </w:rPr>
        <w:t xml:space="preserve"> no </w:t>
      </w:r>
      <w:proofErr w:type="spellStart"/>
      <w:r w:rsidR="00A45694" w:rsidRPr="009677BA">
        <w:rPr>
          <w:rFonts w:asciiTheme="majorHAnsi" w:hAnsiTheme="majorHAnsi" w:cstheme="majorHAnsi"/>
          <w:color w:val="000000" w:themeColor="text1"/>
          <w:sz w:val="20"/>
          <w:szCs w:val="20"/>
          <w:lang w:val="nl-NL" w:eastAsia="ar-SA"/>
        </w:rPr>
        <w:t>matou</w:t>
      </w:r>
      <w:proofErr w:type="spellEnd"/>
      <w:r w:rsidR="00A45694" w:rsidRPr="009677BA">
        <w:rPr>
          <w:rFonts w:asciiTheme="majorHAnsi" w:hAnsiTheme="majorHAnsi" w:cstheme="majorHAnsi"/>
          <w:color w:val="000000" w:themeColor="text1"/>
          <w:sz w:val="20"/>
          <w:szCs w:val="20"/>
          <w:lang w:val="nl-NL" w:eastAsia="ar-SA"/>
        </w:rPr>
        <w:t>,</w:t>
      </w:r>
    </w:p>
    <w:p w14:paraId="42F4BE80" w14:textId="77777777" w:rsidR="009677BA" w:rsidRPr="009677BA" w:rsidRDefault="009677BA" w:rsidP="009677BA">
      <w:pPr>
        <w:tabs>
          <w:tab w:val="left" w:pos="227"/>
          <w:tab w:val="left" w:pos="454"/>
        </w:tabs>
        <w:autoSpaceDE w:val="0"/>
        <w:jc w:val="both"/>
        <w:rPr>
          <w:rFonts w:asciiTheme="majorHAnsi" w:hAnsiTheme="majorHAnsi" w:cstheme="majorHAnsi"/>
          <w:i/>
          <w:iCs/>
          <w:color w:val="000000" w:themeColor="text1"/>
          <w:sz w:val="20"/>
          <w:szCs w:val="20"/>
          <w:lang w:val="nl-NL" w:eastAsia="ar-SA"/>
        </w:rPr>
      </w:pPr>
      <w:r w:rsidRPr="009677BA">
        <w:rPr>
          <w:rFonts w:asciiTheme="majorHAnsi" w:hAnsiTheme="majorHAnsi" w:cstheme="majorHAnsi"/>
          <w:color w:val="000000" w:themeColor="text1"/>
          <w:sz w:val="20"/>
          <w:szCs w:val="20"/>
          <w:lang w:val="nl-NL" w:eastAsia="ar-SA"/>
        </w:rPr>
        <w:tab/>
      </w:r>
      <w:r w:rsidR="00A45694" w:rsidRPr="009677BA">
        <w:rPr>
          <w:rFonts w:asciiTheme="majorHAnsi" w:hAnsiTheme="majorHAnsi" w:cstheme="majorHAnsi"/>
          <w:color w:val="000000" w:themeColor="text1"/>
          <w:sz w:val="20"/>
          <w:szCs w:val="20"/>
          <w:lang w:val="nl-NL" w:eastAsia="ar-SA"/>
        </w:rPr>
        <w:t xml:space="preserve">ei </w:t>
      </w:r>
      <w:proofErr w:type="spellStart"/>
      <w:r w:rsidR="00A45694" w:rsidRPr="009677BA">
        <w:rPr>
          <w:rFonts w:asciiTheme="majorHAnsi" w:hAnsiTheme="majorHAnsi" w:cstheme="majorHAnsi"/>
          <w:color w:val="000000" w:themeColor="text1"/>
          <w:sz w:val="20"/>
          <w:szCs w:val="20"/>
          <w:lang w:val="nl-NL" w:eastAsia="ar-SA"/>
        </w:rPr>
        <w:t>Metua</w:t>
      </w:r>
      <w:proofErr w:type="spellEnd"/>
      <w:r w:rsidR="00A45694" w:rsidRPr="009677BA">
        <w:rPr>
          <w:rFonts w:asciiTheme="majorHAnsi" w:hAnsiTheme="majorHAnsi" w:cstheme="majorHAnsi"/>
          <w:color w:val="000000" w:themeColor="text1"/>
          <w:sz w:val="20"/>
          <w:szCs w:val="20"/>
          <w:lang w:val="nl-NL" w:eastAsia="ar-SA"/>
        </w:rPr>
        <w:t xml:space="preserve"> </w:t>
      </w:r>
      <w:proofErr w:type="spellStart"/>
      <w:r w:rsidR="00A45694" w:rsidRPr="009677BA">
        <w:rPr>
          <w:rFonts w:asciiTheme="majorHAnsi" w:hAnsiTheme="majorHAnsi" w:cstheme="majorHAnsi"/>
          <w:color w:val="000000" w:themeColor="text1"/>
          <w:sz w:val="20"/>
          <w:szCs w:val="20"/>
          <w:lang w:val="nl-NL" w:eastAsia="ar-SA"/>
        </w:rPr>
        <w:t>Vahine</w:t>
      </w:r>
      <w:proofErr w:type="spellEnd"/>
      <w:r w:rsidR="00A45694" w:rsidRPr="009677BA">
        <w:rPr>
          <w:rFonts w:asciiTheme="majorHAnsi" w:hAnsiTheme="majorHAnsi" w:cstheme="majorHAnsi"/>
          <w:color w:val="000000" w:themeColor="text1"/>
          <w:sz w:val="20"/>
          <w:szCs w:val="20"/>
          <w:lang w:val="nl-NL" w:eastAsia="ar-SA"/>
        </w:rPr>
        <w:t xml:space="preserve"> no </w:t>
      </w:r>
      <w:proofErr w:type="spellStart"/>
      <w:r w:rsidR="00A45694" w:rsidRPr="009677BA">
        <w:rPr>
          <w:rFonts w:asciiTheme="majorHAnsi" w:hAnsiTheme="majorHAnsi" w:cstheme="majorHAnsi"/>
          <w:color w:val="000000" w:themeColor="text1"/>
          <w:sz w:val="20"/>
          <w:szCs w:val="20"/>
          <w:lang w:val="nl-NL" w:eastAsia="ar-SA"/>
        </w:rPr>
        <w:t>matou</w:t>
      </w:r>
      <w:proofErr w:type="spellEnd"/>
      <w:r w:rsidR="00A45694" w:rsidRPr="009677BA">
        <w:rPr>
          <w:rFonts w:asciiTheme="majorHAnsi" w:hAnsiTheme="majorHAnsi" w:cstheme="majorHAnsi"/>
          <w:color w:val="000000" w:themeColor="text1"/>
          <w:sz w:val="20"/>
          <w:szCs w:val="20"/>
          <w:lang w:val="nl-NL" w:eastAsia="ar-SA"/>
        </w:rPr>
        <w:t xml:space="preserve"> </w:t>
      </w:r>
      <w:r w:rsidR="00A45694" w:rsidRPr="009677BA">
        <w:rPr>
          <w:rFonts w:asciiTheme="majorHAnsi" w:hAnsiTheme="majorHAnsi" w:cstheme="majorHAnsi"/>
          <w:i/>
          <w:iCs/>
          <w:color w:val="000000" w:themeColor="text1"/>
          <w:sz w:val="20"/>
          <w:szCs w:val="20"/>
          <w:lang w:val="nl-NL" w:eastAsia="ar-SA"/>
        </w:rPr>
        <w:t>(bis)</w:t>
      </w:r>
    </w:p>
    <w:p w14:paraId="4EDCCD16" w14:textId="77777777" w:rsidR="009677BA" w:rsidRPr="009677BA" w:rsidRDefault="009677BA" w:rsidP="009677BA">
      <w:pPr>
        <w:tabs>
          <w:tab w:val="left" w:pos="227"/>
          <w:tab w:val="left" w:pos="454"/>
        </w:tabs>
        <w:autoSpaceDE w:val="0"/>
        <w:jc w:val="both"/>
        <w:rPr>
          <w:rFonts w:asciiTheme="majorHAnsi" w:hAnsiTheme="majorHAnsi" w:cstheme="majorHAnsi"/>
          <w:color w:val="000000" w:themeColor="text1"/>
          <w:sz w:val="20"/>
          <w:szCs w:val="20"/>
          <w:lang w:val="nl-NL" w:eastAsia="ar-SA"/>
        </w:rPr>
      </w:pPr>
      <w:r w:rsidRPr="009677BA">
        <w:rPr>
          <w:rFonts w:asciiTheme="majorHAnsi" w:hAnsiTheme="majorHAnsi" w:cstheme="majorHAnsi"/>
          <w:color w:val="000000" w:themeColor="text1"/>
          <w:sz w:val="20"/>
          <w:szCs w:val="20"/>
          <w:lang w:val="nl-NL" w:eastAsia="ar-SA"/>
        </w:rPr>
        <w:tab/>
      </w:r>
      <w:r w:rsidR="00A45694" w:rsidRPr="009677BA">
        <w:rPr>
          <w:rFonts w:asciiTheme="majorHAnsi" w:hAnsiTheme="majorHAnsi" w:cstheme="majorHAnsi"/>
          <w:color w:val="000000" w:themeColor="text1"/>
          <w:sz w:val="20"/>
          <w:szCs w:val="20"/>
          <w:lang w:val="nl-NL" w:eastAsia="ar-SA"/>
        </w:rPr>
        <w:t xml:space="preserve">E Maria e </w:t>
      </w:r>
      <w:r w:rsidR="00A45694" w:rsidRPr="009677BA">
        <w:rPr>
          <w:rFonts w:asciiTheme="majorHAnsi" w:hAnsiTheme="majorHAnsi" w:cstheme="majorHAnsi"/>
          <w:i/>
          <w:iCs/>
          <w:color w:val="000000" w:themeColor="text1"/>
          <w:sz w:val="20"/>
          <w:szCs w:val="20"/>
          <w:lang w:val="nl-NL" w:eastAsia="ar-SA"/>
        </w:rPr>
        <w:t>(e Maria e)</w:t>
      </w:r>
      <w:r w:rsidR="00A45694" w:rsidRPr="009677BA">
        <w:rPr>
          <w:rFonts w:asciiTheme="majorHAnsi" w:hAnsiTheme="majorHAnsi" w:cstheme="majorHAnsi"/>
          <w:color w:val="000000" w:themeColor="text1"/>
          <w:sz w:val="20"/>
          <w:szCs w:val="20"/>
          <w:lang w:val="nl-NL" w:eastAsia="ar-SA"/>
        </w:rPr>
        <w:t xml:space="preserve">, a pure oe </w:t>
      </w:r>
      <w:r w:rsidR="00A45694" w:rsidRPr="009677BA">
        <w:rPr>
          <w:rFonts w:asciiTheme="majorHAnsi" w:hAnsiTheme="majorHAnsi" w:cstheme="majorHAnsi"/>
          <w:i/>
          <w:iCs/>
          <w:color w:val="000000" w:themeColor="text1"/>
          <w:sz w:val="20"/>
          <w:szCs w:val="20"/>
          <w:lang w:val="nl-NL" w:eastAsia="ar-SA"/>
        </w:rPr>
        <w:t>(a pure oe),</w:t>
      </w:r>
    </w:p>
    <w:p w14:paraId="0ABF8E01" w14:textId="77777777" w:rsidR="009677BA" w:rsidRPr="009677BA" w:rsidRDefault="009677BA" w:rsidP="009677BA">
      <w:pPr>
        <w:tabs>
          <w:tab w:val="left" w:pos="227"/>
          <w:tab w:val="left" w:pos="454"/>
        </w:tabs>
        <w:autoSpaceDE w:val="0"/>
        <w:jc w:val="both"/>
        <w:rPr>
          <w:rFonts w:asciiTheme="majorHAnsi" w:hAnsiTheme="majorHAnsi" w:cstheme="majorHAnsi"/>
          <w:i/>
          <w:iCs/>
          <w:color w:val="000000" w:themeColor="text1"/>
          <w:sz w:val="20"/>
          <w:szCs w:val="20"/>
          <w:lang w:val="nl-NL" w:eastAsia="ar-SA"/>
        </w:rPr>
      </w:pPr>
      <w:r w:rsidRPr="009677BA">
        <w:rPr>
          <w:rFonts w:asciiTheme="majorHAnsi" w:hAnsiTheme="majorHAnsi" w:cstheme="majorHAnsi"/>
          <w:color w:val="000000" w:themeColor="text1"/>
          <w:sz w:val="20"/>
          <w:szCs w:val="20"/>
          <w:lang w:val="nl-NL" w:eastAsia="ar-SA"/>
        </w:rPr>
        <w:tab/>
      </w:r>
      <w:r w:rsidR="00A45694" w:rsidRPr="009677BA">
        <w:rPr>
          <w:rFonts w:asciiTheme="majorHAnsi" w:hAnsiTheme="majorHAnsi" w:cstheme="majorHAnsi"/>
          <w:color w:val="000000" w:themeColor="text1"/>
          <w:sz w:val="20"/>
          <w:szCs w:val="20"/>
          <w:lang w:val="nl-NL" w:eastAsia="ar-SA"/>
        </w:rPr>
        <w:t xml:space="preserve">No </w:t>
      </w:r>
      <w:proofErr w:type="spellStart"/>
      <w:r w:rsidR="00A45694" w:rsidRPr="009677BA">
        <w:rPr>
          <w:rFonts w:asciiTheme="majorHAnsi" w:hAnsiTheme="majorHAnsi" w:cstheme="majorHAnsi"/>
          <w:color w:val="000000" w:themeColor="text1"/>
          <w:sz w:val="20"/>
          <w:szCs w:val="20"/>
          <w:lang w:val="nl-NL" w:eastAsia="ar-SA"/>
        </w:rPr>
        <w:t>matou</w:t>
      </w:r>
      <w:proofErr w:type="spellEnd"/>
      <w:r w:rsidR="00A45694" w:rsidRPr="009677BA">
        <w:rPr>
          <w:rFonts w:asciiTheme="majorHAnsi" w:hAnsiTheme="majorHAnsi" w:cstheme="majorHAnsi"/>
          <w:color w:val="000000" w:themeColor="text1"/>
          <w:sz w:val="20"/>
          <w:szCs w:val="20"/>
          <w:lang w:val="nl-NL" w:eastAsia="ar-SA"/>
        </w:rPr>
        <w:t xml:space="preserve"> </w:t>
      </w:r>
      <w:proofErr w:type="spellStart"/>
      <w:r w:rsidR="00A45694" w:rsidRPr="009677BA">
        <w:rPr>
          <w:rFonts w:asciiTheme="majorHAnsi" w:hAnsiTheme="majorHAnsi" w:cstheme="majorHAnsi"/>
          <w:color w:val="000000" w:themeColor="text1"/>
          <w:sz w:val="20"/>
          <w:szCs w:val="20"/>
          <w:lang w:val="nl-NL" w:eastAsia="ar-SA"/>
        </w:rPr>
        <w:t>nei</w:t>
      </w:r>
      <w:proofErr w:type="spellEnd"/>
      <w:r w:rsidR="00A45694" w:rsidRPr="009677BA">
        <w:rPr>
          <w:rFonts w:asciiTheme="majorHAnsi" w:hAnsiTheme="majorHAnsi" w:cstheme="majorHAnsi"/>
          <w:color w:val="000000" w:themeColor="text1"/>
          <w:sz w:val="20"/>
          <w:szCs w:val="20"/>
          <w:lang w:val="nl-NL" w:eastAsia="ar-SA"/>
        </w:rPr>
        <w:t xml:space="preserve"> </w:t>
      </w:r>
      <w:r w:rsidR="00A45694" w:rsidRPr="009677BA">
        <w:rPr>
          <w:rFonts w:asciiTheme="majorHAnsi" w:hAnsiTheme="majorHAnsi" w:cstheme="majorHAnsi"/>
          <w:i/>
          <w:iCs/>
          <w:color w:val="000000" w:themeColor="text1"/>
          <w:sz w:val="20"/>
          <w:szCs w:val="20"/>
          <w:lang w:val="nl-NL" w:eastAsia="ar-SA"/>
        </w:rPr>
        <w:t xml:space="preserve">(no </w:t>
      </w:r>
      <w:proofErr w:type="spellStart"/>
      <w:r w:rsidR="00A45694" w:rsidRPr="009677BA">
        <w:rPr>
          <w:rFonts w:asciiTheme="majorHAnsi" w:hAnsiTheme="majorHAnsi" w:cstheme="majorHAnsi"/>
          <w:i/>
          <w:iCs/>
          <w:color w:val="000000" w:themeColor="text1"/>
          <w:sz w:val="20"/>
          <w:szCs w:val="20"/>
          <w:lang w:val="nl-NL" w:eastAsia="ar-SA"/>
        </w:rPr>
        <w:t>matou</w:t>
      </w:r>
      <w:proofErr w:type="spellEnd"/>
      <w:r w:rsidR="00A45694" w:rsidRPr="009677BA">
        <w:rPr>
          <w:rFonts w:asciiTheme="majorHAnsi" w:hAnsiTheme="majorHAnsi" w:cstheme="majorHAnsi"/>
          <w:i/>
          <w:iCs/>
          <w:color w:val="000000" w:themeColor="text1"/>
          <w:sz w:val="20"/>
          <w:szCs w:val="20"/>
          <w:lang w:val="nl-NL" w:eastAsia="ar-SA"/>
        </w:rPr>
        <w:t xml:space="preserve"> </w:t>
      </w:r>
      <w:proofErr w:type="spellStart"/>
      <w:r w:rsidR="00A45694" w:rsidRPr="009677BA">
        <w:rPr>
          <w:rFonts w:asciiTheme="majorHAnsi" w:hAnsiTheme="majorHAnsi" w:cstheme="majorHAnsi"/>
          <w:i/>
          <w:iCs/>
          <w:color w:val="000000" w:themeColor="text1"/>
          <w:sz w:val="20"/>
          <w:szCs w:val="20"/>
          <w:lang w:val="nl-NL" w:eastAsia="ar-SA"/>
        </w:rPr>
        <w:t>nei</w:t>
      </w:r>
      <w:proofErr w:type="spellEnd"/>
      <w:r w:rsidR="00A45694" w:rsidRPr="009677BA">
        <w:rPr>
          <w:rFonts w:asciiTheme="majorHAnsi" w:hAnsiTheme="majorHAnsi" w:cstheme="majorHAnsi"/>
          <w:i/>
          <w:iCs/>
          <w:color w:val="000000" w:themeColor="text1"/>
          <w:sz w:val="20"/>
          <w:szCs w:val="20"/>
          <w:lang w:val="nl-NL" w:eastAsia="ar-SA"/>
        </w:rPr>
        <w:t>)</w:t>
      </w:r>
    </w:p>
    <w:p w14:paraId="5F043685" w14:textId="77777777" w:rsidR="009677BA" w:rsidRPr="009677BA" w:rsidRDefault="009677BA" w:rsidP="009677BA">
      <w:pPr>
        <w:tabs>
          <w:tab w:val="left" w:pos="227"/>
          <w:tab w:val="left" w:pos="454"/>
        </w:tabs>
        <w:autoSpaceDE w:val="0"/>
        <w:jc w:val="both"/>
        <w:rPr>
          <w:rFonts w:asciiTheme="majorHAnsi" w:hAnsiTheme="majorHAnsi" w:cstheme="majorHAnsi"/>
          <w:i/>
          <w:iCs/>
          <w:color w:val="000000" w:themeColor="text1"/>
          <w:sz w:val="20"/>
          <w:szCs w:val="20"/>
          <w:lang w:val="nl-NL" w:eastAsia="ar-SA"/>
        </w:rPr>
      </w:pPr>
      <w:r w:rsidRPr="009677BA">
        <w:rPr>
          <w:rFonts w:asciiTheme="majorHAnsi" w:hAnsiTheme="majorHAnsi" w:cstheme="majorHAnsi"/>
          <w:color w:val="000000" w:themeColor="text1"/>
          <w:sz w:val="20"/>
          <w:szCs w:val="20"/>
          <w:lang w:val="nl-NL" w:eastAsia="ar-SA"/>
        </w:rPr>
        <w:tab/>
      </w:r>
      <w:proofErr w:type="spellStart"/>
      <w:r w:rsidR="00A45694" w:rsidRPr="009677BA">
        <w:rPr>
          <w:rFonts w:asciiTheme="majorHAnsi" w:hAnsiTheme="majorHAnsi" w:cstheme="majorHAnsi"/>
          <w:color w:val="000000" w:themeColor="text1"/>
          <w:sz w:val="20"/>
          <w:szCs w:val="20"/>
          <w:lang w:val="nl-NL" w:eastAsia="ar-SA"/>
        </w:rPr>
        <w:t>To</w:t>
      </w:r>
      <w:proofErr w:type="spellEnd"/>
      <w:r w:rsidR="00A45694" w:rsidRPr="009677BA">
        <w:rPr>
          <w:rFonts w:asciiTheme="majorHAnsi" w:hAnsiTheme="majorHAnsi" w:cstheme="majorHAnsi"/>
          <w:color w:val="000000" w:themeColor="text1"/>
          <w:sz w:val="20"/>
          <w:szCs w:val="20"/>
          <w:lang w:val="nl-NL" w:eastAsia="ar-SA"/>
        </w:rPr>
        <w:t xml:space="preserve"> </w:t>
      </w:r>
      <w:proofErr w:type="spellStart"/>
      <w:r w:rsidR="00A45694" w:rsidRPr="009677BA">
        <w:rPr>
          <w:rFonts w:asciiTheme="majorHAnsi" w:hAnsiTheme="majorHAnsi" w:cstheme="majorHAnsi"/>
          <w:color w:val="000000" w:themeColor="text1"/>
          <w:sz w:val="20"/>
          <w:szCs w:val="20"/>
          <w:lang w:val="nl-NL" w:eastAsia="ar-SA"/>
        </w:rPr>
        <w:t>mau</w:t>
      </w:r>
      <w:proofErr w:type="spellEnd"/>
      <w:r w:rsidR="00A45694" w:rsidRPr="009677BA">
        <w:rPr>
          <w:rFonts w:asciiTheme="majorHAnsi" w:hAnsiTheme="majorHAnsi" w:cstheme="majorHAnsi"/>
          <w:color w:val="000000" w:themeColor="text1"/>
          <w:sz w:val="20"/>
          <w:szCs w:val="20"/>
          <w:lang w:val="nl-NL" w:eastAsia="ar-SA"/>
        </w:rPr>
        <w:t xml:space="preserve"> </w:t>
      </w:r>
      <w:proofErr w:type="spellStart"/>
      <w:r w:rsidR="00A45694" w:rsidRPr="009677BA">
        <w:rPr>
          <w:rFonts w:asciiTheme="majorHAnsi" w:hAnsiTheme="majorHAnsi" w:cstheme="majorHAnsi"/>
          <w:color w:val="000000" w:themeColor="text1"/>
          <w:sz w:val="20"/>
          <w:szCs w:val="20"/>
          <w:lang w:val="nl-NL" w:eastAsia="ar-SA"/>
        </w:rPr>
        <w:t>tamarii</w:t>
      </w:r>
      <w:proofErr w:type="spellEnd"/>
      <w:r w:rsidR="00A45694" w:rsidRPr="009677BA">
        <w:rPr>
          <w:rFonts w:asciiTheme="majorHAnsi" w:hAnsiTheme="majorHAnsi" w:cstheme="majorHAnsi"/>
          <w:color w:val="000000" w:themeColor="text1"/>
          <w:sz w:val="20"/>
          <w:szCs w:val="20"/>
          <w:lang w:val="nl-NL" w:eastAsia="ar-SA"/>
        </w:rPr>
        <w:t xml:space="preserve"> </w:t>
      </w:r>
      <w:r w:rsidR="00A45694" w:rsidRPr="009677BA">
        <w:rPr>
          <w:rFonts w:asciiTheme="majorHAnsi" w:hAnsiTheme="majorHAnsi" w:cstheme="majorHAnsi"/>
          <w:i/>
          <w:iCs/>
          <w:color w:val="000000" w:themeColor="text1"/>
          <w:sz w:val="20"/>
          <w:szCs w:val="20"/>
          <w:lang w:val="nl-NL" w:eastAsia="ar-SA"/>
        </w:rPr>
        <w:t>(</w:t>
      </w:r>
      <w:proofErr w:type="spellStart"/>
      <w:r w:rsidR="00A45694" w:rsidRPr="009677BA">
        <w:rPr>
          <w:rFonts w:asciiTheme="majorHAnsi" w:hAnsiTheme="majorHAnsi" w:cstheme="majorHAnsi"/>
          <w:i/>
          <w:iCs/>
          <w:color w:val="000000" w:themeColor="text1"/>
          <w:sz w:val="20"/>
          <w:szCs w:val="20"/>
          <w:lang w:val="nl-NL" w:eastAsia="ar-SA"/>
        </w:rPr>
        <w:t>to</w:t>
      </w:r>
      <w:proofErr w:type="spellEnd"/>
      <w:r w:rsidR="00A45694" w:rsidRPr="009677BA">
        <w:rPr>
          <w:rFonts w:asciiTheme="majorHAnsi" w:hAnsiTheme="majorHAnsi" w:cstheme="majorHAnsi"/>
          <w:i/>
          <w:iCs/>
          <w:color w:val="000000" w:themeColor="text1"/>
          <w:sz w:val="20"/>
          <w:szCs w:val="20"/>
          <w:lang w:val="nl-NL" w:eastAsia="ar-SA"/>
        </w:rPr>
        <w:t xml:space="preserve"> </w:t>
      </w:r>
      <w:proofErr w:type="spellStart"/>
      <w:r w:rsidR="00A45694" w:rsidRPr="009677BA">
        <w:rPr>
          <w:rFonts w:asciiTheme="majorHAnsi" w:hAnsiTheme="majorHAnsi" w:cstheme="majorHAnsi"/>
          <w:i/>
          <w:iCs/>
          <w:color w:val="000000" w:themeColor="text1"/>
          <w:sz w:val="20"/>
          <w:szCs w:val="20"/>
          <w:lang w:val="nl-NL" w:eastAsia="ar-SA"/>
        </w:rPr>
        <w:t>mau</w:t>
      </w:r>
      <w:proofErr w:type="spellEnd"/>
      <w:r w:rsidR="00A45694" w:rsidRPr="009677BA">
        <w:rPr>
          <w:rFonts w:asciiTheme="majorHAnsi" w:hAnsiTheme="majorHAnsi" w:cstheme="majorHAnsi"/>
          <w:i/>
          <w:iCs/>
          <w:color w:val="000000" w:themeColor="text1"/>
          <w:sz w:val="20"/>
          <w:szCs w:val="20"/>
          <w:lang w:val="nl-NL" w:eastAsia="ar-SA"/>
        </w:rPr>
        <w:t xml:space="preserve"> </w:t>
      </w:r>
      <w:proofErr w:type="spellStart"/>
      <w:r w:rsidR="00A45694" w:rsidRPr="009677BA">
        <w:rPr>
          <w:rFonts w:asciiTheme="majorHAnsi" w:hAnsiTheme="majorHAnsi" w:cstheme="majorHAnsi"/>
          <w:i/>
          <w:iCs/>
          <w:color w:val="000000" w:themeColor="text1"/>
          <w:sz w:val="20"/>
          <w:szCs w:val="20"/>
          <w:lang w:val="nl-NL" w:eastAsia="ar-SA"/>
        </w:rPr>
        <w:t>tamarii</w:t>
      </w:r>
      <w:proofErr w:type="spellEnd"/>
      <w:r w:rsidR="00A45694" w:rsidRPr="009677BA">
        <w:rPr>
          <w:rFonts w:asciiTheme="majorHAnsi" w:hAnsiTheme="majorHAnsi" w:cstheme="majorHAnsi"/>
          <w:i/>
          <w:iCs/>
          <w:color w:val="000000" w:themeColor="text1"/>
          <w:sz w:val="20"/>
          <w:szCs w:val="20"/>
          <w:lang w:val="nl-NL" w:eastAsia="ar-SA"/>
        </w:rPr>
        <w:t>).</w:t>
      </w:r>
    </w:p>
    <w:p w14:paraId="7E8FCB7C" w14:textId="77777777" w:rsidR="009677BA" w:rsidRPr="009677BA" w:rsidRDefault="009677BA" w:rsidP="009677BA">
      <w:pPr>
        <w:tabs>
          <w:tab w:val="left" w:pos="227"/>
          <w:tab w:val="left" w:pos="454"/>
        </w:tabs>
        <w:autoSpaceDE w:val="0"/>
        <w:jc w:val="both"/>
        <w:rPr>
          <w:rFonts w:asciiTheme="majorHAnsi" w:hAnsiTheme="majorHAnsi" w:cstheme="majorHAnsi"/>
          <w:i/>
          <w:iCs/>
          <w:color w:val="000000" w:themeColor="text1"/>
          <w:sz w:val="20"/>
          <w:szCs w:val="20"/>
          <w:lang w:eastAsia="ar-SA"/>
        </w:rPr>
      </w:pPr>
      <w:r w:rsidRPr="009677BA">
        <w:rPr>
          <w:rFonts w:asciiTheme="majorHAnsi" w:hAnsiTheme="majorHAnsi" w:cstheme="majorHAnsi"/>
          <w:color w:val="000000" w:themeColor="text1"/>
          <w:sz w:val="20"/>
          <w:szCs w:val="20"/>
          <w:lang w:val="nl-NL" w:eastAsia="ar-SA"/>
        </w:rPr>
        <w:tab/>
      </w:r>
      <w:proofErr w:type="spellStart"/>
      <w:r w:rsidR="00A45694" w:rsidRPr="009677BA">
        <w:rPr>
          <w:rFonts w:asciiTheme="majorHAnsi" w:hAnsiTheme="majorHAnsi" w:cstheme="majorHAnsi"/>
          <w:color w:val="000000" w:themeColor="text1"/>
          <w:sz w:val="20"/>
          <w:szCs w:val="20"/>
          <w:lang w:eastAsia="ar-SA"/>
        </w:rPr>
        <w:t>Paruru</w:t>
      </w:r>
      <w:proofErr w:type="spellEnd"/>
      <w:r w:rsidR="00A45694" w:rsidRPr="009677BA">
        <w:rPr>
          <w:rFonts w:asciiTheme="majorHAnsi" w:hAnsiTheme="majorHAnsi" w:cstheme="majorHAnsi"/>
          <w:color w:val="000000" w:themeColor="text1"/>
          <w:sz w:val="20"/>
          <w:szCs w:val="20"/>
          <w:lang w:eastAsia="ar-SA"/>
        </w:rPr>
        <w:t xml:space="preserve"> mai </w:t>
      </w:r>
      <w:r w:rsidR="00A45694" w:rsidRPr="009677BA">
        <w:rPr>
          <w:rFonts w:asciiTheme="majorHAnsi" w:hAnsiTheme="majorHAnsi" w:cstheme="majorHAnsi"/>
          <w:i/>
          <w:iCs/>
          <w:color w:val="000000" w:themeColor="text1"/>
          <w:sz w:val="20"/>
          <w:szCs w:val="20"/>
          <w:lang w:eastAsia="ar-SA"/>
        </w:rPr>
        <w:t>(</w:t>
      </w:r>
      <w:proofErr w:type="spellStart"/>
      <w:r w:rsidR="00A45694" w:rsidRPr="009677BA">
        <w:rPr>
          <w:rFonts w:asciiTheme="majorHAnsi" w:hAnsiTheme="majorHAnsi" w:cstheme="majorHAnsi"/>
          <w:i/>
          <w:iCs/>
          <w:color w:val="000000" w:themeColor="text1"/>
          <w:sz w:val="20"/>
          <w:szCs w:val="20"/>
          <w:lang w:eastAsia="ar-SA"/>
        </w:rPr>
        <w:t>paruru</w:t>
      </w:r>
      <w:proofErr w:type="spellEnd"/>
      <w:r w:rsidR="00A45694" w:rsidRPr="009677BA">
        <w:rPr>
          <w:rFonts w:asciiTheme="majorHAnsi" w:hAnsiTheme="majorHAnsi" w:cstheme="majorHAnsi"/>
          <w:i/>
          <w:iCs/>
          <w:color w:val="000000" w:themeColor="text1"/>
          <w:sz w:val="20"/>
          <w:szCs w:val="20"/>
          <w:lang w:eastAsia="ar-SA"/>
        </w:rPr>
        <w:t xml:space="preserve"> mai)</w:t>
      </w:r>
    </w:p>
    <w:p w14:paraId="7B5512F1" w14:textId="796261B0" w:rsidR="00A45694" w:rsidRPr="009677BA" w:rsidRDefault="009677BA" w:rsidP="009677BA">
      <w:pPr>
        <w:tabs>
          <w:tab w:val="left" w:pos="227"/>
          <w:tab w:val="left" w:pos="454"/>
        </w:tabs>
        <w:autoSpaceDE w:val="0"/>
        <w:jc w:val="both"/>
        <w:rPr>
          <w:rFonts w:asciiTheme="majorHAnsi" w:hAnsiTheme="majorHAnsi" w:cstheme="majorHAnsi"/>
          <w:color w:val="000000" w:themeColor="text1"/>
          <w:sz w:val="20"/>
          <w:szCs w:val="20"/>
          <w:lang w:eastAsia="ar-SA"/>
        </w:rPr>
      </w:pPr>
      <w:r w:rsidRPr="009677BA">
        <w:rPr>
          <w:rFonts w:asciiTheme="majorHAnsi" w:hAnsiTheme="majorHAnsi" w:cstheme="majorHAnsi"/>
          <w:color w:val="000000" w:themeColor="text1"/>
          <w:sz w:val="20"/>
          <w:szCs w:val="20"/>
          <w:lang w:eastAsia="ar-SA"/>
        </w:rPr>
        <w:tab/>
      </w:r>
      <w:r w:rsidR="00A45694" w:rsidRPr="009677BA">
        <w:rPr>
          <w:rFonts w:asciiTheme="majorHAnsi" w:hAnsiTheme="majorHAnsi" w:cstheme="majorHAnsi"/>
          <w:color w:val="000000" w:themeColor="text1"/>
          <w:sz w:val="20"/>
          <w:szCs w:val="20"/>
          <w:lang w:eastAsia="ar-SA"/>
        </w:rPr>
        <w:t xml:space="preserve">A </w:t>
      </w:r>
      <w:proofErr w:type="spellStart"/>
      <w:r w:rsidR="00A45694" w:rsidRPr="009677BA">
        <w:rPr>
          <w:rFonts w:asciiTheme="majorHAnsi" w:hAnsiTheme="majorHAnsi" w:cstheme="majorHAnsi"/>
          <w:color w:val="000000" w:themeColor="text1"/>
          <w:sz w:val="20"/>
          <w:szCs w:val="20"/>
          <w:lang w:eastAsia="ar-SA"/>
        </w:rPr>
        <w:t>tauturu</w:t>
      </w:r>
      <w:proofErr w:type="spellEnd"/>
      <w:r w:rsidR="00A45694" w:rsidRPr="009677BA">
        <w:rPr>
          <w:rFonts w:asciiTheme="majorHAnsi" w:hAnsiTheme="majorHAnsi" w:cstheme="majorHAnsi"/>
          <w:color w:val="000000" w:themeColor="text1"/>
          <w:sz w:val="20"/>
          <w:szCs w:val="20"/>
          <w:lang w:eastAsia="ar-SA"/>
        </w:rPr>
        <w:t xml:space="preserve"> mai </w:t>
      </w:r>
      <w:r w:rsidR="00A45694" w:rsidRPr="009677BA">
        <w:rPr>
          <w:rFonts w:asciiTheme="majorHAnsi" w:hAnsiTheme="majorHAnsi" w:cstheme="majorHAnsi"/>
          <w:i/>
          <w:iCs/>
          <w:color w:val="000000" w:themeColor="text1"/>
          <w:sz w:val="20"/>
          <w:szCs w:val="20"/>
          <w:lang w:eastAsia="ar-SA"/>
        </w:rPr>
        <w:t>(</w:t>
      </w:r>
      <w:proofErr w:type="spellStart"/>
      <w:r w:rsidR="00A45694" w:rsidRPr="009677BA">
        <w:rPr>
          <w:rFonts w:asciiTheme="majorHAnsi" w:hAnsiTheme="majorHAnsi" w:cstheme="majorHAnsi"/>
          <w:i/>
          <w:iCs/>
          <w:color w:val="000000" w:themeColor="text1"/>
          <w:sz w:val="20"/>
          <w:szCs w:val="20"/>
          <w:lang w:eastAsia="ar-SA"/>
        </w:rPr>
        <w:t>a</w:t>
      </w:r>
      <w:proofErr w:type="spellEnd"/>
      <w:r w:rsidR="00A45694" w:rsidRPr="009677BA">
        <w:rPr>
          <w:rFonts w:asciiTheme="majorHAnsi" w:hAnsiTheme="majorHAnsi" w:cstheme="majorHAnsi"/>
          <w:i/>
          <w:iCs/>
          <w:color w:val="000000" w:themeColor="text1"/>
          <w:sz w:val="20"/>
          <w:szCs w:val="20"/>
          <w:lang w:eastAsia="ar-SA"/>
        </w:rPr>
        <w:t xml:space="preserve"> </w:t>
      </w:r>
      <w:proofErr w:type="spellStart"/>
      <w:r w:rsidR="00A45694" w:rsidRPr="009677BA">
        <w:rPr>
          <w:rFonts w:asciiTheme="majorHAnsi" w:hAnsiTheme="majorHAnsi" w:cstheme="majorHAnsi"/>
          <w:i/>
          <w:iCs/>
          <w:color w:val="000000" w:themeColor="text1"/>
          <w:sz w:val="20"/>
          <w:szCs w:val="20"/>
          <w:lang w:eastAsia="ar-SA"/>
        </w:rPr>
        <w:t>tauturu</w:t>
      </w:r>
      <w:proofErr w:type="spellEnd"/>
      <w:r w:rsidR="00A45694" w:rsidRPr="009677BA">
        <w:rPr>
          <w:rFonts w:asciiTheme="majorHAnsi" w:hAnsiTheme="majorHAnsi" w:cstheme="majorHAnsi"/>
          <w:i/>
          <w:iCs/>
          <w:color w:val="000000" w:themeColor="text1"/>
          <w:sz w:val="20"/>
          <w:szCs w:val="20"/>
          <w:lang w:eastAsia="ar-SA"/>
        </w:rPr>
        <w:t xml:space="preserve"> mai)</w:t>
      </w:r>
      <w:r w:rsidR="00A45694" w:rsidRPr="009677BA">
        <w:rPr>
          <w:rFonts w:asciiTheme="majorHAnsi" w:hAnsiTheme="majorHAnsi" w:cstheme="majorHAnsi"/>
          <w:color w:val="000000" w:themeColor="text1"/>
          <w:sz w:val="20"/>
          <w:szCs w:val="20"/>
          <w:lang w:eastAsia="ar-SA"/>
        </w:rPr>
        <w:t xml:space="preserve"> Ia </w:t>
      </w:r>
      <w:proofErr w:type="spellStart"/>
      <w:r w:rsidR="00A45694" w:rsidRPr="009677BA">
        <w:rPr>
          <w:rFonts w:asciiTheme="majorHAnsi" w:hAnsiTheme="majorHAnsi" w:cstheme="majorHAnsi"/>
          <w:color w:val="000000" w:themeColor="text1"/>
          <w:sz w:val="20"/>
          <w:szCs w:val="20"/>
          <w:lang w:eastAsia="ar-SA"/>
        </w:rPr>
        <w:t>tae</w:t>
      </w:r>
      <w:proofErr w:type="spellEnd"/>
      <w:r w:rsidR="00A45694" w:rsidRPr="009677BA">
        <w:rPr>
          <w:rFonts w:asciiTheme="majorHAnsi" w:hAnsiTheme="majorHAnsi" w:cstheme="majorHAnsi"/>
          <w:color w:val="000000" w:themeColor="text1"/>
          <w:sz w:val="20"/>
          <w:szCs w:val="20"/>
          <w:lang w:eastAsia="ar-SA"/>
        </w:rPr>
        <w:t xml:space="preserve"> matou </w:t>
      </w:r>
      <w:proofErr w:type="spellStart"/>
      <w:r w:rsidR="00A45694" w:rsidRPr="009677BA">
        <w:rPr>
          <w:rFonts w:asciiTheme="majorHAnsi" w:hAnsiTheme="majorHAnsi" w:cstheme="majorHAnsi"/>
          <w:color w:val="000000" w:themeColor="text1"/>
          <w:sz w:val="20"/>
          <w:szCs w:val="20"/>
          <w:lang w:eastAsia="ar-SA"/>
        </w:rPr>
        <w:t>ia</w:t>
      </w:r>
      <w:proofErr w:type="spellEnd"/>
      <w:r w:rsidR="00A45694" w:rsidRPr="009677BA">
        <w:rPr>
          <w:rFonts w:asciiTheme="majorHAnsi" w:hAnsiTheme="majorHAnsi" w:cstheme="majorHAnsi"/>
          <w:color w:val="000000" w:themeColor="text1"/>
          <w:sz w:val="20"/>
          <w:szCs w:val="20"/>
          <w:lang w:eastAsia="ar-SA"/>
        </w:rPr>
        <w:t xml:space="preserve"> </w:t>
      </w:r>
      <w:proofErr w:type="spellStart"/>
      <w:r w:rsidR="00A45694" w:rsidRPr="009677BA">
        <w:rPr>
          <w:rFonts w:asciiTheme="majorHAnsi" w:hAnsiTheme="majorHAnsi" w:cstheme="majorHAnsi"/>
          <w:color w:val="000000" w:themeColor="text1"/>
          <w:sz w:val="20"/>
          <w:szCs w:val="20"/>
          <w:lang w:eastAsia="ar-SA"/>
        </w:rPr>
        <w:t>Iesu</w:t>
      </w:r>
      <w:proofErr w:type="spellEnd"/>
      <w:r w:rsidR="00A45694" w:rsidRPr="009677BA">
        <w:rPr>
          <w:rFonts w:asciiTheme="majorHAnsi" w:hAnsiTheme="majorHAnsi" w:cstheme="majorHAnsi"/>
          <w:color w:val="000000" w:themeColor="text1"/>
          <w:sz w:val="20"/>
          <w:szCs w:val="20"/>
          <w:lang w:eastAsia="ar-SA"/>
        </w:rPr>
        <w:t xml:space="preserve"> râ! </w:t>
      </w:r>
      <w:r w:rsidR="00A45694" w:rsidRPr="009677BA">
        <w:rPr>
          <w:rFonts w:asciiTheme="majorHAnsi" w:hAnsiTheme="majorHAnsi" w:cstheme="majorHAnsi"/>
          <w:i/>
          <w:iCs/>
          <w:color w:val="000000" w:themeColor="text1"/>
          <w:sz w:val="20"/>
          <w:szCs w:val="20"/>
          <w:lang w:eastAsia="ar-SA"/>
        </w:rPr>
        <w:t>(bis)</w:t>
      </w:r>
    </w:p>
    <w:p w14:paraId="5144FFDD" w14:textId="77777777" w:rsidR="00993B4A" w:rsidRPr="00A339E5" w:rsidRDefault="00993B4A" w:rsidP="008B294A">
      <w:pPr>
        <w:tabs>
          <w:tab w:val="left" w:pos="227"/>
          <w:tab w:val="left" w:pos="454"/>
        </w:tabs>
        <w:mirrorIndents/>
        <w:jc w:val="both"/>
        <w:rPr>
          <w:rFonts w:asciiTheme="majorHAnsi" w:hAnsiTheme="majorHAnsi" w:cstheme="majorHAnsi"/>
          <w:color w:val="FF0000"/>
          <w:sz w:val="20"/>
          <w:szCs w:val="20"/>
        </w:rPr>
        <w:sectPr w:rsidR="00993B4A" w:rsidRPr="00A339E5" w:rsidSect="00993B4A">
          <w:footerReference w:type="default" r:id="rId38"/>
          <w:type w:val="continuous"/>
          <w:pgSz w:w="11900" w:h="16840"/>
          <w:pgMar w:top="964" w:right="964" w:bottom="964" w:left="964" w:header="0" w:footer="0" w:gutter="0"/>
          <w:cols w:num="2" w:space="284"/>
        </w:sectPr>
      </w:pPr>
    </w:p>
    <w:p w14:paraId="7521CF59" w14:textId="77777777" w:rsidR="00993B4A" w:rsidRPr="00A339E5" w:rsidRDefault="00993B4A">
      <w:pPr>
        <w:rPr>
          <w:rFonts w:asciiTheme="majorHAnsi" w:hAnsiTheme="majorHAnsi" w:cstheme="majorHAnsi"/>
          <w:b/>
          <w:smallCaps/>
          <w:color w:val="FF0000"/>
          <w:sz w:val="20"/>
          <w:szCs w:val="20"/>
        </w:rPr>
      </w:pPr>
      <w:r w:rsidRPr="00A339E5">
        <w:rPr>
          <w:rFonts w:asciiTheme="majorHAnsi" w:hAnsiTheme="majorHAnsi" w:cstheme="majorHAnsi"/>
          <w:b/>
          <w:smallCaps/>
          <w:color w:val="FF0000"/>
          <w:sz w:val="20"/>
          <w:szCs w:val="20"/>
        </w:rPr>
        <w:br w:type="page"/>
      </w:r>
    </w:p>
    <w:p w14:paraId="733A8C06" w14:textId="03A89326" w:rsidR="00C6399A" w:rsidRPr="00A45694" w:rsidRDefault="00C6399A" w:rsidP="00254382">
      <w:pPr>
        <w:tabs>
          <w:tab w:val="left" w:pos="227"/>
          <w:tab w:val="left" w:pos="454"/>
        </w:tabs>
        <w:jc w:val="both"/>
        <w:rPr>
          <w:rFonts w:asciiTheme="majorHAnsi" w:hAnsiTheme="majorHAnsi" w:cstheme="majorHAnsi"/>
          <w:b/>
          <w:smallCaps/>
          <w:color w:val="000000" w:themeColor="text1"/>
          <w:sz w:val="20"/>
          <w:szCs w:val="20"/>
        </w:rPr>
      </w:pPr>
      <w:r w:rsidRPr="00A45694">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8E004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A45694" w:rsidRDefault="00C6399A" w:rsidP="000D468D">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6FEAEE2D" w14:textId="56B3C028" w:rsidR="00514A5E" w:rsidRPr="00A45694" w:rsidRDefault="00514A5E" w:rsidP="000D468D">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20"/>
          <w:szCs w:val="20"/>
        </w:rPr>
      </w:pPr>
      <w:r w:rsidRPr="00A45694">
        <w:rPr>
          <w:rFonts w:asciiTheme="majorHAnsi" w:hAnsiTheme="majorHAnsi" w:cstheme="majorHAnsi"/>
          <w:smallCaps/>
          <w:color w:val="000000" w:themeColor="text1"/>
          <w:sz w:val="20"/>
          <w:szCs w:val="20"/>
        </w:rPr>
        <w:t xml:space="preserve">Dimanche </w:t>
      </w:r>
      <w:r w:rsidR="00A45694" w:rsidRPr="00A45694">
        <w:rPr>
          <w:rFonts w:asciiTheme="majorHAnsi" w:hAnsiTheme="majorHAnsi" w:cstheme="majorHAnsi"/>
          <w:smallCaps/>
          <w:color w:val="000000" w:themeColor="text1"/>
          <w:sz w:val="20"/>
          <w:szCs w:val="20"/>
        </w:rPr>
        <w:t>15</w:t>
      </w:r>
      <w:r w:rsidR="002350EB" w:rsidRPr="00A45694">
        <w:rPr>
          <w:rFonts w:asciiTheme="majorHAnsi" w:hAnsiTheme="majorHAnsi" w:cstheme="majorHAnsi"/>
          <w:smallCaps/>
          <w:color w:val="000000" w:themeColor="text1"/>
          <w:sz w:val="20"/>
          <w:szCs w:val="20"/>
        </w:rPr>
        <w:t xml:space="preserve"> juin</w:t>
      </w:r>
      <w:r w:rsidRPr="00A45694">
        <w:rPr>
          <w:rFonts w:asciiTheme="majorHAnsi" w:hAnsiTheme="majorHAnsi" w:cstheme="majorHAnsi"/>
          <w:smallCaps/>
          <w:color w:val="000000" w:themeColor="text1"/>
          <w:sz w:val="20"/>
          <w:szCs w:val="20"/>
        </w:rPr>
        <w:t xml:space="preserve"> 202</w:t>
      </w:r>
      <w:r w:rsidR="00075A7C" w:rsidRPr="00A45694">
        <w:rPr>
          <w:rFonts w:asciiTheme="majorHAnsi" w:hAnsiTheme="majorHAnsi" w:cstheme="majorHAnsi"/>
          <w:smallCaps/>
          <w:color w:val="000000" w:themeColor="text1"/>
          <w:sz w:val="20"/>
          <w:szCs w:val="20"/>
        </w:rPr>
        <w:t>5</w:t>
      </w:r>
      <w:r w:rsidRPr="00A45694">
        <w:rPr>
          <w:rFonts w:asciiTheme="majorHAnsi" w:hAnsiTheme="majorHAnsi" w:cstheme="majorHAnsi"/>
          <w:smallCaps/>
          <w:color w:val="000000" w:themeColor="text1"/>
          <w:sz w:val="20"/>
          <w:szCs w:val="20"/>
        </w:rPr>
        <w:t xml:space="preserve"> à 18h – </w:t>
      </w:r>
      <w:r w:rsidR="00A45694" w:rsidRPr="00A45694">
        <w:rPr>
          <w:rFonts w:asciiTheme="majorHAnsi" w:hAnsiTheme="majorHAnsi" w:cstheme="majorHAnsi"/>
          <w:smallCaps/>
          <w:color w:val="000000" w:themeColor="text1"/>
          <w:sz w:val="20"/>
          <w:szCs w:val="20"/>
        </w:rPr>
        <w:t>Sainte Trinité</w:t>
      </w:r>
      <w:r w:rsidR="00B7213B" w:rsidRPr="00A45694">
        <w:rPr>
          <w:rFonts w:asciiTheme="majorHAnsi" w:hAnsiTheme="majorHAnsi" w:cstheme="majorHAnsi"/>
          <w:smallCaps/>
          <w:color w:val="000000" w:themeColor="text1"/>
          <w:sz w:val="20"/>
          <w:szCs w:val="20"/>
        </w:rPr>
        <w:t xml:space="preserve"> – Année C</w:t>
      </w:r>
    </w:p>
    <w:p w14:paraId="5050833B" w14:textId="77777777" w:rsidR="00C6399A" w:rsidRPr="00A45694" w:rsidRDefault="00C6399A" w:rsidP="00B57B56">
      <w:pPr>
        <w:tabs>
          <w:tab w:val="left" w:pos="227"/>
          <w:tab w:val="left" w:pos="454"/>
        </w:tabs>
        <w:jc w:val="both"/>
        <w:rPr>
          <w:rFonts w:asciiTheme="majorHAnsi" w:hAnsiTheme="majorHAnsi" w:cstheme="majorHAnsi"/>
          <w:bCs/>
          <w:color w:val="000000" w:themeColor="text1"/>
          <w:sz w:val="20"/>
          <w:szCs w:val="20"/>
        </w:rPr>
      </w:pPr>
      <w:r w:rsidRPr="00A45694">
        <w:rPr>
          <w:rFonts w:asciiTheme="majorHAnsi" w:hAnsiTheme="majorHAnsi" w:cstheme="majorHAnsi"/>
          <w:noProof/>
          <w:color w:val="000000" w:themeColor="text1"/>
          <w:sz w:val="20"/>
          <w:szCs w:val="20"/>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B6BC2D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A45694" w:rsidRDefault="00C6399A" w:rsidP="00B57B56">
      <w:pPr>
        <w:tabs>
          <w:tab w:val="left" w:pos="227"/>
          <w:tab w:val="left" w:pos="454"/>
        </w:tabs>
        <w:jc w:val="both"/>
        <w:rPr>
          <w:rFonts w:asciiTheme="majorHAnsi" w:hAnsiTheme="majorHAnsi" w:cstheme="majorHAnsi"/>
          <w:b/>
          <w:color w:val="000000" w:themeColor="text1"/>
          <w:sz w:val="20"/>
          <w:szCs w:val="20"/>
        </w:rPr>
        <w:sectPr w:rsidR="00C6399A" w:rsidRPr="00A45694" w:rsidSect="00F6210C">
          <w:footerReference w:type="default" r:id="rId39"/>
          <w:type w:val="continuous"/>
          <w:pgSz w:w="11900" w:h="16840"/>
          <w:pgMar w:top="964" w:right="964" w:bottom="964" w:left="964" w:header="0" w:footer="0" w:gutter="0"/>
          <w:cols w:space="708"/>
        </w:sectPr>
      </w:pPr>
    </w:p>
    <w:p w14:paraId="6A1D9537" w14:textId="77777777" w:rsidR="00C6399A" w:rsidRPr="00BD1862" w:rsidRDefault="00C6399A" w:rsidP="00BD1862">
      <w:pPr>
        <w:tabs>
          <w:tab w:val="left" w:pos="227"/>
          <w:tab w:val="left" w:pos="454"/>
        </w:tabs>
        <w:spacing w:after="120"/>
        <w:jc w:val="both"/>
        <w:rPr>
          <w:rFonts w:asciiTheme="majorHAnsi" w:hAnsiTheme="majorHAnsi" w:cstheme="majorHAnsi"/>
          <w:i/>
          <w:iCs/>
          <w:color w:val="000000" w:themeColor="text1"/>
          <w:sz w:val="20"/>
          <w:szCs w:val="20"/>
        </w:rPr>
      </w:pPr>
      <w:r w:rsidRPr="00BD1862">
        <w:rPr>
          <w:rFonts w:asciiTheme="majorHAnsi" w:hAnsiTheme="majorHAnsi" w:cstheme="majorHAnsi"/>
          <w:b/>
          <w:color w:val="000000" w:themeColor="text1"/>
          <w:sz w:val="20"/>
          <w:szCs w:val="20"/>
        </w:rPr>
        <w:t>ENTRÉE</w:t>
      </w:r>
      <w:r w:rsidRPr="00BD1862">
        <w:rPr>
          <w:rFonts w:asciiTheme="majorHAnsi" w:hAnsiTheme="majorHAnsi" w:cstheme="majorHAnsi"/>
          <w:color w:val="000000" w:themeColor="text1"/>
          <w:sz w:val="20"/>
          <w:szCs w:val="20"/>
        </w:rPr>
        <w:t xml:space="preserve"> :</w:t>
      </w:r>
    </w:p>
    <w:p w14:paraId="0DA29C49" w14:textId="06EDB768" w:rsidR="000C0001" w:rsidRPr="00BD1862" w:rsidRDefault="000C0001"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1-</w:t>
      </w:r>
      <w:r w:rsidRPr="00BD1862">
        <w:rPr>
          <w:rFonts w:asciiTheme="majorHAnsi" w:hAnsiTheme="majorHAnsi" w:cstheme="majorHAnsi"/>
          <w:color w:val="000000" w:themeColor="text1"/>
          <w:sz w:val="20"/>
          <w:szCs w:val="20"/>
        </w:rPr>
        <w:tab/>
        <w:t>O Père, Tu m’as créé, tu m’as donné la vie</w:t>
      </w:r>
    </w:p>
    <w:p w14:paraId="32525910" w14:textId="6C924E94" w:rsidR="000C0001" w:rsidRPr="00BD1862" w:rsidRDefault="000C0001" w:rsidP="00BD1862">
      <w:pPr>
        <w:tabs>
          <w:tab w:val="left" w:pos="227"/>
          <w:tab w:val="left" w:pos="454"/>
        </w:tabs>
        <w:jc w:val="both"/>
        <w:rPr>
          <w:rFonts w:asciiTheme="majorHAnsi" w:hAnsiTheme="majorHAnsi" w:cstheme="majorHAnsi"/>
          <w:i/>
          <w:iCs/>
          <w:color w:val="000000" w:themeColor="text1"/>
          <w:sz w:val="20"/>
          <w:szCs w:val="20"/>
        </w:rPr>
      </w:pPr>
      <w:r w:rsidRPr="00BD1862">
        <w:rPr>
          <w:rFonts w:asciiTheme="majorHAnsi" w:hAnsiTheme="majorHAnsi" w:cstheme="majorHAnsi"/>
          <w:color w:val="000000" w:themeColor="text1"/>
          <w:sz w:val="20"/>
          <w:szCs w:val="20"/>
        </w:rPr>
        <w:tab/>
        <w:t xml:space="preserve">Merveille est mon nom </w:t>
      </w:r>
      <w:r w:rsidRPr="00BD1862">
        <w:rPr>
          <w:rFonts w:asciiTheme="majorHAnsi" w:hAnsiTheme="majorHAnsi" w:cstheme="majorHAnsi"/>
          <w:i/>
          <w:iCs/>
          <w:color w:val="000000" w:themeColor="text1"/>
          <w:sz w:val="20"/>
          <w:szCs w:val="20"/>
        </w:rPr>
        <w:t>(bis)</w:t>
      </w:r>
    </w:p>
    <w:p w14:paraId="1C2F8BAA" w14:textId="43DD8611" w:rsidR="000C0001" w:rsidRPr="00BD1862" w:rsidRDefault="000C0001" w:rsidP="00BD1862">
      <w:pPr>
        <w:tabs>
          <w:tab w:val="left" w:pos="227"/>
          <w:tab w:val="left" w:pos="454"/>
        </w:tabs>
        <w:spacing w:after="120"/>
        <w:jc w:val="both"/>
        <w:rPr>
          <w:rFonts w:asciiTheme="majorHAnsi" w:hAnsiTheme="majorHAnsi" w:cstheme="majorHAnsi"/>
          <w:i/>
          <w:iCs/>
          <w:color w:val="000000" w:themeColor="text1"/>
          <w:sz w:val="20"/>
          <w:szCs w:val="20"/>
        </w:rPr>
      </w:pPr>
      <w:r w:rsidRPr="00BD1862">
        <w:rPr>
          <w:rFonts w:asciiTheme="majorHAnsi" w:hAnsiTheme="majorHAnsi" w:cstheme="majorHAnsi"/>
          <w:color w:val="000000" w:themeColor="text1"/>
          <w:sz w:val="20"/>
          <w:szCs w:val="20"/>
        </w:rPr>
        <w:tab/>
        <w:t xml:space="preserve">O Père, reçois les « je t’aime » de mon cœur. </w:t>
      </w:r>
      <w:r w:rsidRPr="00BD1862">
        <w:rPr>
          <w:rFonts w:asciiTheme="majorHAnsi" w:hAnsiTheme="majorHAnsi" w:cstheme="majorHAnsi"/>
          <w:i/>
          <w:iCs/>
          <w:color w:val="000000" w:themeColor="text1"/>
          <w:sz w:val="20"/>
          <w:szCs w:val="20"/>
        </w:rPr>
        <w:t>(bis)</w:t>
      </w:r>
    </w:p>
    <w:p w14:paraId="5D1D0287" w14:textId="562BBAD2" w:rsidR="000C0001" w:rsidRPr="00BD1862" w:rsidRDefault="000C0001"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2-</w:t>
      </w:r>
      <w:r w:rsidRPr="00BD1862">
        <w:rPr>
          <w:rFonts w:asciiTheme="majorHAnsi" w:hAnsiTheme="majorHAnsi" w:cstheme="majorHAnsi"/>
          <w:color w:val="000000" w:themeColor="text1"/>
          <w:sz w:val="20"/>
          <w:szCs w:val="20"/>
        </w:rPr>
        <w:tab/>
        <w:t>Trinité, Tu es ma joie, tu m’as donné la vie</w:t>
      </w:r>
    </w:p>
    <w:p w14:paraId="3CF6E7C2" w14:textId="66AAF56F" w:rsidR="000C0001" w:rsidRPr="00BD1862" w:rsidRDefault="000C0001" w:rsidP="00BD1862">
      <w:pPr>
        <w:tabs>
          <w:tab w:val="left" w:pos="227"/>
          <w:tab w:val="left" w:pos="454"/>
        </w:tabs>
        <w:jc w:val="both"/>
        <w:rPr>
          <w:rFonts w:asciiTheme="majorHAnsi" w:hAnsiTheme="majorHAnsi" w:cstheme="majorHAnsi"/>
          <w:i/>
          <w:iCs/>
          <w:color w:val="000000" w:themeColor="text1"/>
          <w:sz w:val="20"/>
          <w:szCs w:val="20"/>
        </w:rPr>
      </w:pPr>
      <w:r w:rsidRPr="00BD1862">
        <w:rPr>
          <w:rFonts w:asciiTheme="majorHAnsi" w:hAnsiTheme="majorHAnsi" w:cstheme="majorHAnsi"/>
          <w:color w:val="000000" w:themeColor="text1"/>
          <w:sz w:val="20"/>
          <w:szCs w:val="20"/>
        </w:rPr>
        <w:tab/>
        <w:t xml:space="preserve">Amour est mon nom </w:t>
      </w:r>
      <w:r w:rsidRPr="00BD1862">
        <w:rPr>
          <w:rFonts w:asciiTheme="majorHAnsi" w:hAnsiTheme="majorHAnsi" w:cstheme="majorHAnsi"/>
          <w:i/>
          <w:iCs/>
          <w:color w:val="000000" w:themeColor="text1"/>
          <w:sz w:val="20"/>
          <w:szCs w:val="20"/>
        </w:rPr>
        <w:t>(bis)</w:t>
      </w:r>
    </w:p>
    <w:p w14:paraId="6CDD8FAF" w14:textId="479699C9" w:rsidR="001A2B33" w:rsidRPr="00BD1862" w:rsidRDefault="000C0001" w:rsidP="00BD1862">
      <w:pPr>
        <w:tabs>
          <w:tab w:val="left" w:pos="227"/>
          <w:tab w:val="left" w:pos="454"/>
        </w:tabs>
        <w:spacing w:after="120"/>
        <w:jc w:val="both"/>
        <w:rPr>
          <w:rFonts w:asciiTheme="majorHAnsi" w:hAnsiTheme="majorHAnsi" w:cstheme="majorHAnsi"/>
          <w:bCs/>
          <w:i/>
          <w:iCs/>
          <w:color w:val="000000" w:themeColor="text1"/>
          <w:sz w:val="20"/>
          <w:szCs w:val="20"/>
        </w:rPr>
      </w:pPr>
      <w:r w:rsidRPr="00BD1862">
        <w:rPr>
          <w:rFonts w:asciiTheme="majorHAnsi" w:hAnsiTheme="majorHAnsi" w:cstheme="majorHAnsi"/>
          <w:color w:val="000000" w:themeColor="text1"/>
          <w:sz w:val="20"/>
          <w:szCs w:val="20"/>
        </w:rPr>
        <w:tab/>
        <w:t xml:space="preserve">O Trinité, reçois les « je t’aime » de mon cœur. </w:t>
      </w:r>
      <w:r w:rsidRPr="00BD1862">
        <w:rPr>
          <w:rFonts w:asciiTheme="majorHAnsi" w:hAnsiTheme="majorHAnsi" w:cstheme="majorHAnsi"/>
          <w:i/>
          <w:iCs/>
          <w:color w:val="000000" w:themeColor="text1"/>
          <w:sz w:val="20"/>
          <w:szCs w:val="20"/>
        </w:rPr>
        <w:t>(bis)</w:t>
      </w:r>
    </w:p>
    <w:p w14:paraId="4AD6597B" w14:textId="56A01575" w:rsidR="0009265A" w:rsidRPr="00BD1862" w:rsidRDefault="0009265A" w:rsidP="00BD1862">
      <w:pPr>
        <w:tabs>
          <w:tab w:val="left" w:pos="227"/>
          <w:tab w:val="left" w:pos="454"/>
        </w:tabs>
        <w:spacing w:after="120"/>
        <w:jc w:val="both"/>
        <w:rPr>
          <w:rFonts w:asciiTheme="majorHAnsi" w:hAnsiTheme="majorHAnsi" w:cstheme="majorHAnsi"/>
          <w:i/>
          <w:iCs/>
          <w:color w:val="000000" w:themeColor="text1"/>
          <w:sz w:val="20"/>
          <w:szCs w:val="20"/>
        </w:rPr>
      </w:pPr>
      <w:r w:rsidRPr="00BD1862">
        <w:rPr>
          <w:rFonts w:asciiTheme="majorHAnsi" w:hAnsiTheme="majorHAnsi" w:cstheme="majorHAnsi"/>
          <w:b/>
          <w:color w:val="000000" w:themeColor="text1"/>
          <w:sz w:val="20"/>
          <w:szCs w:val="20"/>
        </w:rPr>
        <w:t>PRÉPARATION PÉNITENTIELLE</w:t>
      </w:r>
      <w:r w:rsidRPr="00BD1862">
        <w:rPr>
          <w:rFonts w:asciiTheme="majorHAnsi" w:hAnsiTheme="majorHAnsi" w:cstheme="majorHAnsi"/>
          <w:color w:val="000000" w:themeColor="text1"/>
          <w:sz w:val="20"/>
          <w:szCs w:val="20"/>
        </w:rPr>
        <w:t xml:space="preserve"> : </w:t>
      </w:r>
      <w:r w:rsidR="00074759" w:rsidRPr="00BD1862">
        <w:rPr>
          <w:rFonts w:asciiTheme="majorHAnsi" w:hAnsiTheme="majorHAnsi" w:cstheme="majorHAnsi"/>
          <w:i/>
          <w:iCs/>
          <w:color w:val="000000" w:themeColor="text1"/>
          <w:sz w:val="20"/>
          <w:szCs w:val="20"/>
        </w:rPr>
        <w:t>tahitien</w:t>
      </w:r>
    </w:p>
    <w:p w14:paraId="752036CB" w14:textId="77777777" w:rsidR="00074759" w:rsidRPr="00BD1862" w:rsidRDefault="00074759" w:rsidP="00BD1862">
      <w:pPr>
        <w:tabs>
          <w:tab w:val="left" w:pos="227"/>
          <w:tab w:val="left" w:pos="454"/>
        </w:tabs>
        <w:spacing w:after="120"/>
        <w:jc w:val="both"/>
        <w:rPr>
          <w:rFonts w:asciiTheme="majorHAnsi" w:hAnsiTheme="majorHAnsi" w:cstheme="majorHAnsi"/>
          <w:color w:val="000000" w:themeColor="text1"/>
          <w:sz w:val="20"/>
          <w:szCs w:val="20"/>
        </w:rPr>
      </w:pPr>
      <w:r w:rsidRPr="00BD1862">
        <w:rPr>
          <w:rFonts w:asciiTheme="majorHAnsi" w:hAnsiTheme="majorHAnsi" w:cstheme="majorHAnsi"/>
          <w:b/>
          <w:color w:val="000000" w:themeColor="text1"/>
          <w:sz w:val="20"/>
          <w:szCs w:val="20"/>
        </w:rPr>
        <w:t>GLOIRE À DIEU </w:t>
      </w:r>
      <w:r w:rsidRPr="00BD1862">
        <w:rPr>
          <w:rFonts w:asciiTheme="majorHAnsi" w:hAnsiTheme="majorHAnsi" w:cstheme="majorHAnsi"/>
          <w:color w:val="000000" w:themeColor="text1"/>
          <w:sz w:val="20"/>
          <w:szCs w:val="20"/>
        </w:rPr>
        <w:t>:</w:t>
      </w:r>
    </w:p>
    <w:p w14:paraId="767AAA49" w14:textId="087CEF79" w:rsidR="00074759" w:rsidRPr="00E94C7F" w:rsidRDefault="00074759" w:rsidP="00BD1862">
      <w:pPr>
        <w:tabs>
          <w:tab w:val="left" w:pos="227"/>
          <w:tab w:val="left" w:pos="454"/>
        </w:tabs>
        <w:spacing w:after="120"/>
        <w:jc w:val="both"/>
        <w:rPr>
          <w:rFonts w:asciiTheme="majorHAnsi" w:hAnsiTheme="majorHAnsi" w:cstheme="majorHAnsi"/>
          <w:i/>
          <w:iCs/>
          <w:color w:val="000000" w:themeColor="text1"/>
          <w:sz w:val="20"/>
          <w:szCs w:val="20"/>
        </w:rPr>
      </w:pPr>
      <w:r w:rsidRPr="00BD1862">
        <w:rPr>
          <w:rFonts w:asciiTheme="majorHAnsi" w:hAnsiTheme="majorHAnsi" w:cstheme="majorHAnsi"/>
          <w:color w:val="000000" w:themeColor="text1"/>
          <w:sz w:val="20"/>
          <w:szCs w:val="20"/>
        </w:rPr>
        <w:tab/>
      </w:r>
      <w:r w:rsidR="00E94C7F">
        <w:rPr>
          <w:rFonts w:asciiTheme="majorHAnsi" w:hAnsiTheme="majorHAnsi" w:cstheme="majorHAnsi"/>
          <w:i/>
          <w:iCs/>
          <w:color w:val="000000" w:themeColor="text1"/>
          <w:sz w:val="20"/>
          <w:szCs w:val="20"/>
        </w:rPr>
        <w:t>Voir page 12</w:t>
      </w:r>
    </w:p>
    <w:p w14:paraId="2EF58B7A" w14:textId="77777777" w:rsidR="00C6399A" w:rsidRPr="00BD1862" w:rsidRDefault="00C6399A" w:rsidP="00BD1862">
      <w:pPr>
        <w:tabs>
          <w:tab w:val="left" w:pos="227"/>
          <w:tab w:val="left" w:pos="454"/>
        </w:tabs>
        <w:spacing w:after="120"/>
        <w:jc w:val="both"/>
        <w:rPr>
          <w:rFonts w:asciiTheme="majorHAnsi" w:hAnsiTheme="majorHAnsi" w:cstheme="majorHAnsi"/>
          <w:i/>
          <w:iCs/>
          <w:color w:val="000000" w:themeColor="text1"/>
          <w:sz w:val="20"/>
          <w:szCs w:val="20"/>
        </w:rPr>
      </w:pPr>
      <w:r w:rsidRPr="00BD1862">
        <w:rPr>
          <w:rFonts w:asciiTheme="majorHAnsi" w:hAnsiTheme="majorHAnsi" w:cstheme="majorHAnsi"/>
          <w:b/>
          <w:color w:val="000000" w:themeColor="text1"/>
          <w:sz w:val="20"/>
          <w:szCs w:val="20"/>
        </w:rPr>
        <w:t>PSAUME</w:t>
      </w:r>
      <w:r w:rsidRPr="00BD1862">
        <w:rPr>
          <w:rFonts w:asciiTheme="majorHAnsi" w:hAnsiTheme="majorHAnsi" w:cstheme="majorHAnsi"/>
          <w:color w:val="000000" w:themeColor="text1"/>
          <w:sz w:val="20"/>
          <w:szCs w:val="20"/>
        </w:rPr>
        <w:t xml:space="preserve"> :</w:t>
      </w:r>
    </w:p>
    <w:p w14:paraId="135C68B2" w14:textId="77777777" w:rsidR="000C0001" w:rsidRPr="00BD1862" w:rsidRDefault="00C6399A"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Calibri (Titres)"/>
          <w:b/>
          <w:color w:val="000000" w:themeColor="text1"/>
          <w:spacing w:val="-2"/>
          <w:sz w:val="20"/>
          <w:szCs w:val="20"/>
        </w:rPr>
        <w:tab/>
      </w:r>
      <w:r w:rsidR="000C0001" w:rsidRPr="00BD1862">
        <w:rPr>
          <w:rFonts w:asciiTheme="majorHAnsi" w:hAnsiTheme="majorHAnsi" w:cstheme="majorHAnsi"/>
          <w:color w:val="000000" w:themeColor="text1"/>
          <w:sz w:val="20"/>
          <w:szCs w:val="20"/>
        </w:rPr>
        <w:t xml:space="preserve">Mon Dieu ! Tu es grand, tu es </w:t>
      </w:r>
      <w:proofErr w:type="spellStart"/>
      <w:r w:rsidR="000C0001" w:rsidRPr="00BD1862">
        <w:rPr>
          <w:rFonts w:asciiTheme="majorHAnsi" w:hAnsiTheme="majorHAnsi" w:cstheme="majorHAnsi"/>
          <w:color w:val="000000" w:themeColor="text1"/>
          <w:sz w:val="20"/>
          <w:szCs w:val="20"/>
        </w:rPr>
        <w:t>beau</w:t>
      </w:r>
      <w:proofErr w:type="spellEnd"/>
      <w:r w:rsidR="000C0001" w:rsidRPr="00BD1862">
        <w:rPr>
          <w:rFonts w:asciiTheme="majorHAnsi" w:hAnsiTheme="majorHAnsi" w:cstheme="majorHAnsi"/>
          <w:color w:val="000000" w:themeColor="text1"/>
          <w:sz w:val="20"/>
          <w:szCs w:val="20"/>
        </w:rPr>
        <w:t>,</w:t>
      </w:r>
    </w:p>
    <w:p w14:paraId="75438CD6" w14:textId="77777777" w:rsidR="000C0001" w:rsidRPr="00BD1862" w:rsidRDefault="000C0001"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t>Dieu vivant, Dieu très-haut,</w:t>
      </w:r>
    </w:p>
    <w:p w14:paraId="74BA80BA" w14:textId="3B7EEAE0" w:rsidR="001A2B33" w:rsidRPr="00BD1862" w:rsidRDefault="000C0001" w:rsidP="00BD1862">
      <w:pPr>
        <w:tabs>
          <w:tab w:val="left" w:pos="227"/>
          <w:tab w:val="left" w:pos="454"/>
        </w:tabs>
        <w:spacing w:after="120"/>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t>Dieu présent en toute création.</w:t>
      </w:r>
    </w:p>
    <w:p w14:paraId="264CCBAF" w14:textId="280325D5" w:rsidR="00C6399A" w:rsidRPr="00BD1862" w:rsidRDefault="00C6399A" w:rsidP="00BD1862">
      <w:pPr>
        <w:tabs>
          <w:tab w:val="left" w:pos="227"/>
          <w:tab w:val="left" w:pos="454"/>
        </w:tabs>
        <w:spacing w:after="120"/>
        <w:jc w:val="both"/>
        <w:rPr>
          <w:rFonts w:asciiTheme="majorHAnsi" w:hAnsiTheme="majorHAnsi" w:cstheme="majorHAnsi"/>
          <w:color w:val="000000" w:themeColor="text1"/>
          <w:sz w:val="20"/>
          <w:szCs w:val="20"/>
        </w:rPr>
      </w:pPr>
      <w:r w:rsidRPr="00BD1862">
        <w:rPr>
          <w:rFonts w:asciiTheme="majorHAnsi" w:hAnsiTheme="majorHAnsi" w:cstheme="majorHAnsi"/>
          <w:b/>
          <w:color w:val="000000" w:themeColor="text1"/>
          <w:sz w:val="20"/>
          <w:szCs w:val="20"/>
        </w:rPr>
        <w:t>ACCLAMATION</w:t>
      </w:r>
      <w:r w:rsidRPr="00BD1862">
        <w:rPr>
          <w:rFonts w:asciiTheme="majorHAnsi" w:hAnsiTheme="majorHAnsi" w:cstheme="majorHAnsi"/>
          <w:color w:val="000000" w:themeColor="text1"/>
          <w:sz w:val="20"/>
          <w:szCs w:val="20"/>
        </w:rPr>
        <w:t> :</w:t>
      </w:r>
    </w:p>
    <w:p w14:paraId="74045AAE" w14:textId="099D9EBC" w:rsidR="000C0001" w:rsidRPr="00BD1862" w:rsidRDefault="000C0001" w:rsidP="00BD1862">
      <w:pPr>
        <w:tabs>
          <w:tab w:val="left" w:pos="227"/>
          <w:tab w:val="left" w:pos="454"/>
        </w:tabs>
        <w:spacing w:after="120"/>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t>Gloire au Père, gloire au Fils, gloire à l’Esprit Alléluia.</w:t>
      </w:r>
    </w:p>
    <w:p w14:paraId="7BEDB091" w14:textId="77777777" w:rsidR="00BD1862" w:rsidRPr="008B7270" w:rsidRDefault="00BD1862" w:rsidP="00BD1862">
      <w:pPr>
        <w:tabs>
          <w:tab w:val="left" w:pos="227"/>
          <w:tab w:val="left" w:pos="454"/>
        </w:tabs>
        <w:spacing w:after="120"/>
        <w:jc w:val="both"/>
        <w:rPr>
          <w:rFonts w:asciiTheme="majorHAnsi" w:hAnsiTheme="majorHAnsi" w:cstheme="majorHAnsi"/>
          <w:i/>
          <w:color w:val="000000" w:themeColor="text1"/>
          <w:sz w:val="20"/>
          <w:szCs w:val="20"/>
        </w:rPr>
      </w:pPr>
      <w:r w:rsidRPr="008B7270">
        <w:rPr>
          <w:rFonts w:asciiTheme="majorHAnsi" w:hAnsiTheme="majorHAnsi" w:cstheme="majorHAnsi"/>
          <w:b/>
          <w:color w:val="000000" w:themeColor="text1"/>
          <w:sz w:val="20"/>
          <w:szCs w:val="20"/>
        </w:rPr>
        <w:t xml:space="preserve">PROFESSION DE FOI </w:t>
      </w:r>
      <w:r w:rsidRPr="008B7270">
        <w:rPr>
          <w:rFonts w:asciiTheme="majorHAnsi" w:hAnsiTheme="majorHAnsi" w:cstheme="majorHAnsi"/>
          <w:color w:val="000000" w:themeColor="text1"/>
          <w:sz w:val="20"/>
          <w:szCs w:val="20"/>
        </w:rPr>
        <w:t>:</w:t>
      </w:r>
    </w:p>
    <w:p w14:paraId="689B9898" w14:textId="77777777" w:rsidR="00BD1862" w:rsidRPr="008B7270" w:rsidRDefault="00BD1862" w:rsidP="00BD1862">
      <w:pPr>
        <w:tabs>
          <w:tab w:val="left" w:pos="227"/>
          <w:tab w:val="left" w:pos="454"/>
        </w:tabs>
        <w:jc w:val="both"/>
        <w:rPr>
          <w:rFonts w:asciiTheme="majorHAnsi" w:hAnsiTheme="majorHAnsi" w:cstheme="majorHAnsi"/>
          <w:color w:val="000000" w:themeColor="text1"/>
          <w:sz w:val="20"/>
          <w:szCs w:val="20"/>
        </w:rPr>
      </w:pPr>
      <w:r w:rsidRPr="008B7270">
        <w:rPr>
          <w:rFonts w:asciiTheme="majorHAnsi" w:hAnsiTheme="majorHAnsi" w:cstheme="majorHAnsi"/>
          <w:b/>
          <w:i/>
          <w:iCs/>
          <w:color w:val="000000" w:themeColor="text1"/>
          <w:sz w:val="20"/>
          <w:szCs w:val="20"/>
        </w:rPr>
        <w:tab/>
      </w:r>
      <w:r w:rsidRPr="008B7270">
        <w:rPr>
          <w:rFonts w:asciiTheme="majorHAnsi" w:hAnsiTheme="majorHAnsi" w:cstheme="majorHAnsi"/>
          <w:b/>
          <w:i/>
          <w:color w:val="000000" w:themeColor="text1"/>
          <w:sz w:val="20"/>
          <w:szCs w:val="20"/>
        </w:rPr>
        <w:tab/>
      </w:r>
      <w:r w:rsidRPr="008B7270">
        <w:rPr>
          <w:rFonts w:asciiTheme="majorHAnsi" w:hAnsiTheme="majorHAnsi" w:cstheme="majorHAnsi"/>
          <w:color w:val="000000" w:themeColor="text1"/>
          <w:sz w:val="20"/>
          <w:szCs w:val="20"/>
        </w:rPr>
        <w:t>Je crois en un seul Dieu,</w:t>
      </w:r>
    </w:p>
    <w:p w14:paraId="3439EB0B"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Le Père tout-puissant, créateur du ciel et de la terre,</w:t>
      </w:r>
    </w:p>
    <w:p w14:paraId="2CFAC716"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de l’univers visible et invisible.</w:t>
      </w:r>
    </w:p>
    <w:p w14:paraId="2BB45269"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Je crois en seul Seigneur, Jésus Christ,</w:t>
      </w:r>
    </w:p>
    <w:p w14:paraId="3FCA618F"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le Fils unique de Dieu,</w:t>
      </w:r>
    </w:p>
    <w:p w14:paraId="520D7581"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né du Père avant tous les siècles :</w:t>
      </w:r>
    </w:p>
    <w:p w14:paraId="6961A56F"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Il est Dieu, né de Dieu, lumière, née de la lumière,</w:t>
      </w:r>
    </w:p>
    <w:p w14:paraId="62148FC7"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vrai Dieu, né du vrai Dieu,</w:t>
      </w:r>
    </w:p>
    <w:p w14:paraId="49DCBA2E"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Engendré, non pas créé,</w:t>
      </w:r>
    </w:p>
    <w:p w14:paraId="33DF5E56"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8B7270">
        <w:rPr>
          <w:rFonts w:asciiTheme="majorHAnsi" w:hAnsiTheme="majorHAnsi" w:cstheme="majorHAnsi"/>
          <w:b/>
          <w:bCs/>
          <w:color w:val="000000" w:themeColor="text1"/>
          <w:sz w:val="20"/>
          <w:szCs w:val="20"/>
        </w:rPr>
        <w:tab/>
      </w:r>
      <w:r w:rsidRPr="008B7270">
        <w:rPr>
          <w:rFonts w:asciiTheme="majorHAnsi" w:hAnsiTheme="majorHAnsi" w:cstheme="majorHAnsi"/>
          <w:b/>
          <w:bCs/>
          <w:color w:val="000000" w:themeColor="text1"/>
          <w:sz w:val="20"/>
          <w:szCs w:val="20"/>
        </w:rPr>
        <w:tab/>
        <w:t>consubstantiel au Père ;</w:t>
      </w:r>
    </w:p>
    <w:p w14:paraId="1B32EB1A"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et par lui tout a été fait.</w:t>
      </w:r>
    </w:p>
    <w:p w14:paraId="0B720077"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Pour nous les hommes, et pour notre salut,</w:t>
      </w:r>
    </w:p>
    <w:p w14:paraId="2F889BAA"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descendit du ciel ;</w:t>
      </w:r>
    </w:p>
    <w:p w14:paraId="26C898B5"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Par l’Esprit Saint, il a pris chair de la Vierge Marie,</w:t>
      </w:r>
    </w:p>
    <w:p w14:paraId="78972A52"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et s’est fait homme.</w:t>
      </w:r>
    </w:p>
    <w:p w14:paraId="5A3F926F"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Crucifié pour nous sous Ponce Pilate,</w:t>
      </w:r>
    </w:p>
    <w:p w14:paraId="53E195E6"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souffrit sa passion et fut mis au tombeau.</w:t>
      </w:r>
    </w:p>
    <w:p w14:paraId="10406FC6"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Il ressuscita le troisième jour,</w:t>
      </w:r>
    </w:p>
    <w:p w14:paraId="130CC2E5"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conformément aux Écritures,</w:t>
      </w:r>
    </w:p>
    <w:p w14:paraId="6B9D7500"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et il monta au ciel ;</w:t>
      </w:r>
    </w:p>
    <w:p w14:paraId="129E687B"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est assis à la droite du Père.</w:t>
      </w:r>
    </w:p>
    <w:p w14:paraId="621AE450"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Il reviendra dans la gloire,</w:t>
      </w:r>
    </w:p>
    <w:p w14:paraId="3CB5C2A8"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pour juger les vivants et les morts ;</w:t>
      </w:r>
    </w:p>
    <w:p w14:paraId="23F96898"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et son règne n’aura pas de fin.</w:t>
      </w:r>
    </w:p>
    <w:p w14:paraId="322E6696"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Je crois en l’Esprit Saint,</w:t>
      </w:r>
    </w:p>
    <w:p w14:paraId="39225A64"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qui est Seigneur et qui donne la vie ;</w:t>
      </w:r>
    </w:p>
    <w:p w14:paraId="75F27642"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procède du Père et du Fils ;</w:t>
      </w:r>
    </w:p>
    <w:p w14:paraId="71AFAA33"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Avec le Père et le Fils,</w:t>
      </w:r>
    </w:p>
    <w:p w14:paraId="7B2159D7"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reçoit même adoration et même gloire ;</w:t>
      </w:r>
    </w:p>
    <w:p w14:paraId="49807BED"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il a parlé par les prophètes.</w:t>
      </w:r>
    </w:p>
    <w:p w14:paraId="611EFF73"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Je crois en l’Église,</w:t>
      </w:r>
    </w:p>
    <w:p w14:paraId="7D3ABC22"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une, sainte, catholique et apostolique.</w:t>
      </w:r>
    </w:p>
    <w:p w14:paraId="515070FE"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Je reconnais un seul baptême</w:t>
      </w:r>
    </w:p>
    <w:p w14:paraId="160B97DE"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pour le pardon des péchés.</w:t>
      </w:r>
    </w:p>
    <w:p w14:paraId="55CDE016" w14:textId="77777777" w:rsidR="00BD1862" w:rsidRPr="008B7270" w:rsidRDefault="00BD1862" w:rsidP="00BD1862">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J’attends la résurrection des morts</w:t>
      </w:r>
    </w:p>
    <w:p w14:paraId="561A8DEC" w14:textId="77777777" w:rsidR="00BD1862" w:rsidRPr="008B7270" w:rsidRDefault="00BD1862" w:rsidP="00BD1862">
      <w:pPr>
        <w:tabs>
          <w:tab w:val="left" w:pos="227"/>
          <w:tab w:val="left" w:pos="454"/>
        </w:tabs>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r>
      <w:r w:rsidRPr="008B7270">
        <w:rPr>
          <w:rFonts w:asciiTheme="majorHAnsi" w:hAnsiTheme="majorHAnsi" w:cstheme="majorHAnsi"/>
          <w:color w:val="000000" w:themeColor="text1"/>
          <w:sz w:val="20"/>
          <w:szCs w:val="20"/>
        </w:rPr>
        <w:tab/>
        <w:t>et la vie du monde à venir.</w:t>
      </w:r>
    </w:p>
    <w:p w14:paraId="53C38015" w14:textId="77777777" w:rsidR="00BD1862" w:rsidRPr="008B7270" w:rsidRDefault="00BD1862" w:rsidP="00BD1862">
      <w:pPr>
        <w:tabs>
          <w:tab w:val="left" w:pos="227"/>
          <w:tab w:val="left" w:pos="454"/>
        </w:tabs>
        <w:spacing w:after="120"/>
        <w:jc w:val="both"/>
        <w:rPr>
          <w:rFonts w:asciiTheme="majorHAnsi" w:hAnsiTheme="majorHAnsi" w:cstheme="majorHAnsi"/>
          <w:color w:val="000000" w:themeColor="text1"/>
          <w:sz w:val="20"/>
          <w:szCs w:val="20"/>
        </w:rPr>
      </w:pPr>
      <w:r w:rsidRPr="008B7270">
        <w:rPr>
          <w:rFonts w:asciiTheme="majorHAnsi" w:hAnsiTheme="majorHAnsi" w:cstheme="majorHAnsi"/>
          <w:color w:val="000000" w:themeColor="text1"/>
          <w:sz w:val="20"/>
          <w:szCs w:val="20"/>
        </w:rPr>
        <w:tab/>
        <w:t>Amen.</w:t>
      </w:r>
    </w:p>
    <w:p w14:paraId="05A58FAC" w14:textId="77777777" w:rsidR="00C6399A" w:rsidRPr="00BD1862" w:rsidRDefault="00C6399A" w:rsidP="00BD1862">
      <w:pPr>
        <w:tabs>
          <w:tab w:val="left" w:pos="227"/>
          <w:tab w:val="left" w:pos="454"/>
        </w:tabs>
        <w:spacing w:after="120"/>
        <w:jc w:val="both"/>
        <w:rPr>
          <w:rFonts w:asciiTheme="majorHAnsi" w:hAnsiTheme="majorHAnsi" w:cstheme="majorHAnsi"/>
          <w:i/>
          <w:iCs/>
          <w:color w:val="000000" w:themeColor="text1"/>
          <w:sz w:val="20"/>
          <w:szCs w:val="20"/>
        </w:rPr>
      </w:pPr>
      <w:r w:rsidRPr="00BD1862">
        <w:rPr>
          <w:rFonts w:asciiTheme="majorHAnsi" w:hAnsiTheme="majorHAnsi" w:cstheme="majorHAnsi"/>
          <w:b/>
          <w:color w:val="000000" w:themeColor="text1"/>
          <w:sz w:val="20"/>
          <w:szCs w:val="20"/>
        </w:rPr>
        <w:t xml:space="preserve">PRIÈRE UNIVERSELLE </w:t>
      </w:r>
      <w:r w:rsidRPr="00BD1862">
        <w:rPr>
          <w:rFonts w:asciiTheme="majorHAnsi" w:hAnsiTheme="majorHAnsi" w:cstheme="majorHAnsi"/>
          <w:color w:val="000000" w:themeColor="text1"/>
          <w:sz w:val="20"/>
          <w:szCs w:val="20"/>
        </w:rPr>
        <w:t>:</w:t>
      </w:r>
    </w:p>
    <w:p w14:paraId="40C7165F" w14:textId="77777777" w:rsidR="000C0001" w:rsidRPr="00BD1862" w:rsidRDefault="00C6399A" w:rsidP="00BD1862">
      <w:pPr>
        <w:tabs>
          <w:tab w:val="left" w:pos="227"/>
          <w:tab w:val="left" w:pos="454"/>
        </w:tabs>
        <w:jc w:val="both"/>
        <w:rPr>
          <w:rFonts w:asciiTheme="majorHAnsi" w:hAnsiTheme="majorHAnsi" w:cstheme="majorHAnsi"/>
          <w:bCs/>
          <w:color w:val="000000" w:themeColor="text1"/>
          <w:sz w:val="20"/>
          <w:szCs w:val="20"/>
        </w:rPr>
      </w:pPr>
      <w:r w:rsidRPr="00BD1862">
        <w:rPr>
          <w:rFonts w:asciiTheme="majorHAnsi" w:hAnsiTheme="majorHAnsi" w:cstheme="majorHAnsi"/>
          <w:color w:val="000000" w:themeColor="text1"/>
          <w:sz w:val="20"/>
          <w:szCs w:val="20"/>
        </w:rPr>
        <w:tab/>
      </w:r>
      <w:r w:rsidR="000C0001" w:rsidRPr="00BD1862">
        <w:rPr>
          <w:rFonts w:asciiTheme="majorHAnsi" w:hAnsiTheme="majorHAnsi" w:cstheme="majorHAnsi"/>
          <w:bCs/>
          <w:color w:val="000000" w:themeColor="text1"/>
          <w:sz w:val="20"/>
          <w:szCs w:val="20"/>
        </w:rPr>
        <w:t>Très haut Seigneur, Trinité bienheureuse</w:t>
      </w:r>
    </w:p>
    <w:p w14:paraId="07D49500" w14:textId="30B2091D" w:rsidR="00C6399A" w:rsidRPr="00BD1862" w:rsidRDefault="000C0001" w:rsidP="00BD1862">
      <w:pPr>
        <w:tabs>
          <w:tab w:val="left" w:pos="227"/>
          <w:tab w:val="left" w:pos="454"/>
        </w:tabs>
        <w:spacing w:after="120"/>
        <w:jc w:val="both"/>
        <w:rPr>
          <w:rFonts w:asciiTheme="majorHAnsi" w:hAnsiTheme="majorHAnsi" w:cstheme="majorHAnsi"/>
          <w:color w:val="000000" w:themeColor="text1"/>
          <w:sz w:val="20"/>
          <w:szCs w:val="20"/>
        </w:rPr>
      </w:pPr>
      <w:r w:rsidRPr="00BD1862">
        <w:rPr>
          <w:rFonts w:asciiTheme="majorHAnsi" w:hAnsiTheme="majorHAnsi" w:cstheme="majorHAnsi"/>
          <w:bCs/>
          <w:color w:val="000000" w:themeColor="text1"/>
          <w:sz w:val="20"/>
          <w:szCs w:val="20"/>
        </w:rPr>
        <w:tab/>
        <w:t>écoute-nous, exauce nos prières !</w:t>
      </w:r>
    </w:p>
    <w:p w14:paraId="0164DE72" w14:textId="77777777" w:rsidR="00C6399A" w:rsidRPr="00BD1862" w:rsidRDefault="00C6399A" w:rsidP="00BD1862">
      <w:pPr>
        <w:tabs>
          <w:tab w:val="left" w:pos="227"/>
          <w:tab w:val="left" w:pos="454"/>
        </w:tabs>
        <w:spacing w:after="120"/>
        <w:jc w:val="both"/>
        <w:rPr>
          <w:rFonts w:asciiTheme="majorHAnsi" w:hAnsiTheme="majorHAnsi" w:cstheme="majorHAnsi"/>
          <w:i/>
          <w:iCs/>
          <w:color w:val="000000" w:themeColor="text1"/>
          <w:sz w:val="20"/>
          <w:szCs w:val="20"/>
        </w:rPr>
      </w:pPr>
      <w:r w:rsidRPr="00BD1862">
        <w:rPr>
          <w:rFonts w:asciiTheme="majorHAnsi" w:hAnsiTheme="majorHAnsi" w:cstheme="majorHAnsi"/>
          <w:b/>
          <w:color w:val="000000" w:themeColor="text1"/>
          <w:sz w:val="20"/>
          <w:szCs w:val="20"/>
        </w:rPr>
        <w:t>OFFERTOIRE</w:t>
      </w:r>
      <w:r w:rsidRPr="00BD1862">
        <w:rPr>
          <w:rFonts w:asciiTheme="majorHAnsi" w:hAnsiTheme="majorHAnsi" w:cstheme="majorHAnsi"/>
          <w:color w:val="000000" w:themeColor="text1"/>
          <w:sz w:val="20"/>
          <w:szCs w:val="20"/>
        </w:rPr>
        <w:t xml:space="preserve"> :</w:t>
      </w:r>
    </w:p>
    <w:p w14:paraId="3036564C" w14:textId="523EFA3F" w:rsidR="00BD1862" w:rsidRPr="00BD1862" w:rsidRDefault="00BD1862" w:rsidP="00BD1862">
      <w:pPr>
        <w:tabs>
          <w:tab w:val="left" w:pos="227"/>
          <w:tab w:val="left" w:pos="454"/>
        </w:tabs>
        <w:jc w:val="both"/>
        <w:rPr>
          <w:rFonts w:asciiTheme="majorHAnsi" w:hAnsiTheme="majorHAnsi" w:cstheme="majorHAnsi"/>
          <w:color w:val="000000" w:themeColor="text1"/>
          <w:sz w:val="20"/>
          <w:szCs w:val="20"/>
          <w:shd w:val="clear" w:color="auto" w:fill="FFFFFF"/>
        </w:rPr>
      </w:pPr>
      <w:r w:rsidRPr="00BD1862">
        <w:rPr>
          <w:rFonts w:asciiTheme="majorHAnsi" w:hAnsiTheme="majorHAnsi" w:cstheme="majorHAnsi"/>
          <w:color w:val="000000" w:themeColor="text1"/>
          <w:sz w:val="20"/>
          <w:szCs w:val="20"/>
          <w:shd w:val="clear" w:color="auto" w:fill="FFFFFF"/>
        </w:rPr>
        <w:t>1-</w:t>
      </w:r>
      <w:r w:rsidRPr="00BD1862">
        <w:rPr>
          <w:rFonts w:asciiTheme="majorHAnsi" w:hAnsiTheme="majorHAnsi" w:cstheme="majorHAnsi"/>
          <w:color w:val="000000" w:themeColor="text1"/>
          <w:sz w:val="20"/>
          <w:szCs w:val="20"/>
          <w:shd w:val="clear" w:color="auto" w:fill="FFFFFF"/>
        </w:rPr>
        <w:tab/>
      </w:r>
      <w:r w:rsidR="000C0001" w:rsidRPr="00BD1862">
        <w:rPr>
          <w:rFonts w:asciiTheme="majorHAnsi" w:hAnsiTheme="majorHAnsi" w:cstheme="majorHAnsi"/>
          <w:color w:val="000000" w:themeColor="text1"/>
          <w:sz w:val="20"/>
          <w:szCs w:val="20"/>
          <w:shd w:val="clear" w:color="auto" w:fill="FFFFFF"/>
        </w:rPr>
        <w:t xml:space="preserve">Lumière est le Père, </w:t>
      </w:r>
      <w:r w:rsidRPr="00BD1862">
        <w:rPr>
          <w:rFonts w:asciiTheme="majorHAnsi" w:hAnsiTheme="majorHAnsi" w:cstheme="majorHAnsi"/>
          <w:color w:val="000000" w:themeColor="text1"/>
          <w:sz w:val="20"/>
          <w:szCs w:val="20"/>
          <w:shd w:val="clear" w:color="auto" w:fill="FFFFFF"/>
        </w:rPr>
        <w:t>l</w:t>
      </w:r>
      <w:r w:rsidR="000C0001" w:rsidRPr="00BD1862">
        <w:rPr>
          <w:rFonts w:asciiTheme="majorHAnsi" w:hAnsiTheme="majorHAnsi" w:cstheme="majorHAnsi"/>
          <w:color w:val="000000" w:themeColor="text1"/>
          <w:sz w:val="20"/>
          <w:szCs w:val="20"/>
          <w:shd w:val="clear" w:color="auto" w:fill="FFFFFF"/>
        </w:rPr>
        <w:t xml:space="preserve">umière de </w:t>
      </w:r>
      <w:r w:rsidRPr="00BD1862">
        <w:rPr>
          <w:rFonts w:asciiTheme="majorHAnsi" w:hAnsiTheme="majorHAnsi" w:cstheme="majorHAnsi"/>
          <w:color w:val="000000" w:themeColor="text1"/>
          <w:sz w:val="20"/>
          <w:szCs w:val="20"/>
          <w:shd w:val="clear" w:color="auto" w:fill="FFFFFF"/>
        </w:rPr>
        <w:t>l</w:t>
      </w:r>
      <w:r w:rsidR="000C0001" w:rsidRPr="00BD1862">
        <w:rPr>
          <w:rFonts w:asciiTheme="majorHAnsi" w:hAnsiTheme="majorHAnsi" w:cstheme="majorHAnsi"/>
          <w:color w:val="000000" w:themeColor="text1"/>
          <w:sz w:val="20"/>
          <w:szCs w:val="20"/>
          <w:shd w:val="clear" w:color="auto" w:fill="FFFFFF"/>
        </w:rPr>
        <w:t>umière est le Fils,</w:t>
      </w:r>
    </w:p>
    <w:p w14:paraId="3A1D030D" w14:textId="2E623F49" w:rsidR="000C0001" w:rsidRPr="00BD1862" w:rsidRDefault="00BD1862" w:rsidP="00BD1862">
      <w:pPr>
        <w:tabs>
          <w:tab w:val="left" w:pos="227"/>
          <w:tab w:val="left" w:pos="454"/>
        </w:tabs>
        <w:spacing w:after="120"/>
        <w:jc w:val="both"/>
        <w:rPr>
          <w:rFonts w:asciiTheme="majorHAnsi" w:hAnsiTheme="majorHAnsi" w:cstheme="majorHAnsi"/>
          <w:color w:val="000000" w:themeColor="text1"/>
          <w:sz w:val="20"/>
          <w:szCs w:val="20"/>
          <w:shd w:val="clear" w:color="auto" w:fill="FFFFFF"/>
        </w:rPr>
      </w:pPr>
      <w:r w:rsidRPr="00BD1862">
        <w:rPr>
          <w:rFonts w:asciiTheme="majorHAnsi" w:hAnsiTheme="majorHAnsi" w:cstheme="majorHAnsi"/>
          <w:color w:val="000000" w:themeColor="text1"/>
          <w:sz w:val="20"/>
          <w:szCs w:val="20"/>
          <w:shd w:val="clear" w:color="auto" w:fill="FFFFFF"/>
        </w:rPr>
        <w:tab/>
      </w:r>
      <w:r w:rsidR="000C0001" w:rsidRPr="00BD1862">
        <w:rPr>
          <w:rFonts w:asciiTheme="majorHAnsi" w:hAnsiTheme="majorHAnsi" w:cstheme="majorHAnsi"/>
          <w:color w:val="000000" w:themeColor="text1"/>
          <w:sz w:val="20"/>
          <w:szCs w:val="20"/>
          <w:shd w:val="clear" w:color="auto" w:fill="FFFFFF"/>
        </w:rPr>
        <w:t>Lumière est l’Esprit Saint,</w:t>
      </w:r>
      <w:r w:rsidRPr="00BD1862">
        <w:rPr>
          <w:rFonts w:asciiTheme="majorHAnsi" w:hAnsiTheme="majorHAnsi" w:cstheme="majorHAnsi"/>
          <w:color w:val="000000" w:themeColor="text1"/>
          <w:sz w:val="20"/>
          <w:szCs w:val="20"/>
          <w:shd w:val="clear" w:color="auto" w:fill="FFFFFF"/>
        </w:rPr>
        <w:t xml:space="preserve"> f</w:t>
      </w:r>
      <w:r w:rsidR="000C0001" w:rsidRPr="00BD1862">
        <w:rPr>
          <w:rFonts w:asciiTheme="majorHAnsi" w:hAnsiTheme="majorHAnsi" w:cstheme="majorHAnsi"/>
          <w:color w:val="000000" w:themeColor="text1"/>
          <w:sz w:val="20"/>
          <w:szCs w:val="20"/>
          <w:shd w:val="clear" w:color="auto" w:fill="FFFFFF"/>
        </w:rPr>
        <w:t>eu dans nos cœurs</w:t>
      </w:r>
      <w:r w:rsidRPr="00BD1862">
        <w:rPr>
          <w:rFonts w:asciiTheme="majorHAnsi" w:hAnsiTheme="majorHAnsi" w:cstheme="majorHAnsi"/>
          <w:color w:val="000000" w:themeColor="text1"/>
          <w:sz w:val="20"/>
          <w:szCs w:val="20"/>
          <w:shd w:val="clear" w:color="auto" w:fill="FFFFFF"/>
        </w:rPr>
        <w:t>.</w:t>
      </w:r>
    </w:p>
    <w:p w14:paraId="6733E63D" w14:textId="60F25B49" w:rsidR="000C0001" w:rsidRPr="00BD1862" w:rsidRDefault="00BD1862" w:rsidP="00BD1862">
      <w:pPr>
        <w:tabs>
          <w:tab w:val="left" w:pos="227"/>
          <w:tab w:val="left" w:pos="454"/>
        </w:tabs>
        <w:spacing w:after="120"/>
        <w:jc w:val="both"/>
        <w:rPr>
          <w:rFonts w:asciiTheme="majorHAnsi" w:hAnsiTheme="majorHAnsi" w:cstheme="majorHAnsi"/>
          <w:color w:val="000000" w:themeColor="text1"/>
          <w:sz w:val="20"/>
          <w:szCs w:val="20"/>
          <w:shd w:val="clear" w:color="auto" w:fill="FFFFFF"/>
        </w:rPr>
      </w:pPr>
      <w:r w:rsidRPr="00BD1862">
        <w:rPr>
          <w:rFonts w:asciiTheme="majorHAnsi" w:hAnsiTheme="majorHAnsi" w:cstheme="majorHAnsi"/>
          <w:color w:val="000000" w:themeColor="text1"/>
          <w:sz w:val="20"/>
          <w:szCs w:val="20"/>
          <w:shd w:val="clear" w:color="auto" w:fill="FFFFFF"/>
        </w:rPr>
        <w:t>R-</w:t>
      </w:r>
      <w:r w:rsidRPr="00BD1862">
        <w:rPr>
          <w:rFonts w:asciiTheme="majorHAnsi" w:hAnsiTheme="majorHAnsi" w:cstheme="majorHAnsi"/>
          <w:color w:val="000000" w:themeColor="text1"/>
          <w:sz w:val="20"/>
          <w:szCs w:val="20"/>
          <w:shd w:val="clear" w:color="auto" w:fill="FFFFFF"/>
        </w:rPr>
        <w:tab/>
      </w:r>
      <w:r w:rsidR="000C0001" w:rsidRPr="00BD1862">
        <w:rPr>
          <w:rFonts w:asciiTheme="majorHAnsi" w:hAnsiTheme="majorHAnsi" w:cstheme="majorHAnsi"/>
          <w:color w:val="000000" w:themeColor="text1"/>
          <w:sz w:val="20"/>
          <w:szCs w:val="20"/>
          <w:shd w:val="clear" w:color="auto" w:fill="FFFFFF"/>
        </w:rPr>
        <w:t xml:space="preserve">Trinité Sainte, nous t’adorons. </w:t>
      </w:r>
      <w:r w:rsidR="000C0001" w:rsidRPr="00BD1862">
        <w:rPr>
          <w:rFonts w:asciiTheme="majorHAnsi" w:hAnsiTheme="majorHAnsi" w:cstheme="majorHAnsi"/>
          <w:i/>
          <w:iCs/>
          <w:color w:val="000000" w:themeColor="text1"/>
          <w:sz w:val="20"/>
          <w:szCs w:val="20"/>
          <w:shd w:val="clear" w:color="auto" w:fill="FFFFFF"/>
        </w:rPr>
        <w:t>(bis)</w:t>
      </w:r>
    </w:p>
    <w:p w14:paraId="79010229" w14:textId="71EBF77E" w:rsidR="000C0001" w:rsidRPr="00BD1862" w:rsidRDefault="00BD1862" w:rsidP="00BD1862">
      <w:pPr>
        <w:tabs>
          <w:tab w:val="left" w:pos="227"/>
          <w:tab w:val="left" w:pos="454"/>
        </w:tabs>
        <w:jc w:val="both"/>
        <w:rPr>
          <w:rFonts w:asciiTheme="majorHAnsi" w:hAnsiTheme="majorHAnsi" w:cstheme="majorHAnsi"/>
          <w:color w:val="000000" w:themeColor="text1"/>
          <w:sz w:val="20"/>
          <w:szCs w:val="20"/>
          <w:shd w:val="clear" w:color="auto" w:fill="FFFFFF"/>
        </w:rPr>
      </w:pPr>
      <w:r w:rsidRPr="00BD1862">
        <w:rPr>
          <w:rFonts w:asciiTheme="majorHAnsi" w:hAnsiTheme="majorHAnsi" w:cstheme="majorHAnsi"/>
          <w:color w:val="000000" w:themeColor="text1"/>
          <w:sz w:val="20"/>
          <w:szCs w:val="20"/>
          <w:shd w:val="clear" w:color="auto" w:fill="FFFFFF"/>
        </w:rPr>
        <w:t>2-</w:t>
      </w:r>
      <w:r w:rsidRPr="00BD1862">
        <w:rPr>
          <w:rFonts w:asciiTheme="majorHAnsi" w:hAnsiTheme="majorHAnsi" w:cstheme="majorHAnsi"/>
          <w:color w:val="000000" w:themeColor="text1"/>
          <w:sz w:val="20"/>
          <w:szCs w:val="20"/>
          <w:shd w:val="clear" w:color="auto" w:fill="FFFFFF"/>
        </w:rPr>
        <w:tab/>
      </w:r>
      <w:r w:rsidR="000C0001" w:rsidRPr="00BD1862">
        <w:rPr>
          <w:rFonts w:asciiTheme="majorHAnsi" w:hAnsiTheme="majorHAnsi" w:cstheme="majorHAnsi"/>
          <w:color w:val="000000" w:themeColor="text1"/>
          <w:sz w:val="20"/>
          <w:szCs w:val="20"/>
          <w:shd w:val="clear" w:color="auto" w:fill="FFFFFF"/>
        </w:rPr>
        <w:t xml:space="preserve">Amour est le Père, </w:t>
      </w:r>
      <w:r w:rsidRPr="00BD1862">
        <w:rPr>
          <w:rFonts w:asciiTheme="majorHAnsi" w:hAnsiTheme="majorHAnsi" w:cstheme="majorHAnsi"/>
          <w:color w:val="000000" w:themeColor="text1"/>
          <w:sz w:val="20"/>
          <w:szCs w:val="20"/>
          <w:shd w:val="clear" w:color="auto" w:fill="FFFFFF"/>
        </w:rPr>
        <w:t>g</w:t>
      </w:r>
      <w:r w:rsidR="000C0001" w:rsidRPr="00BD1862">
        <w:rPr>
          <w:rFonts w:asciiTheme="majorHAnsi" w:hAnsiTheme="majorHAnsi" w:cstheme="majorHAnsi"/>
          <w:color w:val="000000" w:themeColor="text1"/>
          <w:sz w:val="20"/>
          <w:szCs w:val="20"/>
          <w:shd w:val="clear" w:color="auto" w:fill="FFFFFF"/>
        </w:rPr>
        <w:t xml:space="preserve">râce est le Fils, </w:t>
      </w:r>
    </w:p>
    <w:p w14:paraId="0485CDE7" w14:textId="6FBD6FF4" w:rsidR="000C0001" w:rsidRPr="00BD1862" w:rsidRDefault="00BD1862" w:rsidP="00BD1862">
      <w:pPr>
        <w:tabs>
          <w:tab w:val="left" w:pos="227"/>
          <w:tab w:val="left" w:pos="454"/>
        </w:tabs>
        <w:spacing w:after="120"/>
        <w:jc w:val="both"/>
        <w:rPr>
          <w:rFonts w:asciiTheme="majorHAnsi" w:hAnsiTheme="majorHAnsi" w:cstheme="majorHAnsi"/>
          <w:color w:val="000000" w:themeColor="text1"/>
          <w:sz w:val="20"/>
          <w:szCs w:val="20"/>
          <w:shd w:val="clear" w:color="auto" w:fill="FFFFFF"/>
        </w:rPr>
      </w:pPr>
      <w:r w:rsidRPr="00BD1862">
        <w:rPr>
          <w:rFonts w:asciiTheme="majorHAnsi" w:hAnsiTheme="majorHAnsi" w:cstheme="majorHAnsi"/>
          <w:color w:val="000000" w:themeColor="text1"/>
          <w:sz w:val="20"/>
          <w:szCs w:val="20"/>
          <w:shd w:val="clear" w:color="auto" w:fill="FFFFFF"/>
        </w:rPr>
        <w:tab/>
      </w:r>
      <w:r w:rsidR="000C0001" w:rsidRPr="00BD1862">
        <w:rPr>
          <w:rFonts w:asciiTheme="majorHAnsi" w:hAnsiTheme="majorHAnsi" w:cstheme="majorHAnsi"/>
          <w:color w:val="000000" w:themeColor="text1"/>
          <w:sz w:val="20"/>
          <w:szCs w:val="20"/>
          <w:shd w:val="clear" w:color="auto" w:fill="FFFFFF"/>
        </w:rPr>
        <w:t>Communion est l’Esprit Saint,</w:t>
      </w:r>
      <w:r w:rsidRPr="00BD1862">
        <w:rPr>
          <w:rFonts w:asciiTheme="majorHAnsi" w:hAnsiTheme="majorHAnsi" w:cstheme="majorHAnsi"/>
          <w:color w:val="000000" w:themeColor="text1"/>
          <w:sz w:val="20"/>
          <w:szCs w:val="20"/>
          <w:shd w:val="clear" w:color="auto" w:fill="FFFFFF"/>
        </w:rPr>
        <w:t xml:space="preserve"> f</w:t>
      </w:r>
      <w:r w:rsidR="000C0001" w:rsidRPr="00BD1862">
        <w:rPr>
          <w:rFonts w:asciiTheme="majorHAnsi" w:hAnsiTheme="majorHAnsi" w:cstheme="majorHAnsi"/>
          <w:color w:val="000000" w:themeColor="text1"/>
          <w:sz w:val="20"/>
          <w:szCs w:val="20"/>
          <w:shd w:val="clear" w:color="auto" w:fill="FFFFFF"/>
        </w:rPr>
        <w:t>eu dans nos cœurs</w:t>
      </w:r>
      <w:r w:rsidRPr="00BD1862">
        <w:rPr>
          <w:rFonts w:asciiTheme="majorHAnsi" w:hAnsiTheme="majorHAnsi" w:cstheme="majorHAnsi"/>
          <w:color w:val="000000" w:themeColor="text1"/>
          <w:sz w:val="20"/>
          <w:szCs w:val="20"/>
          <w:shd w:val="clear" w:color="auto" w:fill="FFFFFF"/>
        </w:rPr>
        <w:t>.</w:t>
      </w:r>
    </w:p>
    <w:p w14:paraId="68390858" w14:textId="538586B1" w:rsidR="000C0001" w:rsidRPr="00BD1862" w:rsidRDefault="00BD1862" w:rsidP="00BD1862">
      <w:pPr>
        <w:tabs>
          <w:tab w:val="left" w:pos="227"/>
          <w:tab w:val="left" w:pos="454"/>
        </w:tabs>
        <w:jc w:val="both"/>
        <w:rPr>
          <w:rFonts w:asciiTheme="majorHAnsi" w:hAnsiTheme="majorHAnsi" w:cstheme="majorHAnsi"/>
          <w:color w:val="000000" w:themeColor="text1"/>
          <w:sz w:val="20"/>
          <w:szCs w:val="20"/>
          <w:shd w:val="clear" w:color="auto" w:fill="FFFFFF"/>
        </w:rPr>
      </w:pPr>
      <w:r w:rsidRPr="00BD1862">
        <w:rPr>
          <w:rFonts w:asciiTheme="majorHAnsi" w:hAnsiTheme="majorHAnsi" w:cstheme="majorHAnsi"/>
          <w:color w:val="000000" w:themeColor="text1"/>
          <w:sz w:val="20"/>
          <w:szCs w:val="20"/>
          <w:shd w:val="clear" w:color="auto" w:fill="FFFFFF"/>
        </w:rPr>
        <w:t>3-</w:t>
      </w:r>
      <w:r w:rsidRPr="00BD1862">
        <w:rPr>
          <w:rFonts w:asciiTheme="majorHAnsi" w:hAnsiTheme="majorHAnsi" w:cstheme="majorHAnsi"/>
          <w:color w:val="000000" w:themeColor="text1"/>
          <w:sz w:val="20"/>
          <w:szCs w:val="20"/>
          <w:shd w:val="clear" w:color="auto" w:fill="FFFFFF"/>
        </w:rPr>
        <w:tab/>
      </w:r>
      <w:r w:rsidR="000C0001" w:rsidRPr="00BD1862">
        <w:rPr>
          <w:rFonts w:asciiTheme="majorHAnsi" w:hAnsiTheme="majorHAnsi" w:cstheme="majorHAnsi"/>
          <w:color w:val="000000" w:themeColor="text1"/>
          <w:sz w:val="20"/>
          <w:szCs w:val="20"/>
          <w:shd w:val="clear" w:color="auto" w:fill="FFFFFF"/>
        </w:rPr>
        <w:t xml:space="preserve">Source est le Père, </w:t>
      </w:r>
      <w:r w:rsidRPr="00BD1862">
        <w:rPr>
          <w:rFonts w:asciiTheme="majorHAnsi" w:hAnsiTheme="majorHAnsi" w:cstheme="majorHAnsi"/>
          <w:color w:val="000000" w:themeColor="text1"/>
          <w:sz w:val="20"/>
          <w:szCs w:val="20"/>
          <w:shd w:val="clear" w:color="auto" w:fill="FFFFFF"/>
        </w:rPr>
        <w:t>d</w:t>
      </w:r>
      <w:r w:rsidR="000C0001" w:rsidRPr="00BD1862">
        <w:rPr>
          <w:rFonts w:asciiTheme="majorHAnsi" w:hAnsiTheme="majorHAnsi" w:cstheme="majorHAnsi"/>
          <w:color w:val="000000" w:themeColor="text1"/>
          <w:sz w:val="20"/>
          <w:szCs w:val="20"/>
          <w:shd w:val="clear" w:color="auto" w:fill="FFFFFF"/>
        </w:rPr>
        <w:t xml:space="preserve">on est le Fils, </w:t>
      </w:r>
    </w:p>
    <w:p w14:paraId="3B07C874" w14:textId="1B104DF9" w:rsidR="000C0001" w:rsidRPr="00BD1862" w:rsidRDefault="00BD1862" w:rsidP="00BD1862">
      <w:pPr>
        <w:tabs>
          <w:tab w:val="left" w:pos="227"/>
          <w:tab w:val="left" w:pos="454"/>
        </w:tabs>
        <w:spacing w:after="120"/>
        <w:jc w:val="both"/>
        <w:rPr>
          <w:rFonts w:asciiTheme="majorHAnsi" w:hAnsiTheme="majorHAnsi" w:cstheme="majorHAnsi"/>
          <w:color w:val="000000" w:themeColor="text1"/>
          <w:sz w:val="20"/>
          <w:szCs w:val="20"/>
          <w:shd w:val="clear" w:color="auto" w:fill="FFFFFF"/>
        </w:rPr>
      </w:pPr>
      <w:r w:rsidRPr="00BD1862">
        <w:rPr>
          <w:rFonts w:asciiTheme="majorHAnsi" w:hAnsiTheme="majorHAnsi" w:cstheme="majorHAnsi"/>
          <w:color w:val="000000" w:themeColor="text1"/>
          <w:sz w:val="20"/>
          <w:szCs w:val="20"/>
          <w:shd w:val="clear" w:color="auto" w:fill="FFFFFF"/>
        </w:rPr>
        <w:tab/>
      </w:r>
      <w:r w:rsidR="000C0001" w:rsidRPr="00BD1862">
        <w:rPr>
          <w:rFonts w:asciiTheme="majorHAnsi" w:hAnsiTheme="majorHAnsi" w:cstheme="majorHAnsi"/>
          <w:color w:val="000000" w:themeColor="text1"/>
          <w:sz w:val="20"/>
          <w:szCs w:val="20"/>
          <w:shd w:val="clear" w:color="auto" w:fill="FFFFFF"/>
        </w:rPr>
        <w:t>Effusion est l’Esprit Saint,</w:t>
      </w:r>
      <w:r w:rsidRPr="00BD1862">
        <w:rPr>
          <w:rFonts w:asciiTheme="majorHAnsi" w:hAnsiTheme="majorHAnsi" w:cstheme="majorHAnsi"/>
          <w:color w:val="000000" w:themeColor="text1"/>
          <w:sz w:val="20"/>
          <w:szCs w:val="20"/>
          <w:shd w:val="clear" w:color="auto" w:fill="FFFFFF"/>
        </w:rPr>
        <w:t xml:space="preserve"> f</w:t>
      </w:r>
      <w:r w:rsidR="000C0001" w:rsidRPr="00BD1862">
        <w:rPr>
          <w:rFonts w:asciiTheme="majorHAnsi" w:hAnsiTheme="majorHAnsi" w:cstheme="majorHAnsi"/>
          <w:color w:val="000000" w:themeColor="text1"/>
          <w:sz w:val="20"/>
          <w:szCs w:val="20"/>
          <w:shd w:val="clear" w:color="auto" w:fill="FFFFFF"/>
        </w:rPr>
        <w:t>eu dans nos cœurs</w:t>
      </w:r>
      <w:r w:rsidRPr="00BD1862">
        <w:rPr>
          <w:rFonts w:asciiTheme="majorHAnsi" w:hAnsiTheme="majorHAnsi" w:cstheme="majorHAnsi"/>
          <w:color w:val="000000" w:themeColor="text1"/>
          <w:sz w:val="20"/>
          <w:szCs w:val="20"/>
          <w:shd w:val="clear" w:color="auto" w:fill="FFFFFF"/>
        </w:rPr>
        <w:t>.</w:t>
      </w:r>
    </w:p>
    <w:p w14:paraId="6C542FB3" w14:textId="1F3D21C0" w:rsidR="000C0001" w:rsidRPr="00BD1862" w:rsidRDefault="00BD1862" w:rsidP="00BD1862">
      <w:pPr>
        <w:tabs>
          <w:tab w:val="left" w:pos="227"/>
          <w:tab w:val="left" w:pos="454"/>
        </w:tabs>
        <w:jc w:val="both"/>
        <w:rPr>
          <w:rFonts w:asciiTheme="majorHAnsi" w:hAnsiTheme="majorHAnsi" w:cstheme="majorHAnsi"/>
          <w:color w:val="000000" w:themeColor="text1"/>
          <w:sz w:val="20"/>
          <w:szCs w:val="20"/>
          <w:shd w:val="clear" w:color="auto" w:fill="FFFFFF"/>
        </w:rPr>
      </w:pPr>
      <w:r w:rsidRPr="00BD1862">
        <w:rPr>
          <w:rFonts w:asciiTheme="majorHAnsi" w:hAnsiTheme="majorHAnsi" w:cstheme="majorHAnsi"/>
          <w:color w:val="000000" w:themeColor="text1"/>
          <w:sz w:val="20"/>
          <w:szCs w:val="20"/>
          <w:shd w:val="clear" w:color="auto" w:fill="FFFFFF"/>
        </w:rPr>
        <w:t>4-</w:t>
      </w:r>
      <w:r w:rsidRPr="00BD1862">
        <w:rPr>
          <w:rFonts w:asciiTheme="majorHAnsi" w:hAnsiTheme="majorHAnsi" w:cstheme="majorHAnsi"/>
          <w:color w:val="000000" w:themeColor="text1"/>
          <w:sz w:val="20"/>
          <w:szCs w:val="20"/>
          <w:shd w:val="clear" w:color="auto" w:fill="FFFFFF"/>
        </w:rPr>
        <w:tab/>
      </w:r>
      <w:r w:rsidR="000C0001" w:rsidRPr="00BD1862">
        <w:rPr>
          <w:rFonts w:asciiTheme="majorHAnsi" w:hAnsiTheme="majorHAnsi" w:cstheme="majorHAnsi"/>
          <w:color w:val="000000" w:themeColor="text1"/>
          <w:sz w:val="20"/>
          <w:szCs w:val="20"/>
          <w:shd w:val="clear" w:color="auto" w:fill="FFFFFF"/>
        </w:rPr>
        <w:t xml:space="preserve">Puissance est le Père, </w:t>
      </w:r>
      <w:r w:rsidRPr="00BD1862">
        <w:rPr>
          <w:rFonts w:asciiTheme="majorHAnsi" w:hAnsiTheme="majorHAnsi" w:cstheme="majorHAnsi"/>
          <w:color w:val="000000" w:themeColor="text1"/>
          <w:sz w:val="20"/>
          <w:szCs w:val="20"/>
          <w:shd w:val="clear" w:color="auto" w:fill="FFFFFF"/>
        </w:rPr>
        <w:t>s</w:t>
      </w:r>
      <w:r w:rsidR="000C0001" w:rsidRPr="00BD1862">
        <w:rPr>
          <w:rFonts w:asciiTheme="majorHAnsi" w:hAnsiTheme="majorHAnsi" w:cstheme="majorHAnsi"/>
          <w:color w:val="000000" w:themeColor="text1"/>
          <w:sz w:val="20"/>
          <w:szCs w:val="20"/>
          <w:shd w:val="clear" w:color="auto" w:fill="FFFFFF"/>
        </w:rPr>
        <w:t xml:space="preserve">agesse est le Fils, </w:t>
      </w:r>
    </w:p>
    <w:p w14:paraId="2677A4F2" w14:textId="4FAB695C" w:rsidR="000C0001" w:rsidRPr="00BD1862" w:rsidRDefault="00BD1862" w:rsidP="00BD1862">
      <w:pPr>
        <w:tabs>
          <w:tab w:val="left" w:pos="227"/>
          <w:tab w:val="left" w:pos="454"/>
        </w:tabs>
        <w:spacing w:after="120"/>
        <w:jc w:val="both"/>
        <w:rPr>
          <w:rFonts w:asciiTheme="majorHAnsi" w:hAnsiTheme="majorHAnsi" w:cstheme="majorHAnsi"/>
          <w:color w:val="000000" w:themeColor="text1"/>
          <w:sz w:val="20"/>
          <w:szCs w:val="20"/>
          <w:shd w:val="clear" w:color="auto" w:fill="FFFFFF"/>
        </w:rPr>
      </w:pPr>
      <w:r w:rsidRPr="00BD1862">
        <w:rPr>
          <w:rFonts w:asciiTheme="majorHAnsi" w:hAnsiTheme="majorHAnsi" w:cstheme="majorHAnsi"/>
          <w:color w:val="000000" w:themeColor="text1"/>
          <w:sz w:val="20"/>
          <w:szCs w:val="20"/>
          <w:shd w:val="clear" w:color="auto" w:fill="FFFFFF"/>
        </w:rPr>
        <w:tab/>
      </w:r>
      <w:r w:rsidR="000C0001" w:rsidRPr="00BD1862">
        <w:rPr>
          <w:rFonts w:asciiTheme="majorHAnsi" w:hAnsiTheme="majorHAnsi" w:cstheme="majorHAnsi"/>
          <w:color w:val="000000" w:themeColor="text1"/>
          <w:sz w:val="20"/>
          <w:szCs w:val="20"/>
          <w:shd w:val="clear" w:color="auto" w:fill="FFFFFF"/>
        </w:rPr>
        <w:t>Bonté est l’Esprit Saint,</w:t>
      </w:r>
      <w:r w:rsidRPr="00BD1862">
        <w:rPr>
          <w:rFonts w:asciiTheme="majorHAnsi" w:hAnsiTheme="majorHAnsi" w:cstheme="majorHAnsi"/>
          <w:color w:val="000000" w:themeColor="text1"/>
          <w:sz w:val="20"/>
          <w:szCs w:val="20"/>
          <w:shd w:val="clear" w:color="auto" w:fill="FFFFFF"/>
        </w:rPr>
        <w:t xml:space="preserve"> f</w:t>
      </w:r>
      <w:r w:rsidR="000C0001" w:rsidRPr="00BD1862">
        <w:rPr>
          <w:rFonts w:asciiTheme="majorHAnsi" w:hAnsiTheme="majorHAnsi" w:cstheme="majorHAnsi"/>
          <w:color w:val="000000" w:themeColor="text1"/>
          <w:sz w:val="20"/>
          <w:szCs w:val="20"/>
          <w:shd w:val="clear" w:color="auto" w:fill="FFFFFF"/>
        </w:rPr>
        <w:t>eu dans nos cœurs</w:t>
      </w:r>
      <w:r w:rsidRPr="00BD1862">
        <w:rPr>
          <w:rFonts w:asciiTheme="majorHAnsi" w:hAnsiTheme="majorHAnsi" w:cstheme="majorHAnsi"/>
          <w:color w:val="000000" w:themeColor="text1"/>
          <w:sz w:val="20"/>
          <w:szCs w:val="20"/>
          <w:shd w:val="clear" w:color="auto" w:fill="FFFFFF"/>
        </w:rPr>
        <w:t>.</w:t>
      </w:r>
    </w:p>
    <w:p w14:paraId="035AA788" w14:textId="660EA273" w:rsidR="00C6399A" w:rsidRPr="00BD1862" w:rsidRDefault="00C6399A" w:rsidP="00BD1862">
      <w:pPr>
        <w:tabs>
          <w:tab w:val="left" w:pos="227"/>
          <w:tab w:val="left" w:pos="454"/>
        </w:tabs>
        <w:spacing w:after="120"/>
        <w:jc w:val="both"/>
        <w:rPr>
          <w:rFonts w:asciiTheme="majorHAnsi" w:hAnsiTheme="majorHAnsi" w:cstheme="majorHAnsi"/>
          <w:i/>
          <w:iCs/>
          <w:color w:val="000000" w:themeColor="text1"/>
          <w:sz w:val="20"/>
          <w:szCs w:val="20"/>
        </w:rPr>
      </w:pPr>
      <w:r w:rsidRPr="00BD1862">
        <w:rPr>
          <w:rFonts w:asciiTheme="majorHAnsi" w:hAnsiTheme="majorHAnsi" w:cstheme="majorHAnsi"/>
          <w:b/>
          <w:color w:val="000000" w:themeColor="text1"/>
          <w:sz w:val="20"/>
          <w:szCs w:val="20"/>
        </w:rPr>
        <w:t xml:space="preserve">SANCTUS </w:t>
      </w:r>
      <w:r w:rsidRPr="00BD1862">
        <w:rPr>
          <w:rFonts w:asciiTheme="majorHAnsi" w:hAnsiTheme="majorHAnsi" w:cstheme="majorHAnsi"/>
          <w:i/>
          <w:color w:val="000000" w:themeColor="text1"/>
          <w:sz w:val="20"/>
          <w:szCs w:val="20"/>
        </w:rPr>
        <w:t xml:space="preserve">: </w:t>
      </w:r>
      <w:r w:rsidR="001C3435" w:rsidRPr="00BD1862">
        <w:rPr>
          <w:rFonts w:asciiTheme="majorHAnsi" w:hAnsiTheme="majorHAnsi" w:cstheme="majorHAnsi"/>
          <w:i/>
          <w:color w:val="000000" w:themeColor="text1"/>
          <w:sz w:val="20"/>
          <w:szCs w:val="20"/>
        </w:rPr>
        <w:t>tahitien</w:t>
      </w:r>
    </w:p>
    <w:p w14:paraId="47D9CC52" w14:textId="53095CBB" w:rsidR="00C6399A" w:rsidRPr="00BD1862" w:rsidRDefault="00C6399A" w:rsidP="00BD1862">
      <w:pPr>
        <w:tabs>
          <w:tab w:val="left" w:pos="227"/>
          <w:tab w:val="left" w:pos="454"/>
        </w:tabs>
        <w:spacing w:after="120"/>
        <w:jc w:val="both"/>
        <w:rPr>
          <w:rFonts w:asciiTheme="majorHAnsi" w:hAnsiTheme="majorHAnsi" w:cstheme="majorHAnsi"/>
          <w:i/>
          <w:color w:val="000000" w:themeColor="text1"/>
          <w:sz w:val="20"/>
          <w:szCs w:val="20"/>
        </w:rPr>
      </w:pPr>
      <w:r w:rsidRPr="00BD1862">
        <w:rPr>
          <w:rFonts w:asciiTheme="majorHAnsi" w:hAnsiTheme="majorHAnsi" w:cstheme="majorHAnsi"/>
          <w:b/>
          <w:color w:val="000000" w:themeColor="text1"/>
          <w:sz w:val="20"/>
          <w:szCs w:val="20"/>
        </w:rPr>
        <w:t>ANAMNESE</w:t>
      </w:r>
      <w:r w:rsidRPr="00BD1862">
        <w:rPr>
          <w:rFonts w:asciiTheme="majorHAnsi" w:hAnsiTheme="majorHAnsi" w:cstheme="majorHAnsi"/>
          <w:color w:val="000000" w:themeColor="text1"/>
          <w:sz w:val="20"/>
          <w:szCs w:val="20"/>
        </w:rPr>
        <w:t> </w:t>
      </w:r>
      <w:r w:rsidRPr="00BD1862">
        <w:rPr>
          <w:rFonts w:asciiTheme="majorHAnsi" w:hAnsiTheme="majorHAnsi" w:cstheme="majorHAnsi"/>
          <w:i/>
          <w:color w:val="000000" w:themeColor="text1"/>
          <w:sz w:val="20"/>
          <w:szCs w:val="20"/>
        </w:rPr>
        <w:t>:</w:t>
      </w:r>
      <w:r w:rsidR="00074759" w:rsidRPr="00BD1862">
        <w:rPr>
          <w:rFonts w:asciiTheme="majorHAnsi" w:hAnsiTheme="majorHAnsi" w:cstheme="majorHAnsi"/>
          <w:i/>
          <w:color w:val="000000" w:themeColor="text1"/>
          <w:sz w:val="20"/>
          <w:szCs w:val="20"/>
        </w:rPr>
        <w:t xml:space="preserve"> </w:t>
      </w:r>
      <w:r w:rsidR="00BD1862" w:rsidRPr="00BD1862">
        <w:rPr>
          <w:rFonts w:asciiTheme="majorHAnsi" w:hAnsiTheme="majorHAnsi" w:cstheme="majorHAnsi"/>
          <w:i/>
          <w:color w:val="000000" w:themeColor="text1"/>
          <w:sz w:val="20"/>
          <w:szCs w:val="20"/>
        </w:rPr>
        <w:t>français</w:t>
      </w:r>
    </w:p>
    <w:p w14:paraId="0AC7F3B4" w14:textId="4A85175B" w:rsidR="00C6399A" w:rsidRPr="00BD1862" w:rsidRDefault="00C6399A" w:rsidP="00BD1862">
      <w:pPr>
        <w:tabs>
          <w:tab w:val="left" w:pos="227"/>
          <w:tab w:val="left" w:pos="454"/>
        </w:tabs>
        <w:spacing w:after="120"/>
        <w:jc w:val="both"/>
        <w:rPr>
          <w:rFonts w:asciiTheme="majorHAnsi" w:hAnsiTheme="majorHAnsi" w:cstheme="majorHAnsi"/>
          <w:i/>
          <w:color w:val="000000" w:themeColor="text1"/>
          <w:sz w:val="20"/>
          <w:szCs w:val="20"/>
        </w:rPr>
      </w:pPr>
      <w:r w:rsidRPr="00BD1862">
        <w:rPr>
          <w:rFonts w:asciiTheme="majorHAnsi" w:hAnsiTheme="majorHAnsi" w:cstheme="majorHAnsi"/>
          <w:b/>
          <w:bCs/>
          <w:color w:val="000000" w:themeColor="text1"/>
          <w:sz w:val="20"/>
          <w:szCs w:val="20"/>
        </w:rPr>
        <w:t xml:space="preserve">NOTRE PÈRE </w:t>
      </w:r>
      <w:r w:rsidRPr="00BD1862">
        <w:rPr>
          <w:rFonts w:asciiTheme="majorHAnsi" w:hAnsiTheme="majorHAnsi" w:cstheme="majorHAnsi"/>
          <w:color w:val="000000" w:themeColor="text1"/>
          <w:sz w:val="20"/>
          <w:szCs w:val="20"/>
        </w:rPr>
        <w:t xml:space="preserve">: chanté - </w:t>
      </w:r>
      <w:r w:rsidRPr="00BD1862">
        <w:rPr>
          <w:rFonts w:asciiTheme="majorHAnsi" w:hAnsiTheme="majorHAnsi" w:cstheme="majorHAnsi"/>
          <w:i/>
          <w:iCs/>
          <w:color w:val="000000" w:themeColor="text1"/>
          <w:sz w:val="20"/>
          <w:szCs w:val="20"/>
        </w:rPr>
        <w:t>français</w:t>
      </w:r>
    </w:p>
    <w:p w14:paraId="33DCFEF5" w14:textId="05D8FCFE" w:rsidR="00C6399A" w:rsidRPr="00BD1862" w:rsidRDefault="00C6399A" w:rsidP="00BD1862">
      <w:pPr>
        <w:tabs>
          <w:tab w:val="left" w:pos="227"/>
          <w:tab w:val="left" w:pos="454"/>
        </w:tabs>
        <w:spacing w:after="120"/>
        <w:jc w:val="both"/>
        <w:rPr>
          <w:rFonts w:asciiTheme="majorHAnsi" w:hAnsiTheme="majorHAnsi" w:cstheme="majorHAnsi"/>
          <w:i/>
          <w:color w:val="000000" w:themeColor="text1"/>
          <w:sz w:val="20"/>
          <w:szCs w:val="20"/>
        </w:rPr>
      </w:pPr>
      <w:r w:rsidRPr="00BD1862">
        <w:rPr>
          <w:rFonts w:asciiTheme="majorHAnsi" w:hAnsiTheme="majorHAnsi" w:cstheme="majorHAnsi"/>
          <w:b/>
          <w:color w:val="000000" w:themeColor="text1"/>
          <w:sz w:val="20"/>
          <w:szCs w:val="20"/>
        </w:rPr>
        <w:t>AGNUS </w:t>
      </w:r>
      <w:r w:rsidRPr="00BD1862">
        <w:rPr>
          <w:rFonts w:asciiTheme="majorHAnsi" w:hAnsiTheme="majorHAnsi" w:cstheme="majorHAnsi"/>
          <w:i/>
          <w:color w:val="000000" w:themeColor="text1"/>
          <w:sz w:val="20"/>
          <w:szCs w:val="20"/>
        </w:rPr>
        <w:t xml:space="preserve">: </w:t>
      </w:r>
      <w:r w:rsidR="00450888" w:rsidRPr="00BD1862">
        <w:rPr>
          <w:rFonts w:asciiTheme="majorHAnsi" w:hAnsiTheme="majorHAnsi" w:cstheme="majorHAnsi"/>
          <w:i/>
          <w:color w:val="000000" w:themeColor="text1"/>
          <w:sz w:val="20"/>
          <w:szCs w:val="20"/>
        </w:rPr>
        <w:t>tahitien</w:t>
      </w:r>
    </w:p>
    <w:p w14:paraId="402DCA2E" w14:textId="77777777" w:rsidR="00C6399A" w:rsidRPr="00BD1862" w:rsidRDefault="00C6399A" w:rsidP="00BD1862">
      <w:pPr>
        <w:tabs>
          <w:tab w:val="left" w:pos="227"/>
          <w:tab w:val="left" w:pos="454"/>
        </w:tabs>
        <w:spacing w:after="120"/>
        <w:jc w:val="both"/>
        <w:rPr>
          <w:rFonts w:asciiTheme="majorHAnsi" w:hAnsiTheme="majorHAnsi" w:cstheme="majorHAnsi"/>
          <w:i/>
          <w:iCs/>
          <w:color w:val="000000" w:themeColor="text1"/>
          <w:sz w:val="20"/>
          <w:szCs w:val="20"/>
        </w:rPr>
      </w:pPr>
      <w:r w:rsidRPr="00BD1862">
        <w:rPr>
          <w:rFonts w:asciiTheme="majorHAnsi" w:hAnsiTheme="majorHAnsi" w:cstheme="majorHAnsi"/>
          <w:b/>
          <w:color w:val="000000" w:themeColor="text1"/>
          <w:sz w:val="20"/>
          <w:szCs w:val="20"/>
        </w:rPr>
        <w:t>COMMUNION</w:t>
      </w:r>
      <w:r w:rsidRPr="00BD1862">
        <w:rPr>
          <w:rFonts w:asciiTheme="majorHAnsi" w:hAnsiTheme="majorHAnsi" w:cstheme="majorHAnsi"/>
          <w:color w:val="000000" w:themeColor="text1"/>
          <w:sz w:val="20"/>
          <w:szCs w:val="20"/>
        </w:rPr>
        <w:t> :</w:t>
      </w:r>
    </w:p>
    <w:p w14:paraId="4A0FD7B2" w14:textId="5FAB9BDA" w:rsidR="00BD1862" w:rsidRPr="00BD1862" w:rsidRDefault="001A2B33"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R</w:t>
      </w:r>
      <w:r w:rsidR="00BD1862" w:rsidRPr="00BD1862">
        <w:rPr>
          <w:rFonts w:asciiTheme="majorHAnsi" w:hAnsiTheme="majorHAnsi" w:cstheme="majorHAnsi"/>
          <w:color w:val="000000" w:themeColor="text1"/>
          <w:sz w:val="20"/>
          <w:szCs w:val="20"/>
        </w:rPr>
        <w:t>-</w:t>
      </w:r>
      <w:r w:rsidR="00BD1862" w:rsidRPr="00BD1862">
        <w:rPr>
          <w:rFonts w:asciiTheme="majorHAnsi" w:hAnsiTheme="majorHAnsi" w:cstheme="majorHAnsi"/>
          <w:color w:val="000000" w:themeColor="text1"/>
          <w:sz w:val="20"/>
          <w:szCs w:val="20"/>
        </w:rPr>
        <w:tab/>
        <w:t xml:space="preserve">Jésus, nous t’adorons ! </w:t>
      </w:r>
      <w:r w:rsidR="00BD1862" w:rsidRPr="00BD1862">
        <w:rPr>
          <w:rFonts w:asciiTheme="majorHAnsi" w:hAnsiTheme="majorHAnsi" w:cstheme="majorHAnsi"/>
          <w:i/>
          <w:iCs/>
          <w:color w:val="000000" w:themeColor="text1"/>
          <w:sz w:val="20"/>
          <w:szCs w:val="20"/>
        </w:rPr>
        <w:t>(bis)</w:t>
      </w:r>
      <w:r w:rsidR="00BD1862" w:rsidRPr="00BD1862">
        <w:rPr>
          <w:rFonts w:asciiTheme="majorHAnsi" w:hAnsiTheme="majorHAnsi" w:cstheme="majorHAnsi"/>
          <w:color w:val="000000" w:themeColor="text1"/>
          <w:sz w:val="20"/>
          <w:szCs w:val="20"/>
        </w:rPr>
        <w:t>, Jésus, Tu es Souverain !</w:t>
      </w:r>
    </w:p>
    <w:p w14:paraId="5CD2AF4A" w14:textId="5586E7D0" w:rsidR="00BD1862" w:rsidRPr="00BD1862" w:rsidRDefault="00BD1862"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t>Tes œuvres t’acclament,</w:t>
      </w:r>
    </w:p>
    <w:p w14:paraId="199B8BBE" w14:textId="6D941D4E" w:rsidR="00BD1862" w:rsidRPr="00BD1862" w:rsidRDefault="00BD1862" w:rsidP="00BD1862">
      <w:pPr>
        <w:tabs>
          <w:tab w:val="left" w:pos="227"/>
          <w:tab w:val="left" w:pos="454"/>
        </w:tabs>
        <w:spacing w:after="120"/>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t>L’Église proclame : « O Jésus, Tu es Souverain ! »</w:t>
      </w:r>
    </w:p>
    <w:p w14:paraId="3CA3D06E" w14:textId="6D4A118A" w:rsidR="00BD1862" w:rsidRPr="00BD1862" w:rsidRDefault="00BD1862" w:rsidP="00BD1862">
      <w:pPr>
        <w:tabs>
          <w:tab w:val="left" w:pos="227"/>
          <w:tab w:val="left" w:pos="454"/>
        </w:tabs>
        <w:jc w:val="both"/>
        <w:rPr>
          <w:rFonts w:asciiTheme="majorHAnsi" w:hAnsiTheme="majorHAnsi" w:cstheme="majorHAnsi"/>
          <w:i/>
          <w:iCs/>
          <w:color w:val="000000" w:themeColor="text1"/>
          <w:sz w:val="20"/>
          <w:szCs w:val="20"/>
        </w:rPr>
      </w:pPr>
      <w:r w:rsidRPr="00BD1862">
        <w:rPr>
          <w:rFonts w:asciiTheme="majorHAnsi" w:hAnsiTheme="majorHAnsi" w:cstheme="majorHAnsi"/>
          <w:color w:val="000000" w:themeColor="text1"/>
          <w:sz w:val="20"/>
          <w:szCs w:val="20"/>
        </w:rPr>
        <w:t>1-</w:t>
      </w:r>
      <w:r w:rsidRPr="00BD1862">
        <w:rPr>
          <w:rFonts w:asciiTheme="majorHAnsi" w:hAnsiTheme="majorHAnsi" w:cstheme="majorHAnsi"/>
          <w:color w:val="000000" w:themeColor="text1"/>
          <w:sz w:val="20"/>
          <w:szCs w:val="20"/>
        </w:rPr>
        <w:tab/>
        <w:t xml:space="preserve">Tendre Père, j'aime te contempler, </w:t>
      </w:r>
      <w:r w:rsidRPr="00BD1862">
        <w:rPr>
          <w:rFonts w:asciiTheme="majorHAnsi" w:hAnsiTheme="majorHAnsi" w:cstheme="majorHAnsi"/>
          <w:i/>
          <w:iCs/>
          <w:color w:val="000000" w:themeColor="text1"/>
          <w:sz w:val="20"/>
          <w:szCs w:val="20"/>
        </w:rPr>
        <w:t>(bis)</w:t>
      </w:r>
    </w:p>
    <w:p w14:paraId="737FDBE8" w14:textId="1424C4EF" w:rsidR="00BD1862" w:rsidRPr="00BD1862" w:rsidRDefault="00BD1862"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t xml:space="preserve">Je t'offre ma vie, je chante ta gloire, </w:t>
      </w:r>
      <w:r w:rsidRPr="00BD1862">
        <w:rPr>
          <w:rFonts w:asciiTheme="majorHAnsi" w:hAnsiTheme="majorHAnsi" w:cstheme="majorHAnsi"/>
          <w:i/>
          <w:iCs/>
          <w:color w:val="000000" w:themeColor="text1"/>
          <w:sz w:val="20"/>
          <w:szCs w:val="20"/>
        </w:rPr>
        <w:t>(bis)</w:t>
      </w:r>
    </w:p>
    <w:p w14:paraId="0B244C38" w14:textId="1F186F72" w:rsidR="00BD1862" w:rsidRPr="00BD1862" w:rsidRDefault="00BD1862" w:rsidP="00BD1862">
      <w:pPr>
        <w:tabs>
          <w:tab w:val="left" w:pos="227"/>
          <w:tab w:val="left" w:pos="454"/>
        </w:tabs>
        <w:spacing w:after="120"/>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t>Tendre Père, j'aime te contempler.</w:t>
      </w:r>
    </w:p>
    <w:p w14:paraId="53D84594" w14:textId="3B7A326D" w:rsidR="00BD1862" w:rsidRPr="00BD1862" w:rsidRDefault="00BD1862" w:rsidP="00BD1862">
      <w:pPr>
        <w:tabs>
          <w:tab w:val="left" w:pos="227"/>
          <w:tab w:val="left" w:pos="454"/>
        </w:tabs>
        <w:jc w:val="both"/>
        <w:rPr>
          <w:rFonts w:asciiTheme="majorHAnsi" w:hAnsiTheme="majorHAnsi" w:cstheme="majorHAnsi"/>
          <w:i/>
          <w:iCs/>
          <w:color w:val="000000" w:themeColor="text1"/>
          <w:sz w:val="20"/>
          <w:szCs w:val="20"/>
        </w:rPr>
      </w:pPr>
      <w:r w:rsidRPr="00BD1862">
        <w:rPr>
          <w:rFonts w:asciiTheme="majorHAnsi" w:hAnsiTheme="majorHAnsi" w:cstheme="majorHAnsi"/>
          <w:color w:val="000000" w:themeColor="text1"/>
          <w:sz w:val="20"/>
          <w:szCs w:val="20"/>
        </w:rPr>
        <w:t>2-</w:t>
      </w:r>
      <w:r w:rsidRPr="00BD1862">
        <w:rPr>
          <w:rFonts w:asciiTheme="majorHAnsi" w:hAnsiTheme="majorHAnsi" w:cstheme="majorHAnsi"/>
          <w:color w:val="000000" w:themeColor="text1"/>
          <w:sz w:val="20"/>
          <w:szCs w:val="20"/>
        </w:rPr>
        <w:tab/>
        <w:t xml:space="preserve">Fils de Dieu, j'aime exalter ton nom, </w:t>
      </w:r>
    </w:p>
    <w:p w14:paraId="2AF22D23" w14:textId="59ED62A7" w:rsidR="00BD1862" w:rsidRPr="00BD1862" w:rsidRDefault="00BD1862"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t xml:space="preserve">Tu m'aimes, tu m'aides, tu combles ma vie, </w:t>
      </w:r>
    </w:p>
    <w:p w14:paraId="27BA608C" w14:textId="02EE7F75" w:rsidR="00BD1862" w:rsidRPr="00BD1862" w:rsidRDefault="00BD1862" w:rsidP="00BD1862">
      <w:pPr>
        <w:tabs>
          <w:tab w:val="left" w:pos="227"/>
          <w:tab w:val="left" w:pos="454"/>
        </w:tabs>
        <w:spacing w:after="120"/>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t>Fils de Dieu, j'aime exalter ton nom.</w:t>
      </w:r>
    </w:p>
    <w:p w14:paraId="638FA62F" w14:textId="727A9F7B" w:rsidR="00BD1862" w:rsidRPr="00BD1862" w:rsidRDefault="00BD1862"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3-</w:t>
      </w:r>
      <w:r w:rsidRPr="00BD1862">
        <w:rPr>
          <w:rFonts w:asciiTheme="majorHAnsi" w:hAnsiTheme="majorHAnsi" w:cstheme="majorHAnsi"/>
          <w:color w:val="000000" w:themeColor="text1"/>
          <w:sz w:val="20"/>
          <w:szCs w:val="20"/>
        </w:rPr>
        <w:tab/>
        <w:t xml:space="preserve">Saint-Esprit, tu éclaires ma vie, </w:t>
      </w:r>
      <w:r w:rsidRPr="00BD1862">
        <w:rPr>
          <w:rFonts w:asciiTheme="majorHAnsi" w:hAnsiTheme="majorHAnsi" w:cstheme="majorHAnsi"/>
          <w:i/>
          <w:iCs/>
          <w:color w:val="000000" w:themeColor="text1"/>
          <w:sz w:val="20"/>
          <w:szCs w:val="20"/>
        </w:rPr>
        <w:t>(bis)</w:t>
      </w:r>
    </w:p>
    <w:p w14:paraId="18E74559" w14:textId="6545139D" w:rsidR="00BD1862" w:rsidRPr="00BD1862" w:rsidRDefault="00BD1862"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t xml:space="preserve">Tu diriges mes pas, tu restes près de moi, </w:t>
      </w:r>
    </w:p>
    <w:p w14:paraId="3C24D45C" w14:textId="0F3E1326" w:rsidR="00762DBD" w:rsidRPr="00BD1862" w:rsidRDefault="00BD1862" w:rsidP="00BD1862">
      <w:pPr>
        <w:tabs>
          <w:tab w:val="left" w:pos="227"/>
          <w:tab w:val="left" w:pos="454"/>
        </w:tabs>
        <w:spacing w:after="120"/>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t>Saint-Esprit, tu éclaires ma vie.</w:t>
      </w:r>
    </w:p>
    <w:p w14:paraId="73F6B9B9" w14:textId="08B68AD2" w:rsidR="00CF4DBA" w:rsidRPr="00BD1862" w:rsidRDefault="00C6399A" w:rsidP="00BD1862">
      <w:pPr>
        <w:tabs>
          <w:tab w:val="left" w:pos="227"/>
          <w:tab w:val="left" w:pos="454"/>
        </w:tabs>
        <w:spacing w:after="120"/>
        <w:jc w:val="both"/>
        <w:rPr>
          <w:rFonts w:asciiTheme="majorHAnsi" w:hAnsiTheme="majorHAnsi" w:cstheme="majorHAnsi"/>
          <w:color w:val="000000" w:themeColor="text1"/>
          <w:sz w:val="20"/>
          <w:szCs w:val="20"/>
        </w:rPr>
      </w:pPr>
      <w:r w:rsidRPr="00BD1862">
        <w:rPr>
          <w:rFonts w:asciiTheme="majorHAnsi" w:hAnsiTheme="majorHAnsi" w:cstheme="majorHAnsi"/>
          <w:b/>
          <w:bCs/>
          <w:color w:val="000000" w:themeColor="text1"/>
          <w:sz w:val="20"/>
          <w:szCs w:val="20"/>
          <w:lang w:val="nl-NL"/>
        </w:rPr>
        <w:t>ENVOI </w:t>
      </w:r>
      <w:r w:rsidRPr="00BD1862">
        <w:rPr>
          <w:rFonts w:asciiTheme="majorHAnsi" w:hAnsiTheme="majorHAnsi" w:cstheme="majorHAnsi"/>
          <w:bCs/>
          <w:color w:val="000000" w:themeColor="text1"/>
          <w:sz w:val="20"/>
          <w:szCs w:val="20"/>
          <w:lang w:val="nl-NL"/>
        </w:rPr>
        <w:t xml:space="preserve">: </w:t>
      </w:r>
    </w:p>
    <w:p w14:paraId="11C872DD" w14:textId="544E930D" w:rsidR="000C0001" w:rsidRPr="00BD1862" w:rsidRDefault="00BD1862" w:rsidP="00BD1862">
      <w:pPr>
        <w:tabs>
          <w:tab w:val="left" w:pos="227"/>
          <w:tab w:val="left" w:pos="454"/>
        </w:tabs>
        <w:jc w:val="both"/>
        <w:rPr>
          <w:rFonts w:asciiTheme="majorHAnsi" w:hAnsiTheme="majorHAnsi" w:cstheme="majorHAnsi"/>
          <w:iCs/>
          <w:color w:val="000000" w:themeColor="text1"/>
          <w:sz w:val="20"/>
          <w:szCs w:val="20"/>
        </w:rPr>
      </w:pPr>
      <w:r w:rsidRPr="00BD1862">
        <w:rPr>
          <w:rFonts w:asciiTheme="majorHAnsi" w:hAnsiTheme="majorHAnsi" w:cstheme="majorHAnsi"/>
          <w:bCs/>
          <w:color w:val="000000" w:themeColor="text1"/>
          <w:sz w:val="20"/>
          <w:szCs w:val="20"/>
        </w:rPr>
        <w:tab/>
      </w:r>
      <w:r w:rsidR="000C0001" w:rsidRPr="00BD1862">
        <w:rPr>
          <w:rFonts w:asciiTheme="majorHAnsi" w:hAnsiTheme="majorHAnsi" w:cstheme="majorHAnsi"/>
          <w:iCs/>
          <w:color w:val="000000" w:themeColor="text1"/>
          <w:sz w:val="20"/>
          <w:szCs w:val="20"/>
        </w:rPr>
        <w:t>Merci d'un cœur reconnaissant,</w:t>
      </w:r>
    </w:p>
    <w:p w14:paraId="51EB4A4C" w14:textId="656C4EC2" w:rsidR="000C0001" w:rsidRPr="00BD1862" w:rsidRDefault="00BD1862" w:rsidP="00BD1862">
      <w:pPr>
        <w:tabs>
          <w:tab w:val="left" w:pos="227"/>
          <w:tab w:val="left" w:pos="454"/>
        </w:tabs>
        <w:jc w:val="both"/>
        <w:rPr>
          <w:rFonts w:asciiTheme="majorHAnsi" w:hAnsiTheme="majorHAnsi" w:cstheme="majorHAnsi"/>
          <w:iCs/>
          <w:color w:val="000000" w:themeColor="text1"/>
          <w:sz w:val="20"/>
          <w:szCs w:val="20"/>
        </w:rPr>
      </w:pPr>
      <w:r w:rsidRPr="00BD1862">
        <w:rPr>
          <w:rFonts w:asciiTheme="majorHAnsi" w:hAnsiTheme="majorHAnsi" w:cstheme="majorHAnsi"/>
          <w:iCs/>
          <w:color w:val="000000" w:themeColor="text1"/>
          <w:sz w:val="20"/>
          <w:szCs w:val="20"/>
        </w:rPr>
        <w:tab/>
      </w:r>
      <w:r w:rsidR="000C0001" w:rsidRPr="00BD1862">
        <w:rPr>
          <w:rFonts w:asciiTheme="majorHAnsi" w:hAnsiTheme="majorHAnsi" w:cstheme="majorHAnsi"/>
          <w:iCs/>
          <w:color w:val="000000" w:themeColor="text1"/>
          <w:sz w:val="20"/>
          <w:szCs w:val="20"/>
        </w:rPr>
        <w:t>Merci au Seigneur trois fois saint,</w:t>
      </w:r>
    </w:p>
    <w:p w14:paraId="4A8E206C" w14:textId="2894174C" w:rsidR="000C0001" w:rsidRPr="00BD1862" w:rsidRDefault="00BD1862" w:rsidP="00BD1862">
      <w:pPr>
        <w:tabs>
          <w:tab w:val="left" w:pos="227"/>
          <w:tab w:val="left" w:pos="454"/>
        </w:tabs>
        <w:spacing w:after="120"/>
        <w:jc w:val="both"/>
        <w:rPr>
          <w:rFonts w:asciiTheme="majorHAnsi" w:hAnsiTheme="majorHAnsi" w:cstheme="majorHAnsi"/>
          <w:iCs/>
          <w:color w:val="000000" w:themeColor="text1"/>
          <w:sz w:val="20"/>
          <w:szCs w:val="20"/>
        </w:rPr>
      </w:pPr>
      <w:r w:rsidRPr="00BD1862">
        <w:rPr>
          <w:rFonts w:asciiTheme="majorHAnsi" w:hAnsiTheme="majorHAnsi" w:cstheme="majorHAnsi"/>
          <w:iCs/>
          <w:color w:val="000000" w:themeColor="text1"/>
          <w:sz w:val="20"/>
          <w:szCs w:val="20"/>
        </w:rPr>
        <w:tab/>
      </w:r>
      <w:r w:rsidR="000C0001" w:rsidRPr="00BD1862">
        <w:rPr>
          <w:rFonts w:asciiTheme="majorHAnsi" w:hAnsiTheme="majorHAnsi" w:cstheme="majorHAnsi"/>
          <w:iCs/>
          <w:color w:val="000000" w:themeColor="text1"/>
          <w:sz w:val="20"/>
          <w:szCs w:val="20"/>
        </w:rPr>
        <w:t>Merci car il a donné Jésus-Christ Son Fils.</w:t>
      </w:r>
    </w:p>
    <w:p w14:paraId="1C0385BF" w14:textId="61A3BDD8" w:rsidR="000C0001" w:rsidRPr="00BD1862" w:rsidRDefault="00BD1862"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r>
      <w:r w:rsidR="000C0001" w:rsidRPr="00BD1862">
        <w:rPr>
          <w:rFonts w:asciiTheme="majorHAnsi" w:hAnsiTheme="majorHAnsi" w:cstheme="majorHAnsi"/>
          <w:color w:val="000000" w:themeColor="text1"/>
          <w:sz w:val="20"/>
          <w:szCs w:val="20"/>
        </w:rPr>
        <w:t>Maintenant le faible dit</w:t>
      </w:r>
      <w:r w:rsidRPr="00BD1862">
        <w:rPr>
          <w:rFonts w:asciiTheme="majorHAnsi" w:hAnsiTheme="majorHAnsi" w:cstheme="majorHAnsi"/>
          <w:color w:val="000000" w:themeColor="text1"/>
          <w:sz w:val="20"/>
          <w:szCs w:val="20"/>
        </w:rPr>
        <w:t> </w:t>
      </w:r>
      <w:r w:rsidR="000C0001" w:rsidRPr="00BD1862">
        <w:rPr>
          <w:rFonts w:asciiTheme="majorHAnsi" w:hAnsiTheme="majorHAnsi" w:cstheme="majorHAnsi"/>
          <w:color w:val="000000" w:themeColor="text1"/>
          <w:sz w:val="20"/>
          <w:szCs w:val="20"/>
        </w:rPr>
        <w:t>: « je suis fort »</w:t>
      </w:r>
    </w:p>
    <w:p w14:paraId="4E2EC37B" w14:textId="61B6EA13" w:rsidR="000C0001" w:rsidRPr="00BD1862" w:rsidRDefault="00BD1862"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r>
      <w:r w:rsidR="000C0001" w:rsidRPr="00BD1862">
        <w:rPr>
          <w:rFonts w:asciiTheme="majorHAnsi" w:hAnsiTheme="majorHAnsi" w:cstheme="majorHAnsi"/>
          <w:color w:val="000000" w:themeColor="text1"/>
          <w:sz w:val="20"/>
          <w:szCs w:val="20"/>
        </w:rPr>
        <w:t>Le pauvre dit</w:t>
      </w:r>
      <w:r w:rsidRPr="00BD1862">
        <w:rPr>
          <w:rFonts w:asciiTheme="majorHAnsi" w:hAnsiTheme="majorHAnsi" w:cstheme="majorHAnsi"/>
          <w:color w:val="000000" w:themeColor="text1"/>
          <w:sz w:val="20"/>
          <w:szCs w:val="20"/>
        </w:rPr>
        <w:t> </w:t>
      </w:r>
      <w:r w:rsidR="000C0001" w:rsidRPr="00BD1862">
        <w:rPr>
          <w:rFonts w:asciiTheme="majorHAnsi" w:hAnsiTheme="majorHAnsi" w:cstheme="majorHAnsi"/>
          <w:color w:val="000000" w:themeColor="text1"/>
          <w:sz w:val="20"/>
          <w:szCs w:val="20"/>
        </w:rPr>
        <w:t>: « je suis riche. »</w:t>
      </w:r>
    </w:p>
    <w:p w14:paraId="31EFA984" w14:textId="413EB63D" w:rsidR="000C0001" w:rsidRPr="00BD1862" w:rsidRDefault="00BD1862" w:rsidP="00BD1862">
      <w:pPr>
        <w:tabs>
          <w:tab w:val="left" w:pos="227"/>
          <w:tab w:val="left" w:pos="454"/>
        </w:tabs>
        <w:jc w:val="both"/>
        <w:rPr>
          <w:rFonts w:asciiTheme="majorHAnsi" w:hAnsiTheme="majorHAnsi" w:cstheme="majorHAnsi"/>
          <w:color w:val="000000" w:themeColor="text1"/>
          <w:sz w:val="20"/>
          <w:szCs w:val="20"/>
        </w:rPr>
      </w:pPr>
      <w:r w:rsidRPr="00BD1862">
        <w:rPr>
          <w:rFonts w:asciiTheme="majorHAnsi" w:hAnsiTheme="majorHAnsi" w:cstheme="majorHAnsi"/>
          <w:color w:val="000000" w:themeColor="text1"/>
          <w:sz w:val="20"/>
          <w:szCs w:val="20"/>
        </w:rPr>
        <w:tab/>
      </w:r>
      <w:r w:rsidR="000C0001" w:rsidRPr="00BD1862">
        <w:rPr>
          <w:rFonts w:asciiTheme="majorHAnsi" w:hAnsiTheme="majorHAnsi" w:cstheme="majorHAnsi"/>
          <w:color w:val="000000" w:themeColor="text1"/>
          <w:sz w:val="20"/>
          <w:szCs w:val="20"/>
        </w:rPr>
        <w:t>Dieu a fait de grandes choses pour nous.</w:t>
      </w:r>
    </w:p>
    <w:p w14:paraId="3894A52C" w14:textId="77777777" w:rsidR="00C6399A" w:rsidRPr="00A339E5" w:rsidRDefault="00C6399A" w:rsidP="00A0227F">
      <w:pPr>
        <w:tabs>
          <w:tab w:val="left" w:pos="227"/>
          <w:tab w:val="left" w:pos="454"/>
        </w:tabs>
        <w:rPr>
          <w:rFonts w:asciiTheme="majorHAnsi" w:hAnsiTheme="majorHAnsi" w:cstheme="majorHAnsi"/>
          <w:color w:val="FF0000"/>
          <w:sz w:val="20"/>
          <w:szCs w:val="20"/>
          <w:lang w:val="nl-NL"/>
        </w:rPr>
        <w:sectPr w:rsidR="00C6399A" w:rsidRPr="00A339E5" w:rsidSect="00F72D1E">
          <w:footerReference w:type="default" r:id="rId40"/>
          <w:type w:val="continuous"/>
          <w:pgSz w:w="11900" w:h="16840"/>
          <w:pgMar w:top="964" w:right="964" w:bottom="964" w:left="967" w:header="0" w:footer="0" w:gutter="0"/>
          <w:cols w:num="2" w:space="284"/>
        </w:sectPr>
      </w:pPr>
    </w:p>
    <w:p w14:paraId="4936FF2B" w14:textId="77777777" w:rsidR="002F05EC" w:rsidRPr="00A339E5" w:rsidRDefault="002F05EC">
      <w:pPr>
        <w:rPr>
          <w:rFonts w:asciiTheme="majorHAnsi" w:hAnsiTheme="majorHAnsi" w:cstheme="majorHAnsi"/>
          <w:b/>
          <w:smallCaps/>
          <w:color w:val="FF0000"/>
          <w:sz w:val="20"/>
          <w:szCs w:val="20"/>
          <w:lang w:val="nl-NL"/>
        </w:rPr>
      </w:pPr>
      <w:r w:rsidRPr="00A339E5">
        <w:rPr>
          <w:rFonts w:asciiTheme="majorHAnsi" w:hAnsiTheme="majorHAnsi" w:cstheme="majorHAnsi"/>
          <w:b/>
          <w:smallCaps/>
          <w:color w:val="FF0000"/>
          <w:sz w:val="20"/>
          <w:szCs w:val="20"/>
          <w:lang w:val="nl-NL"/>
        </w:rPr>
        <w:br w:type="page"/>
      </w:r>
    </w:p>
    <w:p w14:paraId="6FA50FDF" w14:textId="6A07D303" w:rsidR="00A13E97" w:rsidRPr="00A339E5" w:rsidRDefault="00A13E97" w:rsidP="00A13E97">
      <w:pPr>
        <w:rPr>
          <w:rFonts w:asciiTheme="majorHAnsi" w:hAnsiTheme="majorHAnsi" w:cstheme="majorHAnsi"/>
          <w:b/>
          <w:smallCaps/>
          <w:color w:val="FF0000"/>
          <w:sz w:val="20"/>
          <w:szCs w:val="20"/>
        </w:rPr>
      </w:pPr>
      <w:r w:rsidRPr="00A339E5">
        <w:rPr>
          <w:rFonts w:asciiTheme="majorHAnsi" w:hAnsiTheme="majorHAnsi" w:cstheme="majorHAnsi"/>
          <w:smallCaps/>
          <w:noProof/>
          <w:color w:val="FF0000"/>
          <w:sz w:val="20"/>
          <w:szCs w:val="20"/>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CEE3FF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A45694" w:rsidRDefault="00A13E97" w:rsidP="00A13E97">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A45694" w:rsidRDefault="00354711" w:rsidP="00496E3D">
      <w:pPr>
        <w:rPr>
          <w:rFonts w:asciiTheme="majorHAnsi" w:hAnsiTheme="majorHAnsi" w:cstheme="majorHAnsi"/>
          <w:b/>
          <w:smallCaps/>
          <w:color w:val="000000" w:themeColor="text1"/>
          <w:sz w:val="20"/>
          <w:szCs w:val="20"/>
        </w:rPr>
      </w:pPr>
      <w:r w:rsidRPr="00A45694">
        <w:rPr>
          <w:rFonts w:asciiTheme="majorHAnsi" w:hAnsiTheme="majorHAnsi" w:cstheme="majorHAnsi"/>
          <w:smallCaps/>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4CE16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A45694" w:rsidRDefault="00C751A5" w:rsidP="00C751A5">
      <w:pPr>
        <w:ind w:left="284"/>
        <w:rPr>
          <w:rFonts w:asciiTheme="majorHAnsi" w:hAnsiTheme="majorHAnsi" w:cstheme="majorHAnsi"/>
          <w:b/>
          <w:smallCaps/>
          <w:color w:val="000000" w:themeColor="text1"/>
          <w:sz w:val="20"/>
          <w:szCs w:val="20"/>
        </w:rPr>
        <w:sectPr w:rsidR="00C751A5" w:rsidRPr="00A45694" w:rsidSect="00F6210C">
          <w:footerReference w:type="default" r:id="rId41"/>
          <w:type w:val="continuous"/>
          <w:pgSz w:w="11900" w:h="16840"/>
          <w:pgMar w:top="851" w:right="851" w:bottom="851" w:left="851" w:header="0" w:footer="284" w:gutter="0"/>
          <w:cols w:space="708"/>
        </w:sectPr>
      </w:pPr>
    </w:p>
    <w:p w14:paraId="2628425B" w14:textId="683268EF" w:rsidR="00496E3D" w:rsidRPr="00A45694" w:rsidRDefault="00496E3D" w:rsidP="00314430">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-messes</w:t>
      </w:r>
    </w:p>
    <w:p w14:paraId="5A8A4DE9" w14:textId="77777777" w:rsidR="00A45694" w:rsidRPr="00A45694" w:rsidRDefault="00A45694" w:rsidP="00A45694">
      <w:pPr>
        <w:tabs>
          <w:tab w:val="left" w:pos="567"/>
        </w:tabs>
        <w:ind w:left="142" w:hanging="142"/>
        <w:rPr>
          <w:rFonts w:asciiTheme="majorHAnsi" w:hAnsiTheme="majorHAnsi" w:cstheme="majorHAnsi"/>
          <w:color w:val="000000" w:themeColor="text1"/>
          <w:sz w:val="18"/>
          <w:szCs w:val="18"/>
        </w:rPr>
      </w:pPr>
      <w:r w:rsidRPr="00A45694">
        <w:rPr>
          <w:rFonts w:asciiTheme="majorHAnsi" w:hAnsiTheme="majorHAnsi" w:cstheme="majorHAnsi"/>
          <w:noProof/>
          <w:color w:val="000000" w:themeColor="text1"/>
          <w:sz w:val="18"/>
          <w:szCs w:val="18"/>
        </w:rPr>
        <mc:AlternateContent>
          <mc:Choice Requires="wpg">
            <w:drawing>
              <wp:inline distT="0" distB="0" distL="0" distR="0" wp14:anchorId="2D70E23F" wp14:editId="5EA461E0">
                <wp:extent cx="3075940" cy="16965"/>
                <wp:effectExtent l="0" t="0" r="0" b="8890"/>
                <wp:docPr id="165861621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683314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8971397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142469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33D6CC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w3iCdegCAACg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" fillcolor="#548dd4 [1951]" stroked="f">
                  <v:textbox inset=",7.2pt,,7.2pt"/>
                </v:rect>
                <w10:anchorlock/>
              </v:group>
            </w:pict>
          </mc:Fallback>
        </mc:AlternateContent>
      </w:r>
    </w:p>
    <w:p w14:paraId="06DBC31B" w14:textId="77777777" w:rsidR="00A45694" w:rsidRPr="008C31E3" w:rsidRDefault="00A45694" w:rsidP="00A45694">
      <w:pPr>
        <w:tabs>
          <w:tab w:val="left" w:pos="567"/>
        </w:tabs>
        <w:spacing w:after="60"/>
        <w:ind w:left="142" w:hanging="142"/>
        <w:jc w:val="center"/>
        <w:outlineLvl w:val="0"/>
        <w:rPr>
          <w:rFonts w:asciiTheme="majorHAnsi" w:hAnsiTheme="majorHAnsi" w:cstheme="majorHAnsi"/>
          <w:b/>
          <w:color w:val="000000" w:themeColor="text1"/>
          <w:sz w:val="18"/>
          <w:szCs w:val="18"/>
          <w:lang w:val="en-US"/>
        </w:rPr>
      </w:pPr>
      <w:r w:rsidRPr="008C31E3">
        <w:rPr>
          <w:rFonts w:asciiTheme="majorHAnsi" w:hAnsiTheme="majorHAnsi" w:cstheme="majorHAnsi"/>
          <w:b/>
          <w:color w:val="000000" w:themeColor="text1"/>
          <w:sz w:val="18"/>
          <w:szCs w:val="18"/>
          <w:lang w:val="en-US"/>
        </w:rPr>
        <w:t xml:space="preserve">Samedi 14 </w:t>
      </w:r>
      <w:proofErr w:type="spellStart"/>
      <w:r w:rsidRPr="008C31E3">
        <w:rPr>
          <w:rFonts w:asciiTheme="majorHAnsi" w:hAnsiTheme="majorHAnsi" w:cstheme="majorHAnsi"/>
          <w:b/>
          <w:color w:val="000000" w:themeColor="text1"/>
          <w:sz w:val="18"/>
          <w:szCs w:val="18"/>
          <w:lang w:val="en-US"/>
        </w:rPr>
        <w:t>juin</w:t>
      </w:r>
      <w:proofErr w:type="spellEnd"/>
      <w:r w:rsidRPr="008C31E3">
        <w:rPr>
          <w:rFonts w:asciiTheme="majorHAnsi" w:hAnsiTheme="majorHAnsi" w:cstheme="majorHAnsi"/>
          <w:b/>
          <w:color w:val="000000" w:themeColor="text1"/>
          <w:sz w:val="18"/>
          <w:szCs w:val="18"/>
          <w:lang w:val="en-US"/>
        </w:rPr>
        <w:t xml:space="preserve"> 2025</w:t>
      </w:r>
    </w:p>
    <w:p w14:paraId="19104E3B" w14:textId="77777777" w:rsidR="00A45694" w:rsidRPr="0010668F" w:rsidRDefault="00A45694" w:rsidP="00A45694">
      <w:pPr>
        <w:tabs>
          <w:tab w:val="left" w:pos="567"/>
        </w:tabs>
        <w:autoSpaceDE w:val="0"/>
        <w:autoSpaceDN w:val="0"/>
        <w:adjustRightInd w:val="0"/>
        <w:ind w:left="142" w:hanging="142"/>
        <w:jc w:val="both"/>
        <w:rPr>
          <w:rFonts w:asciiTheme="majorHAnsi" w:hAnsiTheme="majorHAnsi" w:cstheme="majorHAnsi"/>
          <w:color w:val="000000" w:themeColor="text1"/>
          <w:sz w:val="18"/>
          <w:szCs w:val="18"/>
          <w:lang w:val="en-US"/>
        </w:rPr>
      </w:pPr>
      <w:r w:rsidRPr="0010668F">
        <w:rPr>
          <w:rFonts w:asciiTheme="majorHAnsi" w:hAnsiTheme="majorHAnsi" w:cstheme="majorHAnsi"/>
          <w:bCs/>
          <w:color w:val="000000" w:themeColor="text1"/>
          <w:sz w:val="18"/>
          <w:szCs w:val="18"/>
          <w:lang w:val="en-US"/>
        </w:rPr>
        <w:t>18h00 :</w:t>
      </w:r>
      <w:r w:rsidRPr="0010668F">
        <w:rPr>
          <w:rFonts w:asciiTheme="majorHAnsi" w:hAnsiTheme="majorHAnsi" w:cstheme="majorHAnsi"/>
          <w:color w:val="000000" w:themeColor="text1"/>
          <w:sz w:val="18"/>
          <w:szCs w:val="18"/>
          <w:lang w:val="en-US"/>
        </w:rPr>
        <w:tab/>
      </w:r>
      <w:r w:rsidRPr="0010668F">
        <w:rPr>
          <w:rFonts w:asciiTheme="majorHAnsi" w:hAnsiTheme="majorHAnsi" w:cstheme="majorHAnsi"/>
          <w:b/>
          <w:bCs/>
          <w:color w:val="000000" w:themeColor="text1"/>
          <w:sz w:val="18"/>
          <w:szCs w:val="18"/>
          <w:lang w:val="en-US"/>
        </w:rPr>
        <w:t>Messe </w:t>
      </w:r>
      <w:r w:rsidRPr="0010668F">
        <w:rPr>
          <w:rFonts w:asciiTheme="majorHAnsi" w:hAnsiTheme="majorHAnsi" w:cstheme="majorHAnsi"/>
          <w:bCs/>
          <w:color w:val="000000" w:themeColor="text1"/>
          <w:sz w:val="18"/>
          <w:szCs w:val="18"/>
          <w:lang w:val="en-US"/>
        </w:rPr>
        <w:t>:</w:t>
      </w:r>
      <w:r w:rsidRPr="0010668F">
        <w:rPr>
          <w:rFonts w:asciiTheme="majorHAnsi" w:hAnsiTheme="majorHAnsi" w:cstheme="majorHAnsi"/>
          <w:color w:val="000000" w:themeColor="text1"/>
          <w:sz w:val="18"/>
          <w:szCs w:val="18"/>
          <w:lang w:val="en-US"/>
        </w:rPr>
        <w:t xml:space="preserve"> </w:t>
      </w:r>
      <w:proofErr w:type="spellStart"/>
      <w:r w:rsidRPr="0010668F">
        <w:rPr>
          <w:rFonts w:asciiTheme="majorHAnsi" w:hAnsiTheme="majorHAnsi" w:cstheme="majorHAnsi"/>
          <w:color w:val="000000" w:themeColor="text1"/>
          <w:sz w:val="18"/>
          <w:szCs w:val="18"/>
          <w:lang w:val="en-US"/>
        </w:rPr>
        <w:t>Familles</w:t>
      </w:r>
      <w:proofErr w:type="spellEnd"/>
      <w:r w:rsidRPr="0010668F">
        <w:rPr>
          <w:rFonts w:asciiTheme="majorHAnsi" w:hAnsiTheme="majorHAnsi" w:cstheme="majorHAnsi"/>
          <w:color w:val="000000" w:themeColor="text1"/>
          <w:sz w:val="18"/>
          <w:szCs w:val="18"/>
          <w:lang w:val="en-US"/>
        </w:rPr>
        <w:t xml:space="preserve"> WONG, CHUNG, FARNHAM,MARSAULT, BOCCECHIAMPE ;</w:t>
      </w:r>
    </w:p>
    <w:p w14:paraId="2195FD9C" w14:textId="77777777" w:rsidR="00A45694" w:rsidRPr="0010668F" w:rsidRDefault="00A45694" w:rsidP="00A45694">
      <w:pPr>
        <w:tabs>
          <w:tab w:val="left" w:pos="567"/>
        </w:tabs>
        <w:ind w:left="142" w:hanging="142"/>
        <w:rPr>
          <w:rFonts w:asciiTheme="majorHAnsi" w:hAnsiTheme="majorHAnsi" w:cstheme="majorHAnsi"/>
          <w:color w:val="000000" w:themeColor="text1"/>
          <w:sz w:val="18"/>
          <w:szCs w:val="18"/>
        </w:rPr>
      </w:pPr>
      <w:r w:rsidRPr="0010668F">
        <w:rPr>
          <w:rFonts w:asciiTheme="majorHAnsi" w:hAnsiTheme="majorHAnsi" w:cstheme="majorHAnsi"/>
          <w:noProof/>
          <w:color w:val="000000" w:themeColor="text1"/>
          <w:sz w:val="18"/>
          <w:szCs w:val="18"/>
        </w:rPr>
        <mc:AlternateContent>
          <mc:Choice Requires="wpg">
            <w:drawing>
              <wp:inline distT="0" distB="0" distL="0" distR="0" wp14:anchorId="634BCA28" wp14:editId="6D973D11">
                <wp:extent cx="3075940" cy="16965"/>
                <wp:effectExtent l="0" t="0" r="0" b="8890"/>
                <wp:docPr id="100602438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04880689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6144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4579155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DD30215"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" fillcolor="#548dd4 [1951]" stroked="f">
                  <v:textbox inset=",7.2pt,,7.2pt"/>
                </v:rect>
                <w10:anchorlock/>
              </v:group>
            </w:pict>
          </mc:Fallback>
        </mc:AlternateContent>
      </w:r>
    </w:p>
    <w:p w14:paraId="122F0ACA" w14:textId="77777777" w:rsidR="00A45694" w:rsidRPr="0010668F" w:rsidRDefault="00A45694" w:rsidP="00A45694">
      <w:pPr>
        <w:tabs>
          <w:tab w:val="left" w:pos="567"/>
        </w:tabs>
        <w:spacing w:after="40"/>
        <w:ind w:left="142" w:hanging="142"/>
        <w:jc w:val="center"/>
        <w:outlineLvl w:val="0"/>
        <w:rPr>
          <w:rFonts w:asciiTheme="majorHAnsi" w:hAnsiTheme="majorHAnsi" w:cstheme="majorHAnsi"/>
          <w:b/>
          <w:color w:val="000000" w:themeColor="text1"/>
          <w:sz w:val="18"/>
          <w:szCs w:val="18"/>
        </w:rPr>
      </w:pPr>
      <w:r w:rsidRPr="0010668F">
        <w:rPr>
          <w:rFonts w:asciiTheme="majorHAnsi" w:hAnsiTheme="majorHAnsi" w:cstheme="majorHAnsi"/>
          <w:b/>
          <w:color w:val="000000" w:themeColor="text1"/>
          <w:sz w:val="18"/>
          <w:szCs w:val="18"/>
        </w:rPr>
        <w:t>Dimanche 15 Juin 2025</w:t>
      </w:r>
    </w:p>
    <w:p w14:paraId="31BD94F1" w14:textId="77777777" w:rsidR="00A45694" w:rsidRPr="0010668F" w:rsidRDefault="00A45694" w:rsidP="00A45694">
      <w:pPr>
        <w:spacing w:after="60"/>
        <w:ind w:left="142" w:hanging="142"/>
        <w:jc w:val="center"/>
        <w:rPr>
          <w:rFonts w:asciiTheme="majorHAnsi" w:hAnsiTheme="majorHAnsi" w:cstheme="majorHAnsi"/>
          <w:color w:val="000000" w:themeColor="text1"/>
          <w:sz w:val="18"/>
          <w:szCs w:val="18"/>
        </w:rPr>
      </w:pPr>
      <w:r w:rsidRPr="0010668F">
        <w:rPr>
          <w:rFonts w:asciiTheme="majorHAnsi" w:hAnsiTheme="majorHAnsi" w:cstheme="majorHAnsi"/>
          <w:b/>
          <w:bCs/>
          <w:smallCaps/>
          <w:color w:val="000000" w:themeColor="text1"/>
          <w:sz w:val="18"/>
          <w:szCs w:val="18"/>
        </w:rPr>
        <w:t>La Sainte Trinité –</w:t>
      </w:r>
      <w:r w:rsidRPr="0010668F">
        <w:rPr>
          <w:rFonts w:asciiTheme="majorHAnsi" w:hAnsiTheme="majorHAnsi" w:cstheme="majorHAnsi"/>
          <w:color w:val="000000" w:themeColor="text1"/>
          <w:sz w:val="18"/>
          <w:szCs w:val="18"/>
        </w:rPr>
        <w:t xml:space="preserve"> solennité – blanc</w:t>
      </w:r>
    </w:p>
    <w:p w14:paraId="142AEF92" w14:textId="77777777" w:rsidR="003B258D" w:rsidRPr="0010668F" w:rsidRDefault="003B258D" w:rsidP="003B258D">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10668F">
        <w:rPr>
          <w:rFonts w:asciiTheme="majorHAnsi" w:hAnsiTheme="majorHAnsi" w:cstheme="majorHAnsi"/>
          <w:bCs/>
          <w:color w:val="000000" w:themeColor="text1"/>
          <w:sz w:val="18"/>
          <w:szCs w:val="18"/>
        </w:rPr>
        <w:t>05h50 :</w:t>
      </w:r>
      <w:r w:rsidRPr="0010668F">
        <w:rPr>
          <w:rFonts w:asciiTheme="majorHAnsi" w:hAnsiTheme="majorHAnsi" w:cstheme="majorHAnsi"/>
          <w:color w:val="000000" w:themeColor="text1"/>
          <w:sz w:val="18"/>
          <w:szCs w:val="18"/>
        </w:rPr>
        <w:tab/>
      </w:r>
      <w:r w:rsidRPr="0010668F">
        <w:rPr>
          <w:rFonts w:asciiTheme="majorHAnsi" w:hAnsiTheme="majorHAnsi" w:cstheme="majorHAnsi"/>
          <w:b/>
          <w:bCs/>
          <w:color w:val="000000" w:themeColor="text1"/>
          <w:sz w:val="18"/>
          <w:szCs w:val="18"/>
        </w:rPr>
        <w:t>Messe </w:t>
      </w:r>
      <w:r w:rsidRPr="0010668F">
        <w:rPr>
          <w:rFonts w:asciiTheme="majorHAnsi" w:hAnsiTheme="majorHAnsi" w:cstheme="majorHAnsi"/>
          <w:bCs/>
          <w:color w:val="000000" w:themeColor="text1"/>
          <w:sz w:val="18"/>
          <w:szCs w:val="18"/>
        </w:rPr>
        <w:t>: Pro-populo ;</w:t>
      </w:r>
    </w:p>
    <w:p w14:paraId="12D7E1F2" w14:textId="77777777" w:rsidR="00A45694" w:rsidRPr="0010668F" w:rsidRDefault="00A45694" w:rsidP="00A45694">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08h00 :</w:t>
      </w:r>
      <w:r w:rsidRPr="0010668F">
        <w:rPr>
          <w:rFonts w:asciiTheme="majorHAnsi" w:hAnsiTheme="majorHAnsi" w:cstheme="majorHAnsi"/>
          <w:color w:val="000000" w:themeColor="text1"/>
          <w:sz w:val="18"/>
          <w:szCs w:val="18"/>
        </w:rPr>
        <w:tab/>
      </w:r>
      <w:r w:rsidRPr="0010668F">
        <w:rPr>
          <w:rFonts w:asciiTheme="majorHAnsi" w:hAnsiTheme="majorHAnsi" w:cstheme="majorHAnsi"/>
          <w:b/>
          <w:color w:val="000000" w:themeColor="text1"/>
          <w:sz w:val="18"/>
          <w:szCs w:val="18"/>
        </w:rPr>
        <w:t>Messe</w:t>
      </w:r>
      <w:r w:rsidRPr="0010668F">
        <w:rPr>
          <w:rFonts w:asciiTheme="majorHAnsi" w:hAnsiTheme="majorHAnsi" w:cstheme="majorHAnsi"/>
          <w:color w:val="000000" w:themeColor="text1"/>
          <w:sz w:val="18"/>
          <w:szCs w:val="18"/>
        </w:rPr>
        <w:t xml:space="preserve"> : Père Christophe, les évêques, les prêtres, les diacres, les </w:t>
      </w:r>
      <w:proofErr w:type="spellStart"/>
      <w:r w:rsidRPr="0010668F">
        <w:rPr>
          <w:rFonts w:asciiTheme="majorHAnsi" w:hAnsiTheme="majorHAnsi" w:cstheme="majorHAnsi"/>
          <w:color w:val="000000" w:themeColor="text1"/>
          <w:sz w:val="18"/>
          <w:szCs w:val="18"/>
        </w:rPr>
        <w:t>katekita</w:t>
      </w:r>
      <w:proofErr w:type="spellEnd"/>
      <w:r w:rsidRPr="0010668F">
        <w:rPr>
          <w:rFonts w:asciiTheme="majorHAnsi" w:hAnsiTheme="majorHAnsi" w:cstheme="majorHAnsi"/>
          <w:color w:val="000000" w:themeColor="text1"/>
          <w:sz w:val="18"/>
          <w:szCs w:val="18"/>
        </w:rPr>
        <w:t>, les religieux, les religieuses, les moines et moniales, les séminaristes et novices, les appelés à la vie religieuses et sacerdotale. ;</w:t>
      </w:r>
    </w:p>
    <w:p w14:paraId="7F03B2AA" w14:textId="77777777" w:rsidR="00A45694" w:rsidRPr="0010668F" w:rsidRDefault="00A45694" w:rsidP="00A45694">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 xml:space="preserve">09h15 : </w:t>
      </w:r>
      <w:r w:rsidRPr="0010668F">
        <w:rPr>
          <w:rFonts w:asciiTheme="majorHAnsi" w:hAnsiTheme="majorHAnsi" w:cstheme="majorHAnsi"/>
          <w:b/>
          <w:bCs/>
          <w:color w:val="000000" w:themeColor="text1"/>
          <w:sz w:val="18"/>
          <w:szCs w:val="18"/>
        </w:rPr>
        <w:t xml:space="preserve">Baptême </w:t>
      </w:r>
      <w:r w:rsidRPr="0010668F">
        <w:rPr>
          <w:rFonts w:asciiTheme="majorHAnsi" w:hAnsiTheme="majorHAnsi" w:cstheme="majorHAnsi"/>
          <w:color w:val="000000" w:themeColor="text1"/>
          <w:sz w:val="18"/>
          <w:szCs w:val="18"/>
        </w:rPr>
        <w:t xml:space="preserve">de </w:t>
      </w:r>
      <w:proofErr w:type="spellStart"/>
      <w:r w:rsidRPr="0010668F">
        <w:rPr>
          <w:rFonts w:asciiTheme="majorHAnsi" w:hAnsiTheme="majorHAnsi" w:cstheme="majorHAnsi"/>
          <w:color w:val="000000" w:themeColor="text1"/>
          <w:sz w:val="18"/>
          <w:szCs w:val="18"/>
        </w:rPr>
        <w:t>Kainoa</w:t>
      </w:r>
      <w:proofErr w:type="spellEnd"/>
      <w:r w:rsidRPr="0010668F">
        <w:rPr>
          <w:rFonts w:asciiTheme="majorHAnsi" w:hAnsiTheme="majorHAnsi" w:cstheme="majorHAnsi"/>
          <w:color w:val="000000" w:themeColor="text1"/>
          <w:sz w:val="18"/>
          <w:szCs w:val="18"/>
        </w:rPr>
        <w:t xml:space="preserve"> et Kaimana ;</w:t>
      </w:r>
    </w:p>
    <w:p w14:paraId="4BEA14F9" w14:textId="77777777" w:rsidR="00A45694" w:rsidRPr="0010668F" w:rsidRDefault="00A45694" w:rsidP="00A45694">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bCs/>
          <w:color w:val="000000" w:themeColor="text1"/>
          <w:sz w:val="18"/>
          <w:szCs w:val="18"/>
        </w:rPr>
        <w:t>18h00 :</w:t>
      </w:r>
      <w:r w:rsidRPr="0010668F">
        <w:rPr>
          <w:rFonts w:asciiTheme="majorHAnsi" w:hAnsiTheme="majorHAnsi" w:cstheme="majorHAnsi"/>
          <w:color w:val="000000" w:themeColor="text1"/>
          <w:sz w:val="18"/>
          <w:szCs w:val="18"/>
        </w:rPr>
        <w:tab/>
      </w:r>
      <w:r w:rsidRPr="0010668F">
        <w:rPr>
          <w:rFonts w:asciiTheme="majorHAnsi" w:hAnsiTheme="majorHAnsi" w:cstheme="majorHAnsi"/>
          <w:b/>
          <w:bCs/>
          <w:color w:val="000000" w:themeColor="text1"/>
          <w:sz w:val="18"/>
          <w:szCs w:val="18"/>
        </w:rPr>
        <w:t>Messe </w:t>
      </w:r>
      <w:r w:rsidRPr="0010668F">
        <w:rPr>
          <w:rFonts w:asciiTheme="majorHAnsi" w:hAnsiTheme="majorHAnsi" w:cstheme="majorHAnsi"/>
          <w:bCs/>
          <w:color w:val="000000" w:themeColor="text1"/>
          <w:sz w:val="18"/>
          <w:szCs w:val="18"/>
        </w:rPr>
        <w:t>:</w:t>
      </w:r>
      <w:r w:rsidRPr="0010668F">
        <w:rPr>
          <w:rFonts w:asciiTheme="majorHAnsi" w:hAnsiTheme="majorHAnsi" w:cstheme="majorHAnsi"/>
          <w:color w:val="000000" w:themeColor="text1"/>
          <w:sz w:val="18"/>
          <w:szCs w:val="18"/>
        </w:rPr>
        <w:t xml:space="preserve"> Intention particulière ;</w:t>
      </w:r>
    </w:p>
    <w:p w14:paraId="608F4E0A" w14:textId="77777777" w:rsidR="001B58C0" w:rsidRPr="0010668F" w:rsidRDefault="001B58C0" w:rsidP="001B58C0">
      <w:pPr>
        <w:tabs>
          <w:tab w:val="left" w:pos="567"/>
        </w:tabs>
        <w:ind w:left="142" w:hanging="142"/>
        <w:rPr>
          <w:rFonts w:asciiTheme="majorHAnsi" w:hAnsiTheme="majorHAnsi" w:cstheme="majorHAnsi"/>
          <w:color w:val="000000" w:themeColor="text1"/>
          <w:sz w:val="18"/>
          <w:szCs w:val="18"/>
        </w:rPr>
      </w:pPr>
      <w:r w:rsidRPr="0010668F">
        <w:rPr>
          <w:rFonts w:asciiTheme="majorHAnsi" w:hAnsiTheme="majorHAnsi" w:cstheme="majorHAnsi"/>
          <w:noProof/>
          <w:color w:val="000000" w:themeColor="text1"/>
          <w:sz w:val="18"/>
          <w:szCs w:val="18"/>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85BAC5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10672B9F" w:rsidR="001B58C0" w:rsidRPr="0010668F" w:rsidRDefault="001B58C0" w:rsidP="001B58C0">
      <w:pPr>
        <w:tabs>
          <w:tab w:val="left" w:pos="567"/>
        </w:tabs>
        <w:spacing w:after="60"/>
        <w:ind w:left="142" w:hanging="142"/>
        <w:jc w:val="center"/>
        <w:outlineLvl w:val="0"/>
        <w:rPr>
          <w:rFonts w:asciiTheme="majorHAnsi" w:hAnsiTheme="majorHAnsi" w:cstheme="majorHAnsi"/>
          <w:b/>
          <w:color w:val="000000" w:themeColor="text1"/>
          <w:sz w:val="18"/>
          <w:szCs w:val="18"/>
        </w:rPr>
      </w:pPr>
      <w:r w:rsidRPr="0010668F">
        <w:rPr>
          <w:rFonts w:asciiTheme="majorHAnsi" w:hAnsiTheme="majorHAnsi" w:cstheme="majorHAnsi"/>
          <w:b/>
          <w:color w:val="000000" w:themeColor="text1"/>
          <w:sz w:val="18"/>
          <w:szCs w:val="18"/>
        </w:rPr>
        <w:t xml:space="preserve">Lundi </w:t>
      </w:r>
      <w:r w:rsidR="00A45694" w:rsidRPr="0010668F">
        <w:rPr>
          <w:rFonts w:asciiTheme="majorHAnsi" w:hAnsiTheme="majorHAnsi" w:cstheme="majorHAnsi"/>
          <w:b/>
          <w:color w:val="000000" w:themeColor="text1"/>
          <w:sz w:val="18"/>
          <w:szCs w:val="18"/>
        </w:rPr>
        <w:t>16</w:t>
      </w:r>
      <w:r w:rsidR="002350EB" w:rsidRPr="0010668F">
        <w:rPr>
          <w:rFonts w:asciiTheme="majorHAnsi" w:hAnsiTheme="majorHAnsi" w:cstheme="majorHAnsi"/>
          <w:b/>
          <w:color w:val="000000" w:themeColor="text1"/>
          <w:sz w:val="18"/>
          <w:szCs w:val="18"/>
        </w:rPr>
        <w:t xml:space="preserve"> juin</w:t>
      </w:r>
      <w:r w:rsidRPr="0010668F">
        <w:rPr>
          <w:rFonts w:asciiTheme="majorHAnsi" w:hAnsiTheme="majorHAnsi" w:cstheme="majorHAnsi"/>
          <w:b/>
          <w:color w:val="000000" w:themeColor="text1"/>
          <w:sz w:val="18"/>
          <w:szCs w:val="18"/>
        </w:rPr>
        <w:t xml:space="preserve"> 202</w:t>
      </w:r>
      <w:r w:rsidR="00075A7C" w:rsidRPr="0010668F">
        <w:rPr>
          <w:rFonts w:asciiTheme="majorHAnsi" w:hAnsiTheme="majorHAnsi" w:cstheme="majorHAnsi"/>
          <w:b/>
          <w:color w:val="000000" w:themeColor="text1"/>
          <w:sz w:val="18"/>
          <w:szCs w:val="18"/>
        </w:rPr>
        <w:t>5</w:t>
      </w:r>
    </w:p>
    <w:p w14:paraId="0D7BA07D" w14:textId="77777777" w:rsidR="00A45694" w:rsidRPr="0010668F" w:rsidRDefault="00A45694" w:rsidP="00A45694">
      <w:pPr>
        <w:spacing w:after="60"/>
        <w:ind w:left="142" w:hanging="142"/>
        <w:jc w:val="center"/>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De la férie - vert</w:t>
      </w:r>
    </w:p>
    <w:p w14:paraId="29A4435F" w14:textId="248105B3" w:rsidR="003B258D" w:rsidRPr="0010668F" w:rsidRDefault="003B258D" w:rsidP="00993B4A">
      <w:pPr>
        <w:spacing w:after="60"/>
        <w:ind w:left="142" w:hanging="142"/>
        <w:jc w:val="center"/>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1</w:t>
      </w:r>
      <w:r w:rsidR="00A45694" w:rsidRPr="0010668F">
        <w:rPr>
          <w:rFonts w:asciiTheme="majorHAnsi" w:hAnsiTheme="majorHAnsi" w:cstheme="majorHAnsi"/>
          <w:color w:val="000000" w:themeColor="text1"/>
          <w:sz w:val="18"/>
          <w:szCs w:val="18"/>
        </w:rPr>
        <w:t>1</w:t>
      </w:r>
      <w:r w:rsidRPr="0010668F">
        <w:rPr>
          <w:rFonts w:asciiTheme="majorHAnsi" w:hAnsiTheme="majorHAnsi" w:cstheme="majorHAnsi"/>
          <w:color w:val="000000" w:themeColor="text1"/>
          <w:sz w:val="18"/>
          <w:szCs w:val="18"/>
          <w:vertAlign w:val="superscript"/>
        </w:rPr>
        <w:t>ème</w:t>
      </w:r>
      <w:r w:rsidRPr="0010668F">
        <w:rPr>
          <w:rFonts w:asciiTheme="majorHAnsi" w:hAnsiTheme="majorHAnsi" w:cstheme="majorHAnsi"/>
          <w:color w:val="000000" w:themeColor="text1"/>
          <w:sz w:val="18"/>
          <w:szCs w:val="18"/>
        </w:rPr>
        <w:t xml:space="preserve"> Semaine du Temps Ordinaire – Psautier </w:t>
      </w:r>
      <w:r w:rsidR="00A45694" w:rsidRPr="0010668F">
        <w:rPr>
          <w:rFonts w:asciiTheme="majorHAnsi" w:hAnsiTheme="majorHAnsi" w:cstheme="majorHAnsi"/>
          <w:color w:val="000000" w:themeColor="text1"/>
          <w:sz w:val="18"/>
          <w:szCs w:val="18"/>
        </w:rPr>
        <w:t>3</w:t>
      </w:r>
    </w:p>
    <w:p w14:paraId="6B50DC34" w14:textId="0698BC06" w:rsidR="001B58C0" w:rsidRPr="0010668F" w:rsidRDefault="001B58C0" w:rsidP="001B58C0">
      <w:pPr>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05h50 :</w:t>
      </w:r>
      <w:r w:rsidR="00E715D1" w:rsidRPr="0010668F">
        <w:rPr>
          <w:rFonts w:asciiTheme="majorHAnsi" w:hAnsiTheme="majorHAnsi" w:cstheme="majorHAnsi"/>
          <w:color w:val="000000" w:themeColor="text1"/>
          <w:sz w:val="18"/>
          <w:szCs w:val="18"/>
        </w:rPr>
        <w:t xml:space="preserve"> </w:t>
      </w:r>
      <w:r w:rsidRPr="0010668F">
        <w:rPr>
          <w:rFonts w:asciiTheme="majorHAnsi" w:hAnsiTheme="majorHAnsi" w:cstheme="majorHAnsi"/>
          <w:b/>
          <w:color w:val="000000" w:themeColor="text1"/>
          <w:sz w:val="18"/>
          <w:szCs w:val="18"/>
        </w:rPr>
        <w:t>Messe</w:t>
      </w:r>
      <w:r w:rsidRPr="0010668F">
        <w:rPr>
          <w:rFonts w:asciiTheme="majorHAnsi" w:hAnsiTheme="majorHAnsi" w:cstheme="majorHAnsi"/>
          <w:color w:val="000000" w:themeColor="text1"/>
          <w:sz w:val="18"/>
          <w:szCs w:val="18"/>
        </w:rPr>
        <w:t xml:space="preserve"> : </w:t>
      </w:r>
      <w:r w:rsidR="0010668F" w:rsidRPr="0010668F">
        <w:rPr>
          <w:rFonts w:asciiTheme="majorHAnsi" w:hAnsiTheme="majorHAnsi" w:cstheme="majorHAnsi"/>
          <w:color w:val="000000" w:themeColor="text1"/>
          <w:sz w:val="18"/>
          <w:szCs w:val="18"/>
        </w:rPr>
        <w:t>Pour Thomas en action de grâce pour son anniversaire et pour les enfants du monde</w:t>
      </w:r>
      <w:r w:rsidR="00E715D1" w:rsidRPr="0010668F">
        <w:rPr>
          <w:rFonts w:asciiTheme="majorHAnsi" w:hAnsiTheme="majorHAnsi" w:cstheme="majorHAnsi"/>
          <w:color w:val="000000" w:themeColor="text1"/>
          <w:sz w:val="18"/>
          <w:szCs w:val="18"/>
        </w:rPr>
        <w:t> ;</w:t>
      </w:r>
    </w:p>
    <w:p w14:paraId="069E6099" w14:textId="09C58378" w:rsidR="00EE5280" w:rsidRPr="0010668F" w:rsidRDefault="00EE5280" w:rsidP="003A2477">
      <w:pPr>
        <w:tabs>
          <w:tab w:val="left" w:pos="567"/>
        </w:tabs>
        <w:ind w:left="142" w:hanging="142"/>
        <w:rPr>
          <w:rFonts w:asciiTheme="majorHAnsi" w:hAnsiTheme="majorHAnsi" w:cstheme="majorHAnsi"/>
          <w:color w:val="000000" w:themeColor="text1"/>
          <w:sz w:val="18"/>
          <w:szCs w:val="18"/>
        </w:rPr>
      </w:pPr>
      <w:r w:rsidRPr="0010668F">
        <w:rPr>
          <w:rFonts w:asciiTheme="majorHAnsi" w:hAnsiTheme="majorHAnsi" w:cstheme="majorHAnsi"/>
          <w:noProof/>
          <w:color w:val="000000" w:themeColor="text1"/>
          <w:sz w:val="18"/>
          <w:szCs w:val="18"/>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189971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06388BE9" w:rsidR="00A669DD" w:rsidRPr="0010668F"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10668F">
        <w:rPr>
          <w:rFonts w:asciiTheme="majorHAnsi" w:hAnsiTheme="majorHAnsi" w:cstheme="majorHAnsi"/>
          <w:b/>
          <w:color w:val="000000" w:themeColor="text1"/>
          <w:sz w:val="18"/>
          <w:szCs w:val="18"/>
        </w:rPr>
        <w:t xml:space="preserve">Mardi </w:t>
      </w:r>
      <w:r w:rsidR="003B258D" w:rsidRPr="0010668F">
        <w:rPr>
          <w:rFonts w:asciiTheme="majorHAnsi" w:hAnsiTheme="majorHAnsi" w:cstheme="majorHAnsi"/>
          <w:b/>
          <w:color w:val="000000" w:themeColor="text1"/>
          <w:sz w:val="18"/>
          <w:szCs w:val="18"/>
        </w:rPr>
        <w:t>1</w:t>
      </w:r>
      <w:r w:rsidR="00A45694" w:rsidRPr="0010668F">
        <w:rPr>
          <w:rFonts w:asciiTheme="majorHAnsi" w:hAnsiTheme="majorHAnsi" w:cstheme="majorHAnsi"/>
          <w:b/>
          <w:color w:val="000000" w:themeColor="text1"/>
          <w:sz w:val="18"/>
          <w:szCs w:val="18"/>
        </w:rPr>
        <w:t>7</w:t>
      </w:r>
      <w:r w:rsidR="002350EB" w:rsidRPr="0010668F">
        <w:rPr>
          <w:rFonts w:asciiTheme="majorHAnsi" w:hAnsiTheme="majorHAnsi" w:cstheme="majorHAnsi"/>
          <w:b/>
          <w:color w:val="000000" w:themeColor="text1"/>
          <w:sz w:val="18"/>
          <w:szCs w:val="18"/>
        </w:rPr>
        <w:t xml:space="preserve"> juin</w:t>
      </w:r>
      <w:r w:rsidR="004F4AFD" w:rsidRPr="0010668F">
        <w:rPr>
          <w:rFonts w:asciiTheme="majorHAnsi" w:hAnsiTheme="majorHAnsi" w:cstheme="majorHAnsi"/>
          <w:b/>
          <w:color w:val="000000" w:themeColor="text1"/>
          <w:sz w:val="18"/>
          <w:szCs w:val="18"/>
        </w:rPr>
        <w:t xml:space="preserve"> 202</w:t>
      </w:r>
      <w:r w:rsidR="00075A7C" w:rsidRPr="0010668F">
        <w:rPr>
          <w:rFonts w:asciiTheme="majorHAnsi" w:hAnsiTheme="majorHAnsi" w:cstheme="majorHAnsi"/>
          <w:b/>
          <w:color w:val="000000" w:themeColor="text1"/>
          <w:sz w:val="18"/>
          <w:szCs w:val="18"/>
        </w:rPr>
        <w:t>5</w:t>
      </w:r>
    </w:p>
    <w:p w14:paraId="166D1C02" w14:textId="546875CB" w:rsidR="003B258D" w:rsidRPr="0010668F" w:rsidRDefault="003B258D" w:rsidP="003B258D">
      <w:pPr>
        <w:spacing w:after="60"/>
        <w:ind w:left="142" w:hanging="142"/>
        <w:jc w:val="center"/>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De la férie - vert</w:t>
      </w:r>
    </w:p>
    <w:p w14:paraId="04D47F9F" w14:textId="32566D5B" w:rsidR="004E59A9" w:rsidRPr="00F029ED" w:rsidRDefault="004E59A9" w:rsidP="004E59A9">
      <w:pPr>
        <w:tabs>
          <w:tab w:val="left" w:pos="567"/>
        </w:tabs>
        <w:ind w:left="142" w:hanging="142"/>
        <w:jc w:val="both"/>
        <w:rPr>
          <w:rFonts w:asciiTheme="majorHAnsi" w:hAnsiTheme="majorHAnsi" w:cs="Calibri (Titres)"/>
          <w:color w:val="000000" w:themeColor="text1"/>
          <w:spacing w:val="-2"/>
          <w:sz w:val="18"/>
          <w:szCs w:val="18"/>
        </w:rPr>
      </w:pPr>
      <w:r w:rsidRPr="00F029ED">
        <w:rPr>
          <w:rFonts w:asciiTheme="majorHAnsi" w:hAnsiTheme="majorHAnsi" w:cs="Calibri (Titres)"/>
          <w:color w:val="000000" w:themeColor="text1"/>
          <w:spacing w:val="-2"/>
          <w:sz w:val="18"/>
          <w:szCs w:val="18"/>
        </w:rPr>
        <w:t>05h50 :</w:t>
      </w:r>
      <w:r w:rsidRPr="00F029ED">
        <w:rPr>
          <w:rFonts w:asciiTheme="majorHAnsi" w:hAnsiTheme="majorHAnsi" w:cs="Calibri (Titres)"/>
          <w:color w:val="000000" w:themeColor="text1"/>
          <w:spacing w:val="-2"/>
          <w:sz w:val="18"/>
          <w:szCs w:val="18"/>
        </w:rPr>
        <w:tab/>
      </w:r>
      <w:r w:rsidRPr="00F029ED">
        <w:rPr>
          <w:rFonts w:asciiTheme="majorHAnsi" w:hAnsiTheme="majorHAnsi" w:cs="Calibri (Titres)"/>
          <w:b/>
          <w:color w:val="000000" w:themeColor="text1"/>
          <w:spacing w:val="-2"/>
          <w:sz w:val="18"/>
          <w:szCs w:val="18"/>
        </w:rPr>
        <w:t>Messe</w:t>
      </w:r>
      <w:r w:rsidRPr="00F029ED">
        <w:rPr>
          <w:rFonts w:asciiTheme="majorHAnsi" w:hAnsiTheme="majorHAnsi" w:cs="Calibri (Titres)"/>
          <w:color w:val="000000" w:themeColor="text1"/>
          <w:spacing w:val="-2"/>
          <w:sz w:val="18"/>
          <w:szCs w:val="18"/>
        </w:rPr>
        <w:t xml:space="preserve"> : </w:t>
      </w:r>
      <w:r w:rsidR="0010668F" w:rsidRPr="00F029ED">
        <w:rPr>
          <w:rFonts w:asciiTheme="majorHAnsi" w:hAnsiTheme="majorHAnsi" w:cs="Calibri (Titres)"/>
          <w:color w:val="000000" w:themeColor="text1"/>
          <w:spacing w:val="-2"/>
          <w:sz w:val="18"/>
          <w:szCs w:val="18"/>
        </w:rPr>
        <w:t>pour Grand-mère URARII et les âmes du purgatoire</w:t>
      </w:r>
      <w:r w:rsidRPr="00F029ED">
        <w:rPr>
          <w:rFonts w:asciiTheme="majorHAnsi" w:hAnsiTheme="majorHAnsi" w:cs="Calibri (Titres)"/>
          <w:color w:val="000000" w:themeColor="text1"/>
          <w:spacing w:val="-2"/>
          <w:sz w:val="18"/>
          <w:szCs w:val="18"/>
        </w:rPr>
        <w:t> ;</w:t>
      </w:r>
    </w:p>
    <w:p w14:paraId="1CCB59ED" w14:textId="58230206" w:rsidR="00A669DD" w:rsidRPr="0010668F" w:rsidRDefault="00354711" w:rsidP="003A2477">
      <w:pPr>
        <w:tabs>
          <w:tab w:val="left" w:pos="567"/>
        </w:tabs>
        <w:ind w:left="142" w:hanging="142"/>
        <w:rPr>
          <w:rFonts w:asciiTheme="majorHAnsi" w:hAnsiTheme="majorHAnsi" w:cstheme="majorHAnsi"/>
          <w:color w:val="000000" w:themeColor="text1"/>
          <w:sz w:val="18"/>
          <w:szCs w:val="18"/>
        </w:rPr>
      </w:pPr>
      <w:r w:rsidRPr="0010668F">
        <w:rPr>
          <w:rFonts w:asciiTheme="majorHAnsi" w:hAnsiTheme="majorHAnsi" w:cstheme="majorHAnsi"/>
          <w:noProof/>
          <w:color w:val="000000" w:themeColor="text1"/>
          <w:sz w:val="18"/>
          <w:szCs w:val="18"/>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33ADA8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637F984D" w:rsidR="00A669DD" w:rsidRPr="0010668F"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10668F">
        <w:rPr>
          <w:rFonts w:asciiTheme="majorHAnsi" w:hAnsiTheme="majorHAnsi" w:cstheme="majorHAnsi"/>
          <w:b/>
          <w:color w:val="000000" w:themeColor="text1"/>
          <w:sz w:val="18"/>
          <w:szCs w:val="18"/>
        </w:rPr>
        <w:t xml:space="preserve">Mercredi </w:t>
      </w:r>
      <w:r w:rsidR="003B258D" w:rsidRPr="0010668F">
        <w:rPr>
          <w:rFonts w:asciiTheme="majorHAnsi" w:hAnsiTheme="majorHAnsi" w:cstheme="majorHAnsi"/>
          <w:b/>
          <w:color w:val="000000" w:themeColor="text1"/>
          <w:sz w:val="18"/>
          <w:szCs w:val="18"/>
        </w:rPr>
        <w:t>1</w:t>
      </w:r>
      <w:r w:rsidR="00A45694" w:rsidRPr="0010668F">
        <w:rPr>
          <w:rFonts w:asciiTheme="majorHAnsi" w:hAnsiTheme="majorHAnsi" w:cstheme="majorHAnsi"/>
          <w:b/>
          <w:color w:val="000000" w:themeColor="text1"/>
          <w:sz w:val="18"/>
          <w:szCs w:val="18"/>
        </w:rPr>
        <w:t>8</w:t>
      </w:r>
      <w:r w:rsidR="002350EB" w:rsidRPr="0010668F">
        <w:rPr>
          <w:rFonts w:asciiTheme="majorHAnsi" w:hAnsiTheme="majorHAnsi" w:cstheme="majorHAnsi"/>
          <w:b/>
          <w:color w:val="000000" w:themeColor="text1"/>
          <w:sz w:val="18"/>
          <w:szCs w:val="18"/>
        </w:rPr>
        <w:t xml:space="preserve"> juin</w:t>
      </w:r>
      <w:r w:rsidR="004F4AFD" w:rsidRPr="0010668F">
        <w:rPr>
          <w:rFonts w:asciiTheme="majorHAnsi" w:hAnsiTheme="majorHAnsi" w:cstheme="majorHAnsi"/>
          <w:b/>
          <w:color w:val="000000" w:themeColor="text1"/>
          <w:sz w:val="18"/>
          <w:szCs w:val="18"/>
        </w:rPr>
        <w:t xml:space="preserve"> 202</w:t>
      </w:r>
      <w:r w:rsidR="00075A7C" w:rsidRPr="0010668F">
        <w:rPr>
          <w:rFonts w:asciiTheme="majorHAnsi" w:hAnsiTheme="majorHAnsi" w:cstheme="majorHAnsi"/>
          <w:b/>
          <w:color w:val="000000" w:themeColor="text1"/>
          <w:sz w:val="18"/>
          <w:szCs w:val="18"/>
        </w:rPr>
        <w:t>5</w:t>
      </w:r>
    </w:p>
    <w:p w14:paraId="04C479D3" w14:textId="77777777" w:rsidR="00A45694" w:rsidRPr="0010668F" w:rsidRDefault="00A45694" w:rsidP="00A45694">
      <w:pPr>
        <w:spacing w:after="60"/>
        <w:ind w:left="142" w:hanging="142"/>
        <w:jc w:val="center"/>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De la férie - vert</w:t>
      </w:r>
    </w:p>
    <w:p w14:paraId="0750C0D5" w14:textId="4BCE191C" w:rsidR="0009265A" w:rsidRPr="0010668F" w:rsidRDefault="0009265A" w:rsidP="0009265A">
      <w:pPr>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 xml:space="preserve">05h50 : </w:t>
      </w:r>
      <w:r w:rsidRPr="0010668F">
        <w:rPr>
          <w:rFonts w:asciiTheme="majorHAnsi" w:hAnsiTheme="majorHAnsi" w:cstheme="majorHAnsi"/>
          <w:b/>
          <w:color w:val="000000" w:themeColor="text1"/>
          <w:sz w:val="18"/>
          <w:szCs w:val="18"/>
        </w:rPr>
        <w:t>Messe</w:t>
      </w:r>
      <w:r w:rsidRPr="0010668F">
        <w:rPr>
          <w:rFonts w:asciiTheme="majorHAnsi" w:hAnsiTheme="majorHAnsi" w:cstheme="majorHAnsi"/>
          <w:color w:val="000000" w:themeColor="text1"/>
          <w:sz w:val="18"/>
          <w:szCs w:val="18"/>
        </w:rPr>
        <w:t xml:space="preserve"> : </w:t>
      </w:r>
      <w:r w:rsidR="0010668F" w:rsidRPr="0010668F">
        <w:rPr>
          <w:rFonts w:asciiTheme="majorHAnsi" w:hAnsiTheme="majorHAnsi" w:cstheme="majorHAnsi"/>
          <w:color w:val="000000" w:themeColor="text1"/>
          <w:sz w:val="18"/>
          <w:szCs w:val="18"/>
        </w:rPr>
        <w:t>Père Christophe et les ministres</w:t>
      </w:r>
      <w:r w:rsidRPr="0010668F">
        <w:rPr>
          <w:rFonts w:asciiTheme="majorHAnsi" w:hAnsiTheme="majorHAnsi" w:cstheme="majorHAnsi"/>
          <w:color w:val="000000" w:themeColor="text1"/>
          <w:sz w:val="18"/>
          <w:szCs w:val="18"/>
        </w:rPr>
        <w:t> ;</w:t>
      </w:r>
    </w:p>
    <w:p w14:paraId="5FE32A88" w14:textId="58ACE27E" w:rsidR="00C97776" w:rsidRPr="0010668F" w:rsidRDefault="00C97776" w:rsidP="003A247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12h00 :</w:t>
      </w:r>
      <w:r w:rsidRPr="0010668F">
        <w:rPr>
          <w:rFonts w:asciiTheme="majorHAnsi" w:hAnsiTheme="majorHAnsi" w:cstheme="majorHAnsi"/>
          <w:b/>
          <w:bCs/>
          <w:color w:val="000000" w:themeColor="text1"/>
          <w:sz w:val="18"/>
          <w:szCs w:val="18"/>
        </w:rPr>
        <w:tab/>
      </w:r>
      <w:r w:rsidR="00E526D4" w:rsidRPr="0010668F">
        <w:rPr>
          <w:rFonts w:asciiTheme="majorHAnsi" w:hAnsiTheme="majorHAnsi" w:cstheme="majorHAnsi"/>
          <w:b/>
          <w:bCs/>
          <w:color w:val="000000" w:themeColor="text1"/>
          <w:sz w:val="18"/>
          <w:szCs w:val="18"/>
        </w:rPr>
        <w:t>Messe </w:t>
      </w:r>
      <w:r w:rsidR="00E526D4" w:rsidRPr="0010668F">
        <w:rPr>
          <w:rFonts w:asciiTheme="majorHAnsi" w:hAnsiTheme="majorHAnsi" w:cstheme="majorHAnsi"/>
          <w:bCs/>
          <w:color w:val="000000" w:themeColor="text1"/>
          <w:sz w:val="18"/>
          <w:szCs w:val="18"/>
        </w:rPr>
        <w:t>:</w:t>
      </w:r>
      <w:r w:rsidR="00E526D4" w:rsidRPr="0010668F">
        <w:rPr>
          <w:rFonts w:asciiTheme="majorHAnsi" w:hAnsiTheme="majorHAnsi" w:cstheme="majorHAnsi"/>
          <w:color w:val="000000" w:themeColor="text1"/>
          <w:sz w:val="18"/>
          <w:szCs w:val="18"/>
        </w:rPr>
        <w:t xml:space="preserve"> </w:t>
      </w:r>
      <w:r w:rsidR="00A45694" w:rsidRPr="0010668F">
        <w:rPr>
          <w:rFonts w:asciiTheme="majorHAnsi" w:hAnsiTheme="majorHAnsi" w:cstheme="majorHAnsi"/>
          <w:color w:val="000000" w:themeColor="text1"/>
          <w:sz w:val="18"/>
          <w:szCs w:val="18"/>
        </w:rPr>
        <w:t>Intention particulière</w:t>
      </w:r>
      <w:r w:rsidR="00972904" w:rsidRPr="0010668F">
        <w:rPr>
          <w:rFonts w:asciiTheme="majorHAnsi" w:hAnsiTheme="majorHAnsi" w:cstheme="majorHAnsi"/>
          <w:color w:val="000000" w:themeColor="text1"/>
          <w:sz w:val="18"/>
          <w:szCs w:val="18"/>
        </w:rPr>
        <w:t> ;</w:t>
      </w:r>
    </w:p>
    <w:p w14:paraId="6785DBB7" w14:textId="17B52BA3" w:rsidR="00A669DD" w:rsidRPr="0010668F" w:rsidRDefault="00354711" w:rsidP="003A2477">
      <w:pPr>
        <w:tabs>
          <w:tab w:val="left" w:pos="567"/>
        </w:tabs>
        <w:autoSpaceDE w:val="0"/>
        <w:autoSpaceDN w:val="0"/>
        <w:adjustRightInd w:val="0"/>
        <w:ind w:left="142" w:hanging="142"/>
        <w:rPr>
          <w:rFonts w:asciiTheme="majorHAnsi" w:hAnsiTheme="majorHAnsi" w:cstheme="majorHAnsi"/>
          <w:color w:val="000000" w:themeColor="text1"/>
          <w:sz w:val="18"/>
          <w:szCs w:val="18"/>
        </w:rPr>
      </w:pPr>
      <w:r w:rsidRPr="0010668F">
        <w:rPr>
          <w:rFonts w:asciiTheme="majorHAnsi" w:hAnsiTheme="majorHAnsi" w:cstheme="majorHAnsi"/>
          <w:noProof/>
          <w:color w:val="000000" w:themeColor="text1"/>
          <w:sz w:val="18"/>
          <w:szCs w:val="18"/>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5BAE74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5FA1D166" w:rsidR="00A669DD" w:rsidRPr="0010668F"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10668F">
        <w:rPr>
          <w:rFonts w:asciiTheme="majorHAnsi" w:hAnsiTheme="majorHAnsi" w:cstheme="majorHAnsi"/>
          <w:b/>
          <w:color w:val="000000" w:themeColor="text1"/>
          <w:sz w:val="18"/>
          <w:szCs w:val="18"/>
        </w:rPr>
        <w:t xml:space="preserve">Jeudi </w:t>
      </w:r>
      <w:r w:rsidR="003B258D" w:rsidRPr="0010668F">
        <w:rPr>
          <w:rFonts w:asciiTheme="majorHAnsi" w:hAnsiTheme="majorHAnsi" w:cstheme="majorHAnsi"/>
          <w:b/>
          <w:color w:val="000000" w:themeColor="text1"/>
          <w:sz w:val="18"/>
          <w:szCs w:val="18"/>
        </w:rPr>
        <w:t>1</w:t>
      </w:r>
      <w:r w:rsidR="00A45694" w:rsidRPr="0010668F">
        <w:rPr>
          <w:rFonts w:asciiTheme="majorHAnsi" w:hAnsiTheme="majorHAnsi" w:cstheme="majorHAnsi"/>
          <w:b/>
          <w:color w:val="000000" w:themeColor="text1"/>
          <w:sz w:val="18"/>
          <w:szCs w:val="18"/>
        </w:rPr>
        <w:t>9</w:t>
      </w:r>
      <w:r w:rsidR="002350EB" w:rsidRPr="0010668F">
        <w:rPr>
          <w:rFonts w:asciiTheme="majorHAnsi" w:hAnsiTheme="majorHAnsi" w:cstheme="majorHAnsi"/>
          <w:b/>
          <w:color w:val="000000" w:themeColor="text1"/>
          <w:sz w:val="18"/>
          <w:szCs w:val="18"/>
        </w:rPr>
        <w:t xml:space="preserve"> juin</w:t>
      </w:r>
      <w:r w:rsidR="004F4AFD" w:rsidRPr="0010668F">
        <w:rPr>
          <w:rFonts w:asciiTheme="majorHAnsi" w:hAnsiTheme="majorHAnsi" w:cstheme="majorHAnsi"/>
          <w:b/>
          <w:color w:val="000000" w:themeColor="text1"/>
          <w:sz w:val="18"/>
          <w:szCs w:val="18"/>
        </w:rPr>
        <w:t xml:space="preserve"> 202</w:t>
      </w:r>
      <w:r w:rsidR="00075A7C" w:rsidRPr="0010668F">
        <w:rPr>
          <w:rFonts w:asciiTheme="majorHAnsi" w:hAnsiTheme="majorHAnsi" w:cstheme="majorHAnsi"/>
          <w:b/>
          <w:color w:val="000000" w:themeColor="text1"/>
          <w:sz w:val="18"/>
          <w:szCs w:val="18"/>
        </w:rPr>
        <w:t>5</w:t>
      </w:r>
    </w:p>
    <w:p w14:paraId="15531C1B" w14:textId="5705E03D" w:rsidR="003B258D" w:rsidRPr="0010668F" w:rsidRDefault="00B3295F" w:rsidP="003B258D">
      <w:pPr>
        <w:spacing w:after="60"/>
        <w:ind w:left="142" w:hanging="142"/>
        <w:jc w:val="center"/>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Saint Romuald, abbé</w:t>
      </w:r>
      <w:r w:rsidR="003B258D" w:rsidRPr="0010668F">
        <w:rPr>
          <w:rFonts w:asciiTheme="majorHAnsi" w:hAnsiTheme="majorHAnsi" w:cstheme="majorHAnsi"/>
          <w:color w:val="000000" w:themeColor="text1"/>
          <w:sz w:val="18"/>
          <w:szCs w:val="18"/>
        </w:rPr>
        <w:t xml:space="preserve"> - vert</w:t>
      </w:r>
    </w:p>
    <w:p w14:paraId="1F21AFFF" w14:textId="27BDF6BC" w:rsidR="00B74A3C" w:rsidRPr="0010668F" w:rsidRDefault="00B74A3C" w:rsidP="00B74A3C">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10668F">
        <w:rPr>
          <w:rFonts w:asciiTheme="majorHAnsi" w:hAnsiTheme="majorHAnsi" w:cstheme="majorHAnsi"/>
          <w:bCs/>
          <w:color w:val="000000" w:themeColor="text1"/>
          <w:sz w:val="18"/>
          <w:szCs w:val="18"/>
        </w:rPr>
        <w:t>05h50 :</w:t>
      </w:r>
      <w:r w:rsidRPr="0010668F">
        <w:rPr>
          <w:rFonts w:asciiTheme="majorHAnsi" w:hAnsiTheme="majorHAnsi" w:cstheme="majorHAnsi"/>
          <w:color w:val="000000" w:themeColor="text1"/>
          <w:sz w:val="18"/>
          <w:szCs w:val="18"/>
        </w:rPr>
        <w:tab/>
      </w:r>
      <w:r w:rsidRPr="0010668F">
        <w:rPr>
          <w:rFonts w:asciiTheme="majorHAnsi" w:hAnsiTheme="majorHAnsi" w:cstheme="majorHAnsi"/>
          <w:b/>
          <w:bCs/>
          <w:color w:val="000000" w:themeColor="text1"/>
          <w:sz w:val="18"/>
          <w:szCs w:val="18"/>
        </w:rPr>
        <w:t>Messe </w:t>
      </w:r>
      <w:r w:rsidRPr="0010668F">
        <w:rPr>
          <w:rFonts w:asciiTheme="majorHAnsi" w:hAnsiTheme="majorHAnsi" w:cstheme="majorHAnsi"/>
          <w:bCs/>
          <w:color w:val="000000" w:themeColor="text1"/>
          <w:sz w:val="18"/>
          <w:szCs w:val="18"/>
        </w:rPr>
        <w:t xml:space="preserve">: </w:t>
      </w:r>
      <w:r w:rsidR="0010668F" w:rsidRPr="0010668F">
        <w:rPr>
          <w:rFonts w:asciiTheme="majorHAnsi" w:hAnsiTheme="majorHAnsi" w:cstheme="majorHAnsi"/>
          <w:bCs/>
          <w:color w:val="000000" w:themeColor="text1"/>
          <w:sz w:val="18"/>
          <w:szCs w:val="18"/>
        </w:rPr>
        <w:t>Pour la conversion des pécheurs, le salut des mourants et la libération des âmes du purgatoire</w:t>
      </w:r>
      <w:r w:rsidRPr="0010668F">
        <w:rPr>
          <w:rFonts w:asciiTheme="majorHAnsi" w:hAnsiTheme="majorHAnsi" w:cstheme="majorHAnsi"/>
          <w:bCs/>
          <w:color w:val="000000" w:themeColor="text1"/>
          <w:sz w:val="18"/>
          <w:szCs w:val="18"/>
        </w:rPr>
        <w:t> ;</w:t>
      </w:r>
    </w:p>
    <w:p w14:paraId="1F0F8D47" w14:textId="3023E0FA" w:rsidR="00A669DD" w:rsidRPr="0010668F" w:rsidRDefault="00354711" w:rsidP="003A2477">
      <w:pPr>
        <w:tabs>
          <w:tab w:val="left" w:pos="567"/>
        </w:tabs>
        <w:ind w:left="142" w:hanging="142"/>
        <w:rPr>
          <w:rFonts w:asciiTheme="majorHAnsi" w:hAnsiTheme="majorHAnsi" w:cstheme="majorHAnsi"/>
          <w:color w:val="000000" w:themeColor="text1"/>
          <w:sz w:val="18"/>
          <w:szCs w:val="18"/>
        </w:rPr>
      </w:pPr>
      <w:r w:rsidRPr="0010668F">
        <w:rPr>
          <w:rFonts w:asciiTheme="majorHAnsi" w:hAnsiTheme="majorHAnsi" w:cstheme="majorHAnsi"/>
          <w:noProof/>
          <w:color w:val="000000" w:themeColor="text1"/>
          <w:sz w:val="18"/>
          <w:szCs w:val="18"/>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3F2054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2ABB030" w14:textId="7890A7C2" w:rsidR="00A669DD" w:rsidRPr="0010668F"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10668F">
        <w:rPr>
          <w:rFonts w:asciiTheme="majorHAnsi" w:hAnsiTheme="majorHAnsi" w:cstheme="majorHAnsi"/>
          <w:b/>
          <w:color w:val="000000" w:themeColor="text1"/>
          <w:sz w:val="18"/>
          <w:szCs w:val="18"/>
        </w:rPr>
        <w:t xml:space="preserve">Vendredi </w:t>
      </w:r>
      <w:r w:rsidR="00A45694" w:rsidRPr="0010668F">
        <w:rPr>
          <w:rFonts w:asciiTheme="majorHAnsi" w:hAnsiTheme="majorHAnsi" w:cstheme="majorHAnsi"/>
          <w:b/>
          <w:color w:val="000000" w:themeColor="text1"/>
          <w:sz w:val="18"/>
          <w:szCs w:val="18"/>
        </w:rPr>
        <w:t>20</w:t>
      </w:r>
      <w:r w:rsidR="002350EB" w:rsidRPr="0010668F">
        <w:rPr>
          <w:rFonts w:asciiTheme="majorHAnsi" w:hAnsiTheme="majorHAnsi" w:cstheme="majorHAnsi"/>
          <w:b/>
          <w:color w:val="000000" w:themeColor="text1"/>
          <w:sz w:val="18"/>
          <w:szCs w:val="18"/>
        </w:rPr>
        <w:t xml:space="preserve"> juin</w:t>
      </w:r>
      <w:r w:rsidR="00CF258E" w:rsidRPr="0010668F">
        <w:rPr>
          <w:rFonts w:asciiTheme="majorHAnsi" w:hAnsiTheme="majorHAnsi" w:cstheme="majorHAnsi"/>
          <w:b/>
          <w:color w:val="000000" w:themeColor="text1"/>
          <w:sz w:val="18"/>
          <w:szCs w:val="18"/>
        </w:rPr>
        <w:t xml:space="preserve"> 2025</w:t>
      </w:r>
    </w:p>
    <w:p w14:paraId="640A68D0" w14:textId="77777777" w:rsidR="00B3295F" w:rsidRPr="0010668F" w:rsidRDefault="00B3295F" w:rsidP="00B3295F">
      <w:pPr>
        <w:spacing w:after="60"/>
        <w:ind w:left="142" w:hanging="142"/>
        <w:jc w:val="center"/>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De la férie - vert</w:t>
      </w:r>
    </w:p>
    <w:p w14:paraId="10E2420F" w14:textId="7EF0FA0A" w:rsidR="002A7DEC" w:rsidRPr="0010668F" w:rsidRDefault="002A7DEC" w:rsidP="002A7DEC">
      <w:pPr>
        <w:tabs>
          <w:tab w:val="left" w:pos="567"/>
        </w:tabs>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05h50 :</w:t>
      </w:r>
      <w:r w:rsidRPr="0010668F">
        <w:rPr>
          <w:rFonts w:asciiTheme="majorHAnsi" w:hAnsiTheme="majorHAnsi" w:cstheme="majorHAnsi"/>
          <w:color w:val="000000" w:themeColor="text1"/>
          <w:sz w:val="18"/>
          <w:szCs w:val="18"/>
        </w:rPr>
        <w:tab/>
      </w:r>
      <w:r w:rsidRPr="0010668F">
        <w:rPr>
          <w:rFonts w:asciiTheme="majorHAnsi" w:hAnsiTheme="majorHAnsi" w:cstheme="majorHAnsi"/>
          <w:b/>
          <w:color w:val="000000" w:themeColor="text1"/>
          <w:sz w:val="18"/>
          <w:szCs w:val="18"/>
        </w:rPr>
        <w:t>Messe</w:t>
      </w:r>
      <w:r w:rsidRPr="0010668F">
        <w:rPr>
          <w:rFonts w:asciiTheme="majorHAnsi" w:hAnsiTheme="majorHAnsi" w:cstheme="majorHAnsi"/>
          <w:color w:val="000000" w:themeColor="text1"/>
          <w:sz w:val="18"/>
          <w:szCs w:val="18"/>
        </w:rPr>
        <w:t> :</w:t>
      </w:r>
      <w:r w:rsidR="0010668F" w:rsidRPr="0010668F">
        <w:rPr>
          <w:color w:val="000000" w:themeColor="text1"/>
        </w:rPr>
        <w:t xml:space="preserve"> </w:t>
      </w:r>
      <w:r w:rsidR="0010668F" w:rsidRPr="0010668F">
        <w:rPr>
          <w:rFonts w:asciiTheme="majorHAnsi" w:hAnsiTheme="majorHAnsi" w:cstheme="majorHAnsi"/>
          <w:color w:val="000000" w:themeColor="text1"/>
          <w:sz w:val="18"/>
          <w:szCs w:val="18"/>
        </w:rPr>
        <w:t xml:space="preserve">Pour LAW FAT (+), LAW FAT </w:t>
      </w:r>
      <w:proofErr w:type="spellStart"/>
      <w:r w:rsidR="0010668F" w:rsidRPr="0010668F">
        <w:rPr>
          <w:rFonts w:asciiTheme="majorHAnsi" w:hAnsiTheme="majorHAnsi" w:cstheme="majorHAnsi"/>
          <w:color w:val="000000" w:themeColor="text1"/>
          <w:sz w:val="18"/>
          <w:szCs w:val="18"/>
        </w:rPr>
        <w:t>Marie-Josepha</w:t>
      </w:r>
      <w:proofErr w:type="spellEnd"/>
      <w:r w:rsidR="0010668F" w:rsidRPr="0010668F">
        <w:rPr>
          <w:rFonts w:asciiTheme="majorHAnsi" w:hAnsiTheme="majorHAnsi" w:cstheme="majorHAnsi"/>
          <w:color w:val="000000" w:themeColor="text1"/>
          <w:sz w:val="18"/>
          <w:szCs w:val="18"/>
        </w:rPr>
        <w:t xml:space="preserve"> (+), LAU FAT </w:t>
      </w:r>
      <w:proofErr w:type="spellStart"/>
      <w:r w:rsidR="0010668F" w:rsidRPr="0010668F">
        <w:rPr>
          <w:rFonts w:asciiTheme="majorHAnsi" w:hAnsiTheme="majorHAnsi" w:cstheme="majorHAnsi"/>
          <w:color w:val="000000" w:themeColor="text1"/>
          <w:sz w:val="18"/>
          <w:szCs w:val="18"/>
        </w:rPr>
        <w:t>Améou</w:t>
      </w:r>
      <w:proofErr w:type="spellEnd"/>
      <w:r w:rsidR="0010668F" w:rsidRPr="0010668F">
        <w:rPr>
          <w:rFonts w:asciiTheme="majorHAnsi" w:hAnsiTheme="majorHAnsi" w:cstheme="majorHAnsi"/>
          <w:color w:val="000000" w:themeColor="text1"/>
          <w:sz w:val="18"/>
          <w:szCs w:val="18"/>
        </w:rPr>
        <w:t xml:space="preserve"> (+), LAU FAT Jean-Claude </w:t>
      </w:r>
      <w:r w:rsidRPr="0010668F">
        <w:rPr>
          <w:rFonts w:asciiTheme="majorHAnsi" w:hAnsiTheme="majorHAnsi" w:cstheme="majorHAnsi"/>
          <w:color w:val="000000" w:themeColor="text1"/>
          <w:sz w:val="18"/>
          <w:szCs w:val="18"/>
        </w:rPr>
        <w:t>;</w:t>
      </w:r>
    </w:p>
    <w:p w14:paraId="070699B1" w14:textId="3BA799AA" w:rsidR="00CE0521" w:rsidRPr="0010668F" w:rsidRDefault="00075A7C" w:rsidP="00CE0521">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14h</w:t>
      </w:r>
      <w:r w:rsidR="00CE0521" w:rsidRPr="0010668F">
        <w:rPr>
          <w:rFonts w:asciiTheme="majorHAnsi" w:hAnsiTheme="majorHAnsi" w:cstheme="majorHAnsi"/>
          <w:color w:val="000000" w:themeColor="text1"/>
          <w:sz w:val="18"/>
          <w:szCs w:val="18"/>
        </w:rPr>
        <w:t xml:space="preserve"> à 1</w:t>
      </w:r>
      <w:r w:rsidRPr="0010668F">
        <w:rPr>
          <w:rFonts w:asciiTheme="majorHAnsi" w:hAnsiTheme="majorHAnsi" w:cstheme="majorHAnsi"/>
          <w:color w:val="000000" w:themeColor="text1"/>
          <w:sz w:val="18"/>
          <w:szCs w:val="18"/>
        </w:rPr>
        <w:t>6</w:t>
      </w:r>
      <w:r w:rsidR="00CE0521" w:rsidRPr="0010668F">
        <w:rPr>
          <w:rFonts w:asciiTheme="majorHAnsi" w:hAnsiTheme="majorHAnsi" w:cstheme="majorHAnsi"/>
          <w:color w:val="000000" w:themeColor="text1"/>
          <w:sz w:val="18"/>
          <w:szCs w:val="18"/>
        </w:rPr>
        <w:t xml:space="preserve">h : </w:t>
      </w:r>
      <w:r w:rsidR="00CE0521" w:rsidRPr="0010668F">
        <w:rPr>
          <w:rFonts w:asciiTheme="majorHAnsi" w:hAnsiTheme="majorHAnsi" w:cstheme="majorHAnsi"/>
          <w:b/>
          <w:bCs/>
          <w:color w:val="000000" w:themeColor="text1"/>
          <w:sz w:val="18"/>
          <w:szCs w:val="18"/>
        </w:rPr>
        <w:t>Confessions</w:t>
      </w:r>
      <w:r w:rsidR="00CE0521" w:rsidRPr="0010668F">
        <w:rPr>
          <w:rFonts w:asciiTheme="majorHAnsi" w:hAnsiTheme="majorHAnsi" w:cstheme="majorHAnsi"/>
          <w:color w:val="000000" w:themeColor="text1"/>
          <w:sz w:val="18"/>
          <w:szCs w:val="18"/>
        </w:rPr>
        <w:t xml:space="preserve"> au presbytère de la Cathédrale ;</w:t>
      </w:r>
    </w:p>
    <w:p w14:paraId="303A1D18" w14:textId="2034746F" w:rsidR="00A669DD" w:rsidRPr="0010668F" w:rsidRDefault="00354711" w:rsidP="003A2477">
      <w:pPr>
        <w:tabs>
          <w:tab w:val="left" w:pos="567"/>
        </w:tabs>
        <w:ind w:left="142" w:hanging="142"/>
        <w:rPr>
          <w:rFonts w:asciiTheme="majorHAnsi" w:hAnsiTheme="majorHAnsi" w:cstheme="majorHAnsi"/>
          <w:color w:val="000000" w:themeColor="text1"/>
          <w:sz w:val="18"/>
          <w:szCs w:val="18"/>
        </w:rPr>
      </w:pPr>
      <w:r w:rsidRPr="0010668F">
        <w:rPr>
          <w:rFonts w:asciiTheme="majorHAnsi" w:hAnsiTheme="majorHAnsi" w:cstheme="majorHAnsi"/>
          <w:noProof/>
          <w:color w:val="000000" w:themeColor="text1"/>
          <w:sz w:val="18"/>
          <w:szCs w:val="18"/>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46A8CF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4B7F5070" w14:textId="4F69EEB1" w:rsidR="00B308A1" w:rsidRPr="0010668F" w:rsidRDefault="00B308A1"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bookmarkStart w:id="0" w:name="OLE_LINK21"/>
      <w:bookmarkStart w:id="1" w:name="OLE_LINK22"/>
      <w:r w:rsidRPr="0010668F">
        <w:rPr>
          <w:rFonts w:asciiTheme="majorHAnsi" w:hAnsiTheme="majorHAnsi" w:cstheme="majorHAnsi"/>
          <w:b/>
          <w:color w:val="000000" w:themeColor="text1"/>
          <w:sz w:val="18"/>
          <w:szCs w:val="18"/>
        </w:rPr>
        <w:t>Samedi</w:t>
      </w:r>
      <w:r w:rsidR="00F0183E" w:rsidRPr="0010668F">
        <w:rPr>
          <w:rFonts w:asciiTheme="majorHAnsi" w:hAnsiTheme="majorHAnsi" w:cstheme="majorHAnsi"/>
          <w:b/>
          <w:color w:val="000000" w:themeColor="text1"/>
          <w:sz w:val="18"/>
          <w:szCs w:val="18"/>
        </w:rPr>
        <w:t xml:space="preserve"> </w:t>
      </w:r>
      <w:r w:rsidR="00A45694" w:rsidRPr="0010668F">
        <w:rPr>
          <w:rFonts w:asciiTheme="majorHAnsi" w:hAnsiTheme="majorHAnsi" w:cstheme="majorHAnsi"/>
          <w:b/>
          <w:color w:val="000000" w:themeColor="text1"/>
          <w:sz w:val="18"/>
          <w:szCs w:val="18"/>
        </w:rPr>
        <w:t>21</w:t>
      </w:r>
      <w:r w:rsidR="002350EB" w:rsidRPr="0010668F">
        <w:rPr>
          <w:rFonts w:asciiTheme="majorHAnsi" w:hAnsiTheme="majorHAnsi" w:cstheme="majorHAnsi"/>
          <w:b/>
          <w:color w:val="000000" w:themeColor="text1"/>
          <w:sz w:val="18"/>
          <w:szCs w:val="18"/>
        </w:rPr>
        <w:t xml:space="preserve"> juin</w:t>
      </w:r>
      <w:r w:rsidR="00AF3D95" w:rsidRPr="0010668F">
        <w:rPr>
          <w:rFonts w:asciiTheme="majorHAnsi" w:hAnsiTheme="majorHAnsi" w:cstheme="majorHAnsi"/>
          <w:b/>
          <w:color w:val="000000" w:themeColor="text1"/>
          <w:sz w:val="18"/>
          <w:szCs w:val="18"/>
        </w:rPr>
        <w:t xml:space="preserve"> 202</w:t>
      </w:r>
      <w:r w:rsidR="00075A7C" w:rsidRPr="0010668F">
        <w:rPr>
          <w:rFonts w:asciiTheme="majorHAnsi" w:hAnsiTheme="majorHAnsi" w:cstheme="majorHAnsi"/>
          <w:b/>
          <w:color w:val="000000" w:themeColor="text1"/>
          <w:sz w:val="18"/>
          <w:szCs w:val="18"/>
        </w:rPr>
        <w:t>5</w:t>
      </w:r>
    </w:p>
    <w:p w14:paraId="0E407450" w14:textId="6B8631FA" w:rsidR="00385B9A" w:rsidRPr="0010668F" w:rsidRDefault="00B3295F" w:rsidP="00385B9A">
      <w:pPr>
        <w:spacing w:after="60"/>
        <w:ind w:left="142" w:hanging="142"/>
        <w:jc w:val="center"/>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Saint Louis de Gonzague - Mémoire</w:t>
      </w:r>
      <w:r w:rsidR="00385B9A" w:rsidRPr="0010668F">
        <w:rPr>
          <w:rFonts w:asciiTheme="majorHAnsi" w:hAnsiTheme="majorHAnsi" w:cstheme="majorHAnsi"/>
          <w:color w:val="000000" w:themeColor="text1"/>
          <w:sz w:val="18"/>
          <w:szCs w:val="18"/>
        </w:rPr>
        <w:t xml:space="preserve"> </w:t>
      </w:r>
      <w:r w:rsidRPr="0010668F">
        <w:rPr>
          <w:rFonts w:asciiTheme="majorHAnsi" w:hAnsiTheme="majorHAnsi" w:cstheme="majorHAnsi"/>
          <w:color w:val="000000" w:themeColor="text1"/>
          <w:sz w:val="18"/>
          <w:szCs w:val="18"/>
        </w:rPr>
        <w:t>–</w:t>
      </w:r>
      <w:r w:rsidR="00385B9A" w:rsidRPr="0010668F">
        <w:rPr>
          <w:rFonts w:asciiTheme="majorHAnsi" w:hAnsiTheme="majorHAnsi" w:cstheme="majorHAnsi"/>
          <w:color w:val="000000" w:themeColor="text1"/>
          <w:sz w:val="18"/>
          <w:szCs w:val="18"/>
        </w:rPr>
        <w:t xml:space="preserve"> blanc</w:t>
      </w:r>
    </w:p>
    <w:p w14:paraId="2CDC554F" w14:textId="04BAA8C0" w:rsidR="00B3295F" w:rsidRPr="0010668F" w:rsidRDefault="00B3295F" w:rsidP="00385B9A">
      <w:pPr>
        <w:spacing w:after="60"/>
        <w:ind w:left="142" w:hanging="142"/>
        <w:jc w:val="center"/>
        <w:rPr>
          <w:rFonts w:asciiTheme="majorHAnsi" w:hAnsiTheme="majorHAnsi" w:cs="Calibri (Titres)"/>
          <w:b/>
          <w:bCs/>
          <w:smallCaps/>
          <w:color w:val="000000" w:themeColor="text1"/>
          <w:sz w:val="18"/>
          <w:szCs w:val="18"/>
        </w:rPr>
      </w:pPr>
      <w:r w:rsidRPr="0010668F">
        <w:rPr>
          <w:rFonts w:asciiTheme="majorHAnsi" w:hAnsiTheme="majorHAnsi" w:cs="Calibri (Titres)"/>
          <w:b/>
          <w:bCs/>
          <w:smallCaps/>
          <w:color w:val="000000" w:themeColor="text1"/>
          <w:sz w:val="18"/>
          <w:szCs w:val="18"/>
        </w:rPr>
        <w:t>59</w:t>
      </w:r>
      <w:r w:rsidRPr="0010668F">
        <w:rPr>
          <w:rFonts w:asciiTheme="majorHAnsi" w:hAnsiTheme="majorHAnsi" w:cs="Calibri (Titres)"/>
          <w:b/>
          <w:bCs/>
          <w:smallCaps/>
          <w:color w:val="000000" w:themeColor="text1"/>
          <w:sz w:val="18"/>
          <w:szCs w:val="18"/>
          <w:vertAlign w:val="superscript"/>
        </w:rPr>
        <w:t>ème</w:t>
      </w:r>
      <w:r w:rsidRPr="0010668F">
        <w:rPr>
          <w:rFonts w:asciiTheme="majorHAnsi" w:hAnsiTheme="majorHAnsi" w:cs="Calibri (Titres)"/>
          <w:b/>
          <w:bCs/>
          <w:smallCaps/>
          <w:color w:val="000000" w:themeColor="text1"/>
          <w:sz w:val="18"/>
          <w:szCs w:val="18"/>
        </w:rPr>
        <w:t xml:space="preserve"> anniversaire de l'Archidiocèse de Papeete</w:t>
      </w:r>
    </w:p>
    <w:p w14:paraId="3A57E0E2" w14:textId="351CBF6C" w:rsidR="00630F68" w:rsidRPr="0010668F" w:rsidRDefault="00630F68" w:rsidP="00630F68">
      <w:pPr>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05h50 :</w:t>
      </w:r>
      <w:r w:rsidR="0009265A" w:rsidRPr="0010668F">
        <w:rPr>
          <w:rFonts w:asciiTheme="majorHAnsi" w:hAnsiTheme="majorHAnsi" w:cstheme="majorHAnsi"/>
          <w:color w:val="000000" w:themeColor="text1"/>
          <w:sz w:val="18"/>
          <w:szCs w:val="18"/>
        </w:rPr>
        <w:t xml:space="preserve"> </w:t>
      </w:r>
      <w:r w:rsidRPr="0010668F">
        <w:rPr>
          <w:rFonts w:asciiTheme="majorHAnsi" w:hAnsiTheme="majorHAnsi" w:cstheme="majorHAnsi"/>
          <w:b/>
          <w:color w:val="000000" w:themeColor="text1"/>
          <w:sz w:val="18"/>
          <w:szCs w:val="18"/>
        </w:rPr>
        <w:t>Messe</w:t>
      </w:r>
      <w:r w:rsidRPr="0010668F">
        <w:rPr>
          <w:rFonts w:asciiTheme="majorHAnsi" w:hAnsiTheme="majorHAnsi" w:cstheme="majorHAnsi"/>
          <w:color w:val="000000" w:themeColor="text1"/>
          <w:sz w:val="18"/>
          <w:szCs w:val="18"/>
        </w:rPr>
        <w:t xml:space="preserve"> : </w:t>
      </w:r>
      <w:r w:rsidR="0010668F" w:rsidRPr="0010668F">
        <w:rPr>
          <w:rFonts w:asciiTheme="majorHAnsi" w:hAnsiTheme="majorHAnsi" w:cstheme="majorHAnsi"/>
          <w:color w:val="000000" w:themeColor="text1"/>
          <w:sz w:val="18"/>
          <w:szCs w:val="18"/>
        </w:rPr>
        <w:t xml:space="preserve">Pour LAI ASSAM (+), LAI Marie-Joseph (+), LAI </w:t>
      </w:r>
      <w:proofErr w:type="spellStart"/>
      <w:r w:rsidR="0010668F" w:rsidRPr="0010668F">
        <w:rPr>
          <w:rFonts w:asciiTheme="majorHAnsi" w:hAnsiTheme="majorHAnsi" w:cstheme="majorHAnsi"/>
          <w:color w:val="000000" w:themeColor="text1"/>
          <w:sz w:val="18"/>
          <w:szCs w:val="18"/>
        </w:rPr>
        <w:t>Kioki</w:t>
      </w:r>
      <w:proofErr w:type="spellEnd"/>
      <w:r w:rsidR="0010668F" w:rsidRPr="0010668F">
        <w:rPr>
          <w:rFonts w:asciiTheme="majorHAnsi" w:hAnsiTheme="majorHAnsi" w:cstheme="majorHAnsi"/>
          <w:color w:val="000000" w:themeColor="text1"/>
          <w:sz w:val="18"/>
          <w:szCs w:val="18"/>
        </w:rPr>
        <w:t xml:space="preserve"> (+), LAI </w:t>
      </w:r>
      <w:proofErr w:type="spellStart"/>
      <w:r w:rsidR="0010668F" w:rsidRPr="0010668F">
        <w:rPr>
          <w:rFonts w:asciiTheme="majorHAnsi" w:hAnsiTheme="majorHAnsi" w:cstheme="majorHAnsi"/>
          <w:color w:val="000000" w:themeColor="text1"/>
          <w:sz w:val="18"/>
          <w:szCs w:val="18"/>
        </w:rPr>
        <w:t>Koun</w:t>
      </w:r>
      <w:proofErr w:type="spellEnd"/>
      <w:r w:rsidR="0010668F" w:rsidRPr="0010668F">
        <w:rPr>
          <w:rFonts w:asciiTheme="majorHAnsi" w:hAnsiTheme="majorHAnsi" w:cstheme="majorHAnsi"/>
          <w:color w:val="000000" w:themeColor="text1"/>
          <w:sz w:val="18"/>
          <w:szCs w:val="18"/>
        </w:rPr>
        <w:t xml:space="preserve"> </w:t>
      </w:r>
      <w:proofErr w:type="spellStart"/>
      <w:r w:rsidR="0010668F" w:rsidRPr="0010668F">
        <w:rPr>
          <w:rFonts w:asciiTheme="majorHAnsi" w:hAnsiTheme="majorHAnsi" w:cstheme="majorHAnsi"/>
          <w:color w:val="000000" w:themeColor="text1"/>
          <w:sz w:val="18"/>
          <w:szCs w:val="18"/>
        </w:rPr>
        <w:t>Sing</w:t>
      </w:r>
      <w:proofErr w:type="spellEnd"/>
      <w:r w:rsidR="0010668F" w:rsidRPr="0010668F">
        <w:rPr>
          <w:rFonts w:asciiTheme="majorHAnsi" w:hAnsiTheme="majorHAnsi" w:cstheme="majorHAnsi"/>
          <w:color w:val="000000" w:themeColor="text1"/>
          <w:sz w:val="18"/>
          <w:szCs w:val="18"/>
        </w:rPr>
        <w:t xml:space="preserve"> Frédéric (+)</w:t>
      </w:r>
      <w:r w:rsidRPr="0010668F">
        <w:rPr>
          <w:rFonts w:asciiTheme="majorHAnsi" w:hAnsiTheme="majorHAnsi" w:cstheme="majorHAnsi"/>
          <w:color w:val="000000" w:themeColor="text1"/>
          <w:sz w:val="18"/>
          <w:szCs w:val="18"/>
        </w:rPr>
        <w:t> ;</w:t>
      </w:r>
    </w:p>
    <w:p w14:paraId="5C835054" w14:textId="7709C803" w:rsidR="00A11964" w:rsidRPr="0010668F" w:rsidRDefault="00A11964" w:rsidP="003A247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bCs/>
          <w:color w:val="000000" w:themeColor="text1"/>
          <w:sz w:val="18"/>
          <w:szCs w:val="18"/>
        </w:rPr>
        <w:t>18h00</w:t>
      </w:r>
      <w:r w:rsidR="001D0EF5" w:rsidRPr="0010668F">
        <w:rPr>
          <w:rFonts w:asciiTheme="majorHAnsi" w:hAnsiTheme="majorHAnsi" w:cstheme="majorHAnsi"/>
          <w:bCs/>
          <w:color w:val="000000" w:themeColor="text1"/>
          <w:sz w:val="18"/>
          <w:szCs w:val="18"/>
        </w:rPr>
        <w:t> </w:t>
      </w:r>
      <w:r w:rsidRPr="0010668F">
        <w:rPr>
          <w:rFonts w:asciiTheme="majorHAnsi" w:hAnsiTheme="majorHAnsi" w:cstheme="majorHAnsi"/>
          <w:bCs/>
          <w:color w:val="000000" w:themeColor="text1"/>
          <w:sz w:val="18"/>
          <w:szCs w:val="18"/>
        </w:rPr>
        <w:t>:</w:t>
      </w:r>
      <w:r w:rsidRPr="0010668F">
        <w:rPr>
          <w:rFonts w:asciiTheme="majorHAnsi" w:hAnsiTheme="majorHAnsi" w:cstheme="majorHAnsi"/>
          <w:color w:val="000000" w:themeColor="text1"/>
          <w:sz w:val="18"/>
          <w:szCs w:val="18"/>
        </w:rPr>
        <w:tab/>
      </w:r>
      <w:r w:rsidRPr="0010668F">
        <w:rPr>
          <w:rFonts w:asciiTheme="majorHAnsi" w:hAnsiTheme="majorHAnsi" w:cstheme="majorHAnsi"/>
          <w:b/>
          <w:bCs/>
          <w:color w:val="000000" w:themeColor="text1"/>
          <w:sz w:val="18"/>
          <w:szCs w:val="18"/>
        </w:rPr>
        <w:t>Messe </w:t>
      </w:r>
      <w:r w:rsidRPr="0010668F">
        <w:rPr>
          <w:rFonts w:asciiTheme="majorHAnsi" w:hAnsiTheme="majorHAnsi" w:cstheme="majorHAnsi"/>
          <w:bCs/>
          <w:color w:val="000000" w:themeColor="text1"/>
          <w:sz w:val="18"/>
          <w:szCs w:val="18"/>
        </w:rPr>
        <w:t>:</w:t>
      </w:r>
      <w:r w:rsidRPr="0010668F">
        <w:rPr>
          <w:rFonts w:asciiTheme="majorHAnsi" w:hAnsiTheme="majorHAnsi" w:cstheme="majorHAnsi"/>
          <w:color w:val="000000" w:themeColor="text1"/>
          <w:sz w:val="18"/>
          <w:szCs w:val="18"/>
        </w:rPr>
        <w:t xml:space="preserve"> </w:t>
      </w:r>
      <w:r w:rsidR="0010668F" w:rsidRPr="0010668F">
        <w:rPr>
          <w:rFonts w:asciiTheme="majorHAnsi" w:hAnsiTheme="majorHAnsi" w:cstheme="majorHAnsi"/>
          <w:color w:val="000000" w:themeColor="text1"/>
          <w:sz w:val="18"/>
          <w:szCs w:val="18"/>
        </w:rPr>
        <w:t xml:space="preserve">Arthur NOUVEAU et </w:t>
      </w:r>
      <w:proofErr w:type="spellStart"/>
      <w:r w:rsidR="0010668F" w:rsidRPr="0010668F">
        <w:rPr>
          <w:rFonts w:asciiTheme="majorHAnsi" w:hAnsiTheme="majorHAnsi" w:cstheme="majorHAnsi"/>
          <w:color w:val="000000" w:themeColor="text1"/>
          <w:sz w:val="18"/>
          <w:szCs w:val="18"/>
        </w:rPr>
        <w:t>Barthélémi</w:t>
      </w:r>
      <w:proofErr w:type="spellEnd"/>
      <w:r w:rsidR="0010668F" w:rsidRPr="0010668F">
        <w:rPr>
          <w:rFonts w:asciiTheme="majorHAnsi" w:hAnsiTheme="majorHAnsi" w:cstheme="majorHAnsi"/>
          <w:color w:val="000000" w:themeColor="text1"/>
          <w:sz w:val="18"/>
          <w:szCs w:val="18"/>
        </w:rPr>
        <w:t xml:space="preserve"> et Marguerite GUILLOUX</w:t>
      </w:r>
      <w:r w:rsidR="009D7FD5" w:rsidRPr="0010668F">
        <w:rPr>
          <w:rFonts w:asciiTheme="majorHAnsi" w:hAnsiTheme="majorHAnsi" w:cstheme="majorHAnsi"/>
          <w:color w:val="000000" w:themeColor="text1"/>
          <w:sz w:val="18"/>
          <w:szCs w:val="18"/>
        </w:rPr>
        <w:t> ;</w:t>
      </w:r>
    </w:p>
    <w:p w14:paraId="7008BC24" w14:textId="72D6FEBD" w:rsidR="00B308A1" w:rsidRPr="0010668F" w:rsidRDefault="00354711" w:rsidP="003A2477">
      <w:pPr>
        <w:tabs>
          <w:tab w:val="left" w:pos="567"/>
        </w:tabs>
        <w:ind w:left="142" w:hanging="142"/>
        <w:rPr>
          <w:rFonts w:asciiTheme="majorHAnsi" w:hAnsiTheme="majorHAnsi" w:cstheme="majorHAnsi"/>
          <w:color w:val="000000" w:themeColor="text1"/>
          <w:sz w:val="18"/>
          <w:szCs w:val="18"/>
        </w:rPr>
      </w:pPr>
      <w:r w:rsidRPr="0010668F">
        <w:rPr>
          <w:rFonts w:asciiTheme="majorHAnsi" w:hAnsiTheme="majorHAnsi" w:cstheme="majorHAnsi"/>
          <w:noProof/>
          <w:color w:val="000000" w:themeColor="text1"/>
          <w:sz w:val="18"/>
          <w:szCs w:val="18"/>
        </w:rPr>
        <mc:AlternateContent>
          <mc:Choice Requires="wpg">
            <w:drawing>
              <wp:inline distT="0" distB="0" distL="0" distR="0" wp14:anchorId="726EA9AB" wp14:editId="7502BA9F">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7371D5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1A26ADD6" w14:textId="134E1DD7" w:rsidR="00B308A1" w:rsidRPr="0010668F" w:rsidRDefault="00B308A1" w:rsidP="003A2477">
      <w:pPr>
        <w:tabs>
          <w:tab w:val="left" w:pos="567"/>
        </w:tabs>
        <w:spacing w:after="40"/>
        <w:ind w:left="142" w:hanging="142"/>
        <w:jc w:val="center"/>
        <w:outlineLvl w:val="0"/>
        <w:rPr>
          <w:rFonts w:asciiTheme="majorHAnsi" w:hAnsiTheme="majorHAnsi" w:cstheme="majorHAnsi"/>
          <w:b/>
          <w:color w:val="000000" w:themeColor="text1"/>
          <w:sz w:val="18"/>
          <w:szCs w:val="18"/>
        </w:rPr>
      </w:pPr>
      <w:r w:rsidRPr="0010668F">
        <w:rPr>
          <w:rFonts w:asciiTheme="majorHAnsi" w:hAnsiTheme="majorHAnsi" w:cstheme="majorHAnsi"/>
          <w:b/>
          <w:color w:val="000000" w:themeColor="text1"/>
          <w:sz w:val="18"/>
          <w:szCs w:val="18"/>
        </w:rPr>
        <w:t xml:space="preserve">Dimanche </w:t>
      </w:r>
      <w:r w:rsidR="00A45694" w:rsidRPr="0010668F">
        <w:rPr>
          <w:rFonts w:asciiTheme="majorHAnsi" w:hAnsiTheme="majorHAnsi" w:cstheme="majorHAnsi"/>
          <w:b/>
          <w:color w:val="000000" w:themeColor="text1"/>
          <w:sz w:val="18"/>
          <w:szCs w:val="18"/>
        </w:rPr>
        <w:t>22</w:t>
      </w:r>
      <w:r w:rsidR="00B74A3C" w:rsidRPr="0010668F">
        <w:rPr>
          <w:rFonts w:asciiTheme="majorHAnsi" w:hAnsiTheme="majorHAnsi" w:cstheme="majorHAnsi"/>
          <w:b/>
          <w:color w:val="000000" w:themeColor="text1"/>
          <w:sz w:val="18"/>
          <w:szCs w:val="18"/>
        </w:rPr>
        <w:t xml:space="preserve"> J</w:t>
      </w:r>
      <w:r w:rsidR="003B258D" w:rsidRPr="0010668F">
        <w:rPr>
          <w:rFonts w:asciiTheme="majorHAnsi" w:hAnsiTheme="majorHAnsi" w:cstheme="majorHAnsi"/>
          <w:b/>
          <w:color w:val="000000" w:themeColor="text1"/>
          <w:sz w:val="18"/>
          <w:szCs w:val="18"/>
        </w:rPr>
        <w:t>uin</w:t>
      </w:r>
      <w:r w:rsidR="00AF3D95" w:rsidRPr="0010668F">
        <w:rPr>
          <w:rFonts w:asciiTheme="majorHAnsi" w:hAnsiTheme="majorHAnsi" w:cstheme="majorHAnsi"/>
          <w:b/>
          <w:color w:val="000000" w:themeColor="text1"/>
          <w:sz w:val="18"/>
          <w:szCs w:val="18"/>
        </w:rPr>
        <w:t xml:space="preserve"> 202</w:t>
      </w:r>
      <w:r w:rsidR="00075A7C" w:rsidRPr="0010668F">
        <w:rPr>
          <w:rFonts w:asciiTheme="majorHAnsi" w:hAnsiTheme="majorHAnsi" w:cstheme="majorHAnsi"/>
          <w:b/>
          <w:color w:val="000000" w:themeColor="text1"/>
          <w:sz w:val="18"/>
          <w:szCs w:val="18"/>
        </w:rPr>
        <w:t>5</w:t>
      </w:r>
    </w:p>
    <w:p w14:paraId="6E84E7E8" w14:textId="1258D0CF" w:rsidR="00724DB9" w:rsidRPr="0010668F" w:rsidRDefault="00B3295F" w:rsidP="003A2477">
      <w:pPr>
        <w:spacing w:after="60"/>
        <w:ind w:left="142" w:hanging="142"/>
        <w:jc w:val="center"/>
        <w:rPr>
          <w:rFonts w:asciiTheme="majorHAnsi" w:hAnsiTheme="majorHAnsi" w:cstheme="majorHAnsi"/>
          <w:color w:val="000000" w:themeColor="text1"/>
          <w:sz w:val="18"/>
          <w:szCs w:val="18"/>
        </w:rPr>
      </w:pPr>
      <w:r w:rsidRPr="0010668F">
        <w:rPr>
          <w:rFonts w:asciiTheme="majorHAnsi" w:hAnsiTheme="majorHAnsi" w:cstheme="majorHAnsi"/>
          <w:b/>
          <w:bCs/>
          <w:smallCaps/>
          <w:color w:val="000000" w:themeColor="text1"/>
          <w:sz w:val="18"/>
          <w:szCs w:val="18"/>
        </w:rPr>
        <w:t xml:space="preserve">Saint </w:t>
      </w:r>
      <w:proofErr w:type="spellStart"/>
      <w:r w:rsidRPr="0010668F">
        <w:rPr>
          <w:rFonts w:asciiTheme="majorHAnsi" w:hAnsiTheme="majorHAnsi" w:cstheme="majorHAnsi"/>
          <w:b/>
          <w:bCs/>
          <w:smallCaps/>
          <w:color w:val="000000" w:themeColor="text1"/>
          <w:sz w:val="18"/>
          <w:szCs w:val="18"/>
        </w:rPr>
        <w:t>Sacremennt</w:t>
      </w:r>
      <w:proofErr w:type="spellEnd"/>
      <w:r w:rsidRPr="0010668F">
        <w:rPr>
          <w:rFonts w:asciiTheme="majorHAnsi" w:hAnsiTheme="majorHAnsi" w:cstheme="majorHAnsi"/>
          <w:b/>
          <w:bCs/>
          <w:smallCaps/>
          <w:color w:val="000000" w:themeColor="text1"/>
          <w:sz w:val="18"/>
          <w:szCs w:val="18"/>
        </w:rPr>
        <w:t xml:space="preserve"> du Corps et du Sang du Christ</w:t>
      </w:r>
      <w:r w:rsidR="00630F68" w:rsidRPr="0010668F">
        <w:rPr>
          <w:rFonts w:asciiTheme="majorHAnsi" w:hAnsiTheme="majorHAnsi" w:cstheme="majorHAnsi"/>
          <w:b/>
          <w:bCs/>
          <w:smallCaps/>
          <w:color w:val="000000" w:themeColor="text1"/>
          <w:sz w:val="18"/>
          <w:szCs w:val="18"/>
        </w:rPr>
        <w:t xml:space="preserve"> –</w:t>
      </w:r>
      <w:r w:rsidR="00724DB9" w:rsidRPr="0010668F">
        <w:rPr>
          <w:rFonts w:asciiTheme="majorHAnsi" w:hAnsiTheme="majorHAnsi" w:cstheme="majorHAnsi"/>
          <w:color w:val="000000" w:themeColor="text1"/>
          <w:sz w:val="18"/>
          <w:szCs w:val="18"/>
        </w:rPr>
        <w:t xml:space="preserve"> </w:t>
      </w:r>
      <w:r w:rsidR="00385B9A" w:rsidRPr="0010668F">
        <w:rPr>
          <w:rFonts w:asciiTheme="majorHAnsi" w:hAnsiTheme="majorHAnsi" w:cstheme="majorHAnsi"/>
          <w:color w:val="000000" w:themeColor="text1"/>
          <w:sz w:val="18"/>
          <w:szCs w:val="18"/>
        </w:rPr>
        <w:t xml:space="preserve">solennité </w:t>
      </w:r>
      <w:r w:rsidR="003B258D" w:rsidRPr="0010668F">
        <w:rPr>
          <w:rFonts w:asciiTheme="majorHAnsi" w:hAnsiTheme="majorHAnsi" w:cstheme="majorHAnsi"/>
          <w:color w:val="000000" w:themeColor="text1"/>
          <w:sz w:val="18"/>
          <w:szCs w:val="18"/>
        </w:rPr>
        <w:t>–</w:t>
      </w:r>
      <w:r w:rsidR="00385B9A" w:rsidRPr="0010668F">
        <w:rPr>
          <w:rFonts w:asciiTheme="majorHAnsi" w:hAnsiTheme="majorHAnsi" w:cstheme="majorHAnsi"/>
          <w:color w:val="000000" w:themeColor="text1"/>
          <w:sz w:val="18"/>
          <w:szCs w:val="18"/>
        </w:rPr>
        <w:t xml:space="preserve"> </w:t>
      </w:r>
      <w:r w:rsidR="00724DB9" w:rsidRPr="0010668F">
        <w:rPr>
          <w:rFonts w:asciiTheme="majorHAnsi" w:hAnsiTheme="majorHAnsi" w:cstheme="majorHAnsi"/>
          <w:color w:val="000000" w:themeColor="text1"/>
          <w:sz w:val="18"/>
          <w:szCs w:val="18"/>
        </w:rPr>
        <w:t>blanc</w:t>
      </w:r>
    </w:p>
    <w:bookmarkEnd w:id="0"/>
    <w:bookmarkEnd w:id="1"/>
    <w:p w14:paraId="307F2FB1" w14:textId="77777777" w:rsidR="00A45694" w:rsidRPr="0010668F" w:rsidRDefault="00A45694" w:rsidP="00A45694">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10668F">
        <w:rPr>
          <w:rFonts w:asciiTheme="majorHAnsi" w:hAnsiTheme="majorHAnsi" w:cstheme="majorHAnsi"/>
          <w:bCs/>
          <w:color w:val="000000" w:themeColor="text1"/>
          <w:sz w:val="18"/>
          <w:szCs w:val="18"/>
        </w:rPr>
        <w:t>05h50 :</w:t>
      </w:r>
      <w:r w:rsidRPr="0010668F">
        <w:rPr>
          <w:rFonts w:asciiTheme="majorHAnsi" w:hAnsiTheme="majorHAnsi" w:cstheme="majorHAnsi"/>
          <w:color w:val="000000" w:themeColor="text1"/>
          <w:sz w:val="18"/>
          <w:szCs w:val="18"/>
        </w:rPr>
        <w:tab/>
      </w:r>
      <w:r w:rsidRPr="0010668F">
        <w:rPr>
          <w:rFonts w:asciiTheme="majorHAnsi" w:hAnsiTheme="majorHAnsi" w:cstheme="majorHAnsi"/>
          <w:b/>
          <w:bCs/>
          <w:color w:val="000000" w:themeColor="text1"/>
          <w:sz w:val="18"/>
          <w:szCs w:val="18"/>
        </w:rPr>
        <w:t>Messe </w:t>
      </w:r>
      <w:r w:rsidRPr="0010668F">
        <w:rPr>
          <w:rFonts w:asciiTheme="majorHAnsi" w:hAnsiTheme="majorHAnsi" w:cstheme="majorHAnsi"/>
          <w:bCs/>
          <w:color w:val="000000" w:themeColor="text1"/>
          <w:sz w:val="18"/>
          <w:szCs w:val="18"/>
        </w:rPr>
        <w:t>: Pro-populo ;</w:t>
      </w:r>
    </w:p>
    <w:p w14:paraId="525F86A8" w14:textId="43C0867E" w:rsidR="005D4C43" w:rsidRPr="0010668F" w:rsidRDefault="005D4C43" w:rsidP="005D4C43">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color w:val="000000" w:themeColor="text1"/>
          <w:sz w:val="18"/>
          <w:szCs w:val="18"/>
        </w:rPr>
        <w:t>08h00 :</w:t>
      </w:r>
      <w:r w:rsidRPr="0010668F">
        <w:rPr>
          <w:rFonts w:asciiTheme="majorHAnsi" w:hAnsiTheme="majorHAnsi" w:cstheme="majorHAnsi"/>
          <w:color w:val="000000" w:themeColor="text1"/>
          <w:sz w:val="18"/>
          <w:szCs w:val="18"/>
        </w:rPr>
        <w:tab/>
      </w:r>
      <w:r w:rsidRPr="0010668F">
        <w:rPr>
          <w:rFonts w:asciiTheme="majorHAnsi" w:hAnsiTheme="majorHAnsi" w:cstheme="majorHAnsi"/>
          <w:b/>
          <w:color w:val="000000" w:themeColor="text1"/>
          <w:sz w:val="18"/>
          <w:szCs w:val="18"/>
        </w:rPr>
        <w:t>Messe</w:t>
      </w:r>
      <w:r w:rsidRPr="0010668F">
        <w:rPr>
          <w:rFonts w:asciiTheme="majorHAnsi" w:hAnsiTheme="majorHAnsi" w:cstheme="majorHAnsi"/>
          <w:color w:val="000000" w:themeColor="text1"/>
          <w:sz w:val="18"/>
          <w:szCs w:val="18"/>
        </w:rPr>
        <w:t xml:space="preserve"> : </w:t>
      </w:r>
      <w:r w:rsidR="0010668F" w:rsidRPr="0010668F">
        <w:rPr>
          <w:rFonts w:asciiTheme="majorHAnsi" w:hAnsiTheme="majorHAnsi" w:cstheme="majorHAnsi"/>
          <w:color w:val="000000" w:themeColor="text1"/>
          <w:sz w:val="18"/>
          <w:szCs w:val="18"/>
        </w:rPr>
        <w:t xml:space="preserve">anniversaire </w:t>
      </w:r>
      <w:proofErr w:type="spellStart"/>
      <w:r w:rsidR="0010668F" w:rsidRPr="0010668F">
        <w:rPr>
          <w:rFonts w:asciiTheme="majorHAnsi" w:hAnsiTheme="majorHAnsi" w:cstheme="majorHAnsi"/>
          <w:color w:val="000000" w:themeColor="text1"/>
          <w:sz w:val="18"/>
          <w:szCs w:val="18"/>
        </w:rPr>
        <w:t>Hanere</w:t>
      </w:r>
      <w:proofErr w:type="spellEnd"/>
      <w:r w:rsidR="0010668F" w:rsidRPr="0010668F">
        <w:rPr>
          <w:rFonts w:asciiTheme="majorHAnsi" w:hAnsiTheme="majorHAnsi" w:cstheme="majorHAnsi"/>
          <w:color w:val="000000" w:themeColor="text1"/>
          <w:sz w:val="18"/>
          <w:szCs w:val="18"/>
        </w:rPr>
        <w:t>-MAINO TEVAEARAI (7ans)</w:t>
      </w:r>
      <w:r w:rsidR="002C4300" w:rsidRPr="0010668F">
        <w:rPr>
          <w:rFonts w:asciiTheme="majorHAnsi" w:hAnsiTheme="majorHAnsi" w:cstheme="majorHAnsi"/>
          <w:color w:val="000000" w:themeColor="text1"/>
          <w:sz w:val="18"/>
          <w:szCs w:val="18"/>
        </w:rPr>
        <w:t> ;</w:t>
      </w:r>
    </w:p>
    <w:p w14:paraId="47872C27" w14:textId="71CE661E" w:rsidR="00C3618C" w:rsidRPr="0010668F" w:rsidRDefault="00C3618C" w:rsidP="00BC36B8">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10668F">
        <w:rPr>
          <w:rFonts w:asciiTheme="majorHAnsi" w:hAnsiTheme="majorHAnsi" w:cstheme="majorHAnsi"/>
          <w:bCs/>
          <w:color w:val="000000" w:themeColor="text1"/>
          <w:sz w:val="18"/>
          <w:szCs w:val="18"/>
        </w:rPr>
        <w:t>18h00</w:t>
      </w:r>
      <w:r w:rsidR="001D0EF5" w:rsidRPr="0010668F">
        <w:rPr>
          <w:rFonts w:asciiTheme="majorHAnsi" w:hAnsiTheme="majorHAnsi" w:cstheme="majorHAnsi"/>
          <w:bCs/>
          <w:color w:val="000000" w:themeColor="text1"/>
          <w:sz w:val="18"/>
          <w:szCs w:val="18"/>
        </w:rPr>
        <w:t> </w:t>
      </w:r>
      <w:r w:rsidRPr="0010668F">
        <w:rPr>
          <w:rFonts w:asciiTheme="majorHAnsi" w:hAnsiTheme="majorHAnsi" w:cstheme="majorHAnsi"/>
          <w:bCs/>
          <w:color w:val="000000" w:themeColor="text1"/>
          <w:sz w:val="18"/>
          <w:szCs w:val="18"/>
        </w:rPr>
        <w:t>:</w:t>
      </w:r>
      <w:r w:rsidRPr="0010668F">
        <w:rPr>
          <w:rFonts w:asciiTheme="majorHAnsi" w:hAnsiTheme="majorHAnsi" w:cstheme="majorHAnsi"/>
          <w:color w:val="000000" w:themeColor="text1"/>
          <w:sz w:val="18"/>
          <w:szCs w:val="18"/>
        </w:rPr>
        <w:tab/>
      </w:r>
      <w:r w:rsidRPr="0010668F">
        <w:rPr>
          <w:rFonts w:asciiTheme="majorHAnsi" w:hAnsiTheme="majorHAnsi" w:cstheme="majorHAnsi"/>
          <w:b/>
          <w:bCs/>
          <w:color w:val="000000" w:themeColor="text1"/>
          <w:sz w:val="18"/>
          <w:szCs w:val="18"/>
        </w:rPr>
        <w:t>Messe </w:t>
      </w:r>
      <w:r w:rsidRPr="0010668F">
        <w:rPr>
          <w:rFonts w:asciiTheme="majorHAnsi" w:hAnsiTheme="majorHAnsi" w:cstheme="majorHAnsi"/>
          <w:bCs/>
          <w:color w:val="000000" w:themeColor="text1"/>
          <w:sz w:val="18"/>
          <w:szCs w:val="18"/>
        </w:rPr>
        <w:t>:</w:t>
      </w:r>
      <w:r w:rsidRPr="0010668F">
        <w:rPr>
          <w:rFonts w:asciiTheme="majorHAnsi" w:hAnsiTheme="majorHAnsi" w:cstheme="majorHAnsi"/>
          <w:color w:val="000000" w:themeColor="text1"/>
          <w:sz w:val="18"/>
          <w:szCs w:val="18"/>
        </w:rPr>
        <w:t xml:space="preserve"> </w:t>
      </w:r>
      <w:r w:rsidR="00495A4A">
        <w:rPr>
          <w:rFonts w:asciiTheme="majorHAnsi" w:hAnsiTheme="majorHAnsi" w:cstheme="majorHAnsi"/>
          <w:color w:val="000000" w:themeColor="text1"/>
          <w:sz w:val="18"/>
          <w:szCs w:val="18"/>
        </w:rPr>
        <w:t>Flora et Christophe TSONG – anniversaire de mariage</w:t>
      </w:r>
      <w:r w:rsidRPr="0010668F">
        <w:rPr>
          <w:rFonts w:asciiTheme="majorHAnsi" w:hAnsiTheme="majorHAnsi" w:cstheme="majorHAnsi"/>
          <w:color w:val="000000" w:themeColor="text1"/>
          <w:sz w:val="18"/>
          <w:szCs w:val="18"/>
        </w:rPr>
        <w:t> ;</w:t>
      </w:r>
    </w:p>
    <w:p w14:paraId="40969158" w14:textId="0BD75DB3" w:rsidR="007E6003" w:rsidRPr="00B3295F" w:rsidRDefault="00354711" w:rsidP="00030BE6">
      <w:pPr>
        <w:tabs>
          <w:tab w:val="left" w:pos="567"/>
        </w:tabs>
        <w:autoSpaceDE w:val="0"/>
        <w:autoSpaceDN w:val="0"/>
        <w:adjustRightInd w:val="0"/>
        <w:jc w:val="both"/>
        <w:rPr>
          <w:rFonts w:asciiTheme="majorHAnsi" w:hAnsiTheme="majorHAnsi" w:cstheme="majorHAnsi"/>
          <w:color w:val="000000" w:themeColor="text1"/>
          <w:sz w:val="18"/>
          <w:szCs w:val="18"/>
        </w:rPr>
      </w:pPr>
      <w:r w:rsidRPr="00B3295F">
        <w:rPr>
          <w:rFonts w:asciiTheme="majorHAnsi" w:hAnsiTheme="majorHAnsi" w:cstheme="majorHAnsi"/>
          <w:noProof/>
          <w:color w:val="000000" w:themeColor="text1"/>
          <w:sz w:val="18"/>
          <w:szCs w:val="18"/>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040E8A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059C5777" w14:textId="38080F49" w:rsidR="00F722EB" w:rsidRPr="00A45694" w:rsidRDefault="004D1E8E" w:rsidP="00F84780">
      <w:pPr>
        <w:pStyle w:val="Paragraphedeliste"/>
        <w:ind w:left="0"/>
        <w:contextualSpacing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A339E5">
        <w:rPr>
          <w:rFonts w:asciiTheme="majorHAnsi" w:hAnsiTheme="majorHAnsi" w:cstheme="majorHAnsi"/>
          <w:b/>
          <w:color w:val="FF0000"/>
          <w:sz w:val="4"/>
          <w:szCs w:val="4"/>
          <w14:shadow w14:blurRad="50800" w14:dist="38100" w14:dir="2700000" w14:sx="100000" w14:sy="100000" w14:kx="0" w14:ky="0" w14:algn="tl">
            <w14:srgbClr w14:val="000000">
              <w14:alpha w14:val="60000"/>
            </w14:srgbClr>
          </w14:shadow>
        </w:rPr>
        <w:br w:type="column"/>
      </w:r>
      <w:r w:rsidR="0001747A"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0001747A"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0001747A"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432F38"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annonce</w:t>
      </w:r>
      <w:r w:rsidR="0001747A" w:rsidRPr="00A4569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s</w:t>
      </w:r>
    </w:p>
    <w:p w14:paraId="6BF1DBEE" w14:textId="607110B2" w:rsidR="002614CD" w:rsidRPr="00A45694" w:rsidRDefault="002614CD" w:rsidP="00D23EA9">
      <w:pPr>
        <w:tabs>
          <w:tab w:val="left" w:pos="680"/>
        </w:tabs>
        <w:spacing w:after="60"/>
        <w:rPr>
          <w:rFonts w:asciiTheme="majorHAnsi" w:hAnsiTheme="majorHAnsi" w:cstheme="majorHAnsi"/>
          <w:color w:val="000000" w:themeColor="text1"/>
          <w:sz w:val="20"/>
          <w:szCs w:val="20"/>
        </w:rPr>
      </w:pPr>
      <w:r w:rsidRPr="00A45694">
        <w:rPr>
          <w:rFonts w:asciiTheme="majorHAnsi" w:hAnsiTheme="majorHAnsi" w:cstheme="majorHAnsi"/>
          <w:noProof/>
          <w:color w:val="000000" w:themeColor="text1"/>
          <w:sz w:val="20"/>
          <w:szCs w:val="20"/>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0F3846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43A82F39" w14:textId="77777777" w:rsidR="00495A4A" w:rsidRPr="00495A4A" w:rsidRDefault="00495A4A" w:rsidP="00495A4A">
      <w:pPr>
        <w:pBdr>
          <w:top w:val="single" w:sz="4" w:space="1" w:color="auto"/>
          <w:left w:val="single" w:sz="4" w:space="4" w:color="auto"/>
          <w:bottom w:val="single" w:sz="4" w:space="1" w:color="auto"/>
          <w:right w:val="single" w:sz="4" w:space="4" w:color="auto"/>
        </w:pBdr>
        <w:spacing w:after="120"/>
        <w:jc w:val="center"/>
        <w:rPr>
          <w:rFonts w:asciiTheme="majorHAnsi" w:hAnsiTheme="majorHAnsi" w:cs="Calibri (Titres)"/>
          <w:b/>
          <w:bCs/>
          <w:smallCaps/>
          <w:sz w:val="18"/>
          <w:szCs w:val="18"/>
        </w:rPr>
      </w:pPr>
      <w:r w:rsidRPr="00495A4A">
        <w:rPr>
          <w:rFonts w:asciiTheme="majorHAnsi" w:hAnsiTheme="majorHAnsi" w:cs="Calibri (Titres)"/>
          <w:b/>
          <w:bCs/>
          <w:smallCaps/>
          <w:sz w:val="18"/>
          <w:szCs w:val="18"/>
        </w:rPr>
        <w:t>Quête pour les Communications sociales</w:t>
      </w:r>
    </w:p>
    <w:p w14:paraId="262878D2" w14:textId="373ECFDF" w:rsidR="00495A4A" w:rsidRPr="00FA7007" w:rsidRDefault="00495A4A" w:rsidP="00495A4A">
      <w:pPr>
        <w:pBdr>
          <w:top w:val="single" w:sz="4" w:space="1" w:color="auto"/>
          <w:left w:val="single" w:sz="4" w:space="4" w:color="auto"/>
          <w:bottom w:val="single" w:sz="4" w:space="1" w:color="auto"/>
          <w:right w:val="single" w:sz="4" w:space="4" w:color="auto"/>
        </w:pBdr>
        <w:jc w:val="both"/>
        <w:rPr>
          <w:rFonts w:asciiTheme="majorHAnsi" w:hAnsiTheme="majorHAnsi" w:cstheme="majorHAnsi"/>
          <w:i/>
          <w:sz w:val="18"/>
          <w:szCs w:val="18"/>
        </w:rPr>
      </w:pPr>
      <w:r w:rsidRPr="00FA7007">
        <w:rPr>
          <w:rFonts w:asciiTheme="majorHAnsi" w:hAnsiTheme="majorHAnsi" w:cstheme="majorHAnsi"/>
          <w:sz w:val="18"/>
          <w:szCs w:val="18"/>
        </w:rPr>
        <w:t xml:space="preserve">La quête du Dimanche de Pentecôte, à la Cathédrale, traditionnellement consacrée aux Communications sociales diocésaines a été </w:t>
      </w:r>
      <w:r w:rsidRPr="00FA7007">
        <w:rPr>
          <w:rFonts w:asciiTheme="majorHAnsi" w:hAnsiTheme="majorHAnsi" w:cstheme="majorHAnsi"/>
          <w:color w:val="000000" w:themeColor="text1"/>
          <w:sz w:val="18"/>
          <w:szCs w:val="18"/>
        </w:rPr>
        <w:t xml:space="preserve">de </w:t>
      </w:r>
      <w:r>
        <w:rPr>
          <w:rFonts w:asciiTheme="majorHAnsi" w:hAnsiTheme="majorHAnsi" w:cstheme="majorHAnsi"/>
          <w:b/>
          <w:color w:val="000000" w:themeColor="text1"/>
          <w:sz w:val="18"/>
          <w:szCs w:val="18"/>
        </w:rPr>
        <w:t>223 140</w:t>
      </w:r>
      <w:r w:rsidRPr="00FA7007">
        <w:rPr>
          <w:rFonts w:asciiTheme="majorHAnsi" w:hAnsiTheme="majorHAnsi" w:cstheme="majorHAnsi"/>
          <w:b/>
          <w:color w:val="000000" w:themeColor="text1"/>
          <w:sz w:val="18"/>
          <w:szCs w:val="18"/>
        </w:rPr>
        <w:t> </w:t>
      </w:r>
      <w:proofErr w:type="spellStart"/>
      <w:r w:rsidRPr="00FA7007">
        <w:rPr>
          <w:rFonts w:asciiTheme="majorHAnsi" w:hAnsiTheme="majorHAnsi" w:cstheme="majorHAnsi"/>
          <w:b/>
          <w:color w:val="000000" w:themeColor="text1"/>
          <w:sz w:val="18"/>
          <w:szCs w:val="18"/>
        </w:rPr>
        <w:t>xfp</w:t>
      </w:r>
      <w:proofErr w:type="spellEnd"/>
      <w:r w:rsidRPr="00FA7007">
        <w:rPr>
          <w:rFonts w:asciiTheme="majorHAnsi" w:hAnsiTheme="majorHAnsi" w:cstheme="majorHAnsi"/>
          <w:color w:val="000000" w:themeColor="text1"/>
          <w:sz w:val="18"/>
          <w:szCs w:val="18"/>
        </w:rPr>
        <w:t xml:space="preserve"> </w:t>
      </w:r>
      <w:r w:rsidRPr="00FA7007">
        <w:rPr>
          <w:rFonts w:asciiTheme="majorHAnsi" w:hAnsiTheme="majorHAnsi" w:cstheme="majorHAnsi"/>
          <w:i/>
          <w:color w:val="000000" w:themeColor="text1"/>
          <w:sz w:val="18"/>
          <w:szCs w:val="18"/>
        </w:rPr>
        <w:t>(+</w:t>
      </w:r>
      <w:r>
        <w:rPr>
          <w:rFonts w:asciiTheme="majorHAnsi" w:hAnsiTheme="majorHAnsi" w:cstheme="majorHAnsi"/>
          <w:i/>
          <w:color w:val="000000" w:themeColor="text1"/>
          <w:sz w:val="18"/>
          <w:szCs w:val="18"/>
        </w:rPr>
        <w:t>3</w:t>
      </w:r>
      <w:r w:rsidRPr="00FA7007">
        <w:rPr>
          <w:rFonts w:asciiTheme="majorHAnsi" w:hAnsiTheme="majorHAnsi" w:cstheme="majorHAnsi"/>
          <w:i/>
          <w:color w:val="000000" w:themeColor="text1"/>
          <w:sz w:val="18"/>
          <w:szCs w:val="18"/>
        </w:rPr>
        <w:t>% de 20</w:t>
      </w:r>
      <w:r>
        <w:rPr>
          <w:rFonts w:asciiTheme="majorHAnsi" w:hAnsiTheme="majorHAnsi" w:cstheme="majorHAnsi"/>
          <w:i/>
          <w:color w:val="000000" w:themeColor="text1"/>
          <w:sz w:val="18"/>
          <w:szCs w:val="18"/>
        </w:rPr>
        <w:t>24</w:t>
      </w:r>
      <w:r w:rsidRPr="00FA7007">
        <w:rPr>
          <w:rFonts w:asciiTheme="majorHAnsi" w:hAnsiTheme="majorHAnsi" w:cstheme="majorHAnsi"/>
          <w:i/>
          <w:color w:val="000000" w:themeColor="text1"/>
          <w:sz w:val="18"/>
          <w:szCs w:val="18"/>
        </w:rPr>
        <w:t>)</w:t>
      </w:r>
      <w:r w:rsidRPr="00FA7007">
        <w:rPr>
          <w:rFonts w:asciiTheme="majorHAnsi" w:hAnsiTheme="majorHAnsi" w:cstheme="majorHAnsi"/>
          <w:color w:val="000000" w:themeColor="text1"/>
          <w:sz w:val="18"/>
          <w:szCs w:val="18"/>
        </w:rPr>
        <w:t xml:space="preserve">. </w:t>
      </w:r>
      <w:r w:rsidRPr="00FA7007">
        <w:rPr>
          <w:rFonts w:asciiTheme="majorHAnsi" w:hAnsiTheme="majorHAnsi" w:cstheme="majorHAnsi"/>
          <w:b/>
          <w:i/>
          <w:sz w:val="18"/>
          <w:szCs w:val="18"/>
        </w:rPr>
        <w:t>Un grand merci pour votre générosité</w:t>
      </w:r>
      <w:r w:rsidRPr="00FA7007">
        <w:rPr>
          <w:rFonts w:asciiTheme="majorHAnsi" w:hAnsiTheme="majorHAnsi" w:cstheme="majorHAnsi"/>
          <w:sz w:val="18"/>
          <w:szCs w:val="18"/>
        </w:rPr>
        <w:t>.</w:t>
      </w:r>
    </w:p>
    <w:p w14:paraId="1524E66A" w14:textId="77777777" w:rsidR="00495A4A" w:rsidRDefault="00495A4A" w:rsidP="00B77D3B">
      <w:pPr>
        <w:tabs>
          <w:tab w:val="left" w:pos="680"/>
        </w:tabs>
        <w:jc w:val="center"/>
        <w:rPr>
          <w:rFonts w:asciiTheme="majorHAnsi" w:hAnsiTheme="majorHAnsi" w:cs="Calibri (Titres)"/>
          <w:b/>
          <w:bCs/>
          <w:smallCaps/>
          <w:color w:val="000000" w:themeColor="text1"/>
          <w:sz w:val="20"/>
          <w:szCs w:val="20"/>
        </w:rPr>
      </w:pPr>
    </w:p>
    <w:p w14:paraId="144BFAA5" w14:textId="119ED382" w:rsidR="00B77D3B" w:rsidRPr="00A45694" w:rsidRDefault="00EB47C8" w:rsidP="00B77D3B">
      <w:pPr>
        <w:tabs>
          <w:tab w:val="left" w:pos="680"/>
        </w:tabs>
        <w:jc w:val="center"/>
        <w:rPr>
          <w:rFonts w:asciiTheme="majorHAnsi" w:hAnsiTheme="majorHAnsi" w:cs="Calibri (Titres)"/>
          <w:b/>
          <w:bCs/>
          <w:smallCaps/>
          <w:color w:val="000000" w:themeColor="text1"/>
          <w:sz w:val="20"/>
          <w:szCs w:val="20"/>
        </w:rPr>
      </w:pPr>
      <w:r w:rsidRPr="00A45694">
        <w:rPr>
          <w:rFonts w:asciiTheme="majorHAnsi" w:hAnsiTheme="majorHAnsi" w:cs="Calibri (Titres)"/>
          <w:b/>
          <w:bCs/>
          <w:smallCaps/>
          <w:noProof/>
          <w:color w:val="000000" w:themeColor="text1"/>
          <w:sz w:val="20"/>
          <w:szCs w:val="20"/>
        </w:rPr>
        <w:drawing>
          <wp:inline distT="0" distB="0" distL="0" distR="0" wp14:anchorId="14AC3C2B" wp14:editId="65D803C3">
            <wp:extent cx="3075940" cy="4352925"/>
            <wp:effectExtent l="0" t="0" r="0" b="3175"/>
            <wp:docPr id="298083160"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83160" name="Image 298083160"/>
                    <pic:cNvPicPr/>
                  </pic:nvPicPr>
                  <pic:blipFill>
                    <a:blip r:embed="rId42"/>
                    <a:stretch>
                      <a:fillRect/>
                    </a:stretch>
                  </pic:blipFill>
                  <pic:spPr>
                    <a:xfrm>
                      <a:off x="0" y="0"/>
                      <a:ext cx="3075940" cy="4352925"/>
                    </a:xfrm>
                    <a:prstGeom prst="rect">
                      <a:avLst/>
                    </a:prstGeom>
                  </pic:spPr>
                </pic:pic>
              </a:graphicData>
            </a:graphic>
          </wp:inline>
        </w:drawing>
      </w:r>
    </w:p>
    <w:p w14:paraId="458DAB32" w14:textId="4BB09013" w:rsidR="003A4256" w:rsidRPr="00A45694" w:rsidRDefault="00FA7F15" w:rsidP="009442C8">
      <w:pPr>
        <w:tabs>
          <w:tab w:val="left" w:pos="680"/>
        </w:tabs>
        <w:spacing w:after="60"/>
        <w:rPr>
          <w:rFonts w:asciiTheme="majorHAnsi" w:hAnsiTheme="majorHAnsi" w:cstheme="majorHAnsi"/>
          <w:color w:val="000000" w:themeColor="text1"/>
          <w:sz w:val="18"/>
          <w:szCs w:val="18"/>
        </w:rPr>
      </w:pPr>
      <w:r w:rsidRPr="00A45694">
        <w:rPr>
          <w:rFonts w:asciiTheme="majorHAnsi" w:hAnsiTheme="majorHAnsi" w:cstheme="majorHAnsi"/>
          <w:noProof/>
          <w:color w:val="000000" w:themeColor="text1"/>
          <w:sz w:val="15"/>
          <w:szCs w:val="15"/>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310B3D1"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A45694" w:rsidRDefault="00E20EAC" w:rsidP="00E20EAC">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A45694">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F588A5B" w14:textId="77777777" w:rsidR="00E20EAC" w:rsidRPr="00A45694" w:rsidRDefault="00E20EAC" w:rsidP="002A4EEC">
      <w:pPr>
        <w:widowControl w:val="0"/>
        <w:tabs>
          <w:tab w:val="left" w:pos="709"/>
        </w:tabs>
        <w:autoSpaceDE w:val="0"/>
        <w:autoSpaceDN w:val="0"/>
        <w:adjustRightInd w:val="0"/>
        <w:jc w:val="both"/>
        <w:rPr>
          <w:rFonts w:asciiTheme="majorHAnsi" w:hAnsiTheme="majorHAnsi" w:cstheme="majorHAnsi"/>
          <w:b/>
          <w:color w:val="000000" w:themeColor="text1"/>
          <w:sz w:val="18"/>
          <w:szCs w:val="18"/>
        </w:rPr>
      </w:pPr>
      <w:r w:rsidRPr="00A45694">
        <w:rPr>
          <w:rFonts w:asciiTheme="majorHAnsi" w:hAnsiTheme="majorHAnsi" w:cstheme="majorHAnsi"/>
          <w:b/>
          <w:color w:val="000000" w:themeColor="text1"/>
          <w:sz w:val="18"/>
          <w:szCs w:val="18"/>
        </w:rPr>
        <w:t>Messes :</w:t>
      </w:r>
      <w:r w:rsidRPr="00A45694">
        <w:rPr>
          <w:rFonts w:asciiTheme="majorHAnsi" w:hAnsiTheme="majorHAnsi" w:cstheme="majorHAnsi"/>
          <w:b/>
          <w:color w:val="000000" w:themeColor="text1"/>
          <w:sz w:val="18"/>
          <w:szCs w:val="18"/>
        </w:rPr>
        <w:tab/>
        <w:t>Semaine :</w:t>
      </w:r>
    </w:p>
    <w:p w14:paraId="42C099BB" w14:textId="0401361B" w:rsidR="00E20EAC" w:rsidRPr="00A45694"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A45694">
        <w:rPr>
          <w:rFonts w:asciiTheme="majorHAnsi" w:eastAsia="Times New Roman" w:hAnsiTheme="majorHAnsi" w:cstheme="majorHAnsi"/>
          <w:color w:val="000000" w:themeColor="text1"/>
          <w:sz w:val="18"/>
          <w:szCs w:val="18"/>
        </w:rPr>
        <w:tab/>
      </w:r>
      <w:r w:rsidRPr="00A45694">
        <w:rPr>
          <w:rFonts w:asciiTheme="majorHAnsi" w:eastAsia="Times New Roman" w:hAnsiTheme="majorHAnsi" w:cstheme="majorHAnsi"/>
          <w:color w:val="000000" w:themeColor="text1"/>
          <w:sz w:val="18"/>
          <w:szCs w:val="18"/>
        </w:rPr>
        <w:tab/>
        <w:t>- du lundi au samedi à 5h50</w:t>
      </w:r>
      <w:r w:rsidR="00C6230C" w:rsidRPr="00A45694">
        <w:rPr>
          <w:rFonts w:asciiTheme="majorHAnsi" w:eastAsia="Times New Roman" w:hAnsiTheme="majorHAnsi" w:cstheme="majorHAnsi"/>
          <w:color w:val="000000" w:themeColor="text1"/>
          <w:sz w:val="18"/>
          <w:szCs w:val="18"/>
        </w:rPr>
        <w:t> ;</w:t>
      </w:r>
    </w:p>
    <w:p w14:paraId="71D66F26" w14:textId="59D5ABC0" w:rsidR="00E20EAC" w:rsidRPr="00A45694"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A45694">
        <w:rPr>
          <w:rFonts w:asciiTheme="majorHAnsi" w:hAnsiTheme="majorHAnsi" w:cstheme="majorHAnsi"/>
          <w:b/>
          <w:color w:val="000000" w:themeColor="text1"/>
          <w:sz w:val="18"/>
          <w:szCs w:val="18"/>
        </w:rPr>
        <w:tab/>
      </w:r>
      <w:r w:rsidRPr="00A45694">
        <w:rPr>
          <w:rFonts w:asciiTheme="majorHAnsi" w:hAnsiTheme="majorHAnsi" w:cstheme="majorHAnsi"/>
          <w:b/>
          <w:color w:val="000000" w:themeColor="text1"/>
          <w:sz w:val="18"/>
          <w:szCs w:val="18"/>
        </w:rPr>
        <w:tab/>
      </w:r>
      <w:r w:rsidRPr="00A45694">
        <w:rPr>
          <w:rFonts w:asciiTheme="majorHAnsi" w:hAnsiTheme="majorHAnsi" w:cstheme="majorHAnsi"/>
          <w:color w:val="000000" w:themeColor="text1"/>
          <w:sz w:val="18"/>
          <w:szCs w:val="18"/>
        </w:rPr>
        <w:t>-</w:t>
      </w:r>
      <w:r w:rsidRPr="00A45694">
        <w:rPr>
          <w:rFonts w:asciiTheme="majorHAnsi" w:hAnsiTheme="majorHAnsi" w:cstheme="majorHAnsi"/>
          <w:b/>
          <w:color w:val="000000" w:themeColor="text1"/>
          <w:sz w:val="18"/>
          <w:szCs w:val="18"/>
        </w:rPr>
        <w:t xml:space="preserve"> </w:t>
      </w:r>
      <w:r w:rsidRPr="00A45694">
        <w:rPr>
          <w:rFonts w:asciiTheme="majorHAnsi" w:eastAsia="Times New Roman" w:hAnsiTheme="majorHAnsi" w:cstheme="majorHAnsi"/>
          <w:color w:val="000000" w:themeColor="text1"/>
          <w:sz w:val="18"/>
          <w:szCs w:val="18"/>
        </w:rPr>
        <w:t>le mercredi à 12h</w:t>
      </w:r>
      <w:r w:rsidR="00C6230C" w:rsidRPr="00A45694">
        <w:rPr>
          <w:rFonts w:asciiTheme="majorHAnsi" w:eastAsia="Times New Roman" w:hAnsiTheme="majorHAnsi" w:cstheme="majorHAnsi"/>
          <w:color w:val="000000" w:themeColor="text1"/>
          <w:sz w:val="18"/>
          <w:szCs w:val="18"/>
        </w:rPr>
        <w:t xml:space="preserve"> </w:t>
      </w:r>
      <w:r w:rsidR="00C6230C" w:rsidRPr="00A45694">
        <w:rPr>
          <w:rFonts w:asciiTheme="majorHAnsi" w:eastAsia="Times New Roman" w:hAnsiTheme="majorHAnsi" w:cstheme="majorHAnsi"/>
          <w:i/>
          <w:iCs/>
          <w:color w:val="000000" w:themeColor="text1"/>
          <w:sz w:val="18"/>
          <w:szCs w:val="18"/>
        </w:rPr>
        <w:t>(sauf jours fériés) </w:t>
      </w:r>
      <w:r w:rsidR="00C6230C" w:rsidRPr="00A45694">
        <w:rPr>
          <w:rFonts w:asciiTheme="majorHAnsi" w:eastAsia="Times New Roman" w:hAnsiTheme="majorHAnsi" w:cstheme="majorHAnsi"/>
          <w:color w:val="000000" w:themeColor="text1"/>
          <w:sz w:val="18"/>
          <w:szCs w:val="18"/>
        </w:rPr>
        <w:t>;</w:t>
      </w:r>
    </w:p>
    <w:p w14:paraId="4A730B4D" w14:textId="77777777" w:rsidR="00E20EAC" w:rsidRPr="00A45694"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A45694">
        <w:rPr>
          <w:rFonts w:asciiTheme="majorHAnsi" w:hAnsiTheme="majorHAnsi" w:cstheme="majorHAnsi"/>
          <w:b/>
          <w:color w:val="000000" w:themeColor="text1"/>
          <w:sz w:val="18"/>
          <w:szCs w:val="18"/>
        </w:rPr>
        <w:t>Messes </w:t>
      </w:r>
      <w:r w:rsidRPr="00A45694">
        <w:rPr>
          <w:rFonts w:asciiTheme="majorHAnsi" w:eastAsia="Times New Roman" w:hAnsiTheme="majorHAnsi" w:cstheme="majorHAnsi"/>
          <w:b/>
          <w:color w:val="000000" w:themeColor="text1"/>
          <w:sz w:val="18"/>
          <w:szCs w:val="18"/>
        </w:rPr>
        <w:t>:</w:t>
      </w:r>
      <w:r w:rsidRPr="00A45694">
        <w:rPr>
          <w:rFonts w:asciiTheme="majorHAnsi" w:eastAsia="Times New Roman" w:hAnsiTheme="majorHAnsi" w:cstheme="majorHAnsi"/>
          <w:b/>
          <w:color w:val="000000" w:themeColor="text1"/>
          <w:sz w:val="18"/>
          <w:szCs w:val="18"/>
        </w:rPr>
        <w:tab/>
        <w:t>Dimanche :</w:t>
      </w:r>
    </w:p>
    <w:p w14:paraId="3A85649C" w14:textId="77777777" w:rsidR="00E20EAC" w:rsidRPr="00A45694"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A45694">
        <w:rPr>
          <w:rFonts w:asciiTheme="majorHAnsi" w:eastAsia="Times New Roman" w:hAnsiTheme="majorHAnsi" w:cstheme="majorHAnsi"/>
          <w:color w:val="000000" w:themeColor="text1"/>
          <w:sz w:val="18"/>
          <w:szCs w:val="18"/>
        </w:rPr>
        <w:tab/>
      </w:r>
      <w:r w:rsidRPr="00A45694">
        <w:rPr>
          <w:rFonts w:asciiTheme="majorHAnsi" w:eastAsia="Times New Roman" w:hAnsiTheme="majorHAnsi" w:cstheme="majorHAnsi"/>
          <w:color w:val="000000" w:themeColor="text1"/>
          <w:sz w:val="18"/>
          <w:szCs w:val="18"/>
        </w:rPr>
        <w:tab/>
        <w:t>- samedi à 18h ;</w:t>
      </w:r>
    </w:p>
    <w:p w14:paraId="2A719422" w14:textId="77777777" w:rsidR="00E20EAC" w:rsidRPr="00A45694" w:rsidRDefault="00E20EAC" w:rsidP="002A4EEC">
      <w:pPr>
        <w:pStyle w:val="Paragraphedeliste"/>
        <w:widowControl w:val="0"/>
        <w:tabs>
          <w:tab w:val="left" w:pos="709"/>
        </w:tabs>
        <w:autoSpaceDE w:val="0"/>
        <w:autoSpaceDN w:val="0"/>
        <w:adjustRightInd w:val="0"/>
        <w:spacing w:after="60"/>
        <w:ind w:left="284" w:hanging="284"/>
        <w:contextualSpacing w:val="0"/>
        <w:rPr>
          <w:rFonts w:asciiTheme="majorHAnsi" w:eastAsia="Times New Roman" w:hAnsiTheme="majorHAnsi" w:cstheme="majorHAnsi"/>
          <w:color w:val="000000" w:themeColor="text1"/>
          <w:sz w:val="18"/>
          <w:szCs w:val="18"/>
        </w:rPr>
      </w:pPr>
      <w:r w:rsidRPr="00A45694">
        <w:rPr>
          <w:rFonts w:asciiTheme="majorHAnsi" w:eastAsia="Times New Roman" w:hAnsiTheme="majorHAnsi" w:cstheme="majorHAnsi"/>
          <w:color w:val="000000" w:themeColor="text1"/>
          <w:sz w:val="18"/>
          <w:szCs w:val="18"/>
        </w:rPr>
        <w:tab/>
      </w:r>
      <w:r w:rsidRPr="00A45694">
        <w:rPr>
          <w:rFonts w:asciiTheme="majorHAnsi" w:eastAsia="Times New Roman" w:hAnsiTheme="majorHAnsi" w:cstheme="majorHAnsi"/>
          <w:color w:val="000000" w:themeColor="text1"/>
          <w:sz w:val="18"/>
          <w:szCs w:val="18"/>
        </w:rPr>
        <w:tab/>
        <w:t>- dimanche à 5h50… à 8h… à 18h ;</w:t>
      </w:r>
    </w:p>
    <w:p w14:paraId="624C9F8F" w14:textId="77777777" w:rsidR="00E20EAC" w:rsidRPr="00A45694" w:rsidRDefault="00E20EAC" w:rsidP="002A4EEC">
      <w:pPr>
        <w:pStyle w:val="Paragraphedeliste"/>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Theme="majorHAnsi" w:eastAsia="Times New Roman" w:hAnsiTheme="majorHAnsi" w:cstheme="majorHAnsi"/>
          <w:b/>
          <w:color w:val="000000" w:themeColor="text1"/>
          <w:sz w:val="18"/>
          <w:szCs w:val="18"/>
        </w:rPr>
      </w:pPr>
      <w:r w:rsidRPr="00A45694">
        <w:rPr>
          <w:rFonts w:asciiTheme="majorHAnsi" w:hAnsiTheme="majorHAnsi" w:cstheme="majorHAnsi"/>
          <w:b/>
          <w:color w:val="000000" w:themeColor="text1"/>
          <w:sz w:val="18"/>
          <w:szCs w:val="18"/>
        </w:rPr>
        <w:t>Office des Laudes </w:t>
      </w:r>
      <w:r w:rsidRPr="00A45694">
        <w:rPr>
          <w:rFonts w:asciiTheme="majorHAnsi" w:eastAsia="Times New Roman" w:hAnsiTheme="majorHAnsi" w:cstheme="majorHAnsi"/>
          <w:b/>
          <w:color w:val="000000" w:themeColor="text1"/>
          <w:sz w:val="18"/>
          <w:szCs w:val="18"/>
        </w:rPr>
        <w:t xml:space="preserve">: </w:t>
      </w:r>
      <w:r w:rsidRPr="00A45694">
        <w:rPr>
          <w:rFonts w:asciiTheme="majorHAnsi" w:eastAsia="Times New Roman" w:hAnsiTheme="majorHAnsi" w:cstheme="majorHAnsi"/>
          <w:color w:val="000000" w:themeColor="text1"/>
          <w:sz w:val="18"/>
          <w:szCs w:val="18"/>
        </w:rPr>
        <w:t>du lundi au samedi à 05h30 ;</w:t>
      </w:r>
    </w:p>
    <w:p w14:paraId="30922E88" w14:textId="77777777" w:rsidR="00E20EAC" w:rsidRPr="00A45694" w:rsidRDefault="00E20EAC" w:rsidP="002A4EEC">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A45694">
        <w:rPr>
          <w:rFonts w:asciiTheme="majorHAnsi" w:hAnsiTheme="majorHAnsi" w:cstheme="majorHAnsi"/>
          <w:b/>
          <w:color w:val="000000" w:themeColor="text1"/>
          <w:sz w:val="18"/>
          <w:szCs w:val="18"/>
        </w:rPr>
        <w:t>Confessions </w:t>
      </w:r>
      <w:r w:rsidRPr="00A45694">
        <w:rPr>
          <w:rFonts w:asciiTheme="majorHAnsi" w:eastAsia="Times New Roman" w:hAnsiTheme="majorHAnsi" w:cstheme="majorHAnsi"/>
          <w:b/>
          <w:color w:val="000000" w:themeColor="text1"/>
          <w:sz w:val="18"/>
          <w:szCs w:val="18"/>
        </w:rPr>
        <w:t>:</w:t>
      </w:r>
      <w:r w:rsidRPr="00A45694">
        <w:rPr>
          <w:rFonts w:asciiTheme="majorHAnsi" w:eastAsia="Times New Roman" w:hAnsiTheme="majorHAnsi" w:cstheme="majorHAnsi"/>
          <w:b/>
          <w:color w:val="000000" w:themeColor="text1"/>
          <w:sz w:val="18"/>
          <w:szCs w:val="18"/>
        </w:rPr>
        <w:tab/>
      </w:r>
      <w:r w:rsidRPr="00A45694">
        <w:rPr>
          <w:rFonts w:asciiTheme="majorHAnsi" w:eastAsia="Times New Roman" w:hAnsiTheme="majorHAnsi" w:cstheme="majorHAnsi"/>
          <w:color w:val="000000" w:themeColor="text1"/>
          <w:sz w:val="18"/>
          <w:szCs w:val="18"/>
        </w:rPr>
        <w:t>Vendredi de 14h00 à 16h00 au presbytère ;</w:t>
      </w:r>
    </w:p>
    <w:p w14:paraId="730FDB5D" w14:textId="7FA490E8" w:rsidR="00E20EAC" w:rsidRPr="00A45694" w:rsidRDefault="00E20EAC" w:rsidP="002A4EEC">
      <w:pPr>
        <w:pStyle w:val="Paragraphedeliste"/>
        <w:widowControl w:val="0"/>
        <w:tabs>
          <w:tab w:val="left" w:pos="1134"/>
        </w:tabs>
        <w:autoSpaceDE w:val="0"/>
        <w:autoSpaceDN w:val="0"/>
        <w:adjustRightInd w:val="0"/>
        <w:spacing w:after="60"/>
        <w:ind w:left="284" w:hanging="284"/>
        <w:contextualSpacing w:val="0"/>
        <w:rPr>
          <w:rFonts w:asciiTheme="majorHAnsi" w:eastAsia="Times New Roman" w:hAnsiTheme="majorHAnsi" w:cstheme="majorHAnsi"/>
          <w:i/>
          <w:color w:val="000000" w:themeColor="text1"/>
          <w:sz w:val="18"/>
          <w:szCs w:val="18"/>
        </w:rPr>
      </w:pPr>
      <w:r w:rsidRPr="00A45694">
        <w:rPr>
          <w:rFonts w:asciiTheme="majorHAnsi" w:eastAsia="Times New Roman" w:hAnsiTheme="majorHAnsi" w:cstheme="majorHAnsi"/>
          <w:color w:val="000000" w:themeColor="text1"/>
          <w:sz w:val="18"/>
          <w:szCs w:val="18"/>
        </w:rPr>
        <w:tab/>
      </w:r>
      <w:r w:rsidRPr="00A45694">
        <w:rPr>
          <w:rFonts w:asciiTheme="majorHAnsi" w:eastAsia="Times New Roman" w:hAnsiTheme="majorHAnsi" w:cstheme="majorHAnsi"/>
          <w:color w:val="000000" w:themeColor="text1"/>
          <w:sz w:val="18"/>
          <w:szCs w:val="18"/>
        </w:rPr>
        <w:tab/>
        <w:t xml:space="preserve">ou sur demande </w:t>
      </w:r>
      <w:r w:rsidRPr="00A45694">
        <w:rPr>
          <w:rFonts w:asciiTheme="majorHAnsi" w:eastAsia="Times New Roman" w:hAnsiTheme="majorHAnsi" w:cstheme="majorHAnsi"/>
          <w:i/>
          <w:color w:val="000000" w:themeColor="text1"/>
          <w:sz w:val="18"/>
          <w:szCs w:val="18"/>
        </w:rPr>
        <w:t>(tél</w:t>
      </w:r>
      <w:r w:rsidR="00BD6CB6" w:rsidRPr="00A45694">
        <w:rPr>
          <w:rFonts w:asciiTheme="majorHAnsi" w:eastAsia="Times New Roman" w:hAnsiTheme="majorHAnsi" w:cstheme="majorHAnsi"/>
          <w:i/>
          <w:color w:val="000000" w:themeColor="text1"/>
          <w:sz w:val="18"/>
          <w:szCs w:val="18"/>
        </w:rPr>
        <w:t> </w:t>
      </w:r>
      <w:r w:rsidRPr="00A45694">
        <w:rPr>
          <w:rFonts w:asciiTheme="majorHAnsi" w:eastAsia="Times New Roman" w:hAnsiTheme="majorHAnsi" w:cstheme="majorHAnsi"/>
          <w:i/>
          <w:color w:val="000000" w:themeColor="text1"/>
          <w:sz w:val="18"/>
          <w:szCs w:val="18"/>
        </w:rPr>
        <w:t>: 40 50 30 00) ;</w:t>
      </w:r>
    </w:p>
    <w:p w14:paraId="425F7552" w14:textId="77777777" w:rsidR="00E20EAC" w:rsidRPr="00A45694"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A45694">
        <w:rPr>
          <w:rFonts w:asciiTheme="majorHAnsi" w:hAnsiTheme="majorHAnsi" w:cstheme="majorHAnsi"/>
          <w:b/>
          <w:color w:val="000000" w:themeColor="text1"/>
          <w:sz w:val="18"/>
          <w:szCs w:val="18"/>
        </w:rPr>
        <w:t>Exposition du Saint Sacrement :</w:t>
      </w:r>
    </w:p>
    <w:p w14:paraId="6324B26A" w14:textId="417DBE00" w:rsidR="00E20EAC" w:rsidRPr="00A45694" w:rsidRDefault="00E20EAC" w:rsidP="003C072F">
      <w:pPr>
        <w:pStyle w:val="Paragraphedeliste"/>
        <w:widowControl w:val="0"/>
        <w:tabs>
          <w:tab w:val="left" w:pos="709"/>
        </w:tabs>
        <w:autoSpaceDE w:val="0"/>
        <w:autoSpaceDN w:val="0"/>
        <w:adjustRightInd w:val="0"/>
        <w:spacing w:after="60"/>
        <w:ind w:left="284" w:hanging="284"/>
        <w:contextualSpacing w:val="0"/>
        <w:rPr>
          <w:rFonts w:asciiTheme="majorHAnsi" w:eastAsia="Times New Roman" w:hAnsiTheme="majorHAnsi" w:cstheme="majorHAnsi"/>
          <w:i/>
          <w:iCs/>
          <w:color w:val="000000" w:themeColor="text1"/>
          <w:sz w:val="18"/>
          <w:szCs w:val="18"/>
        </w:rPr>
      </w:pPr>
      <w:r w:rsidRPr="00A45694">
        <w:rPr>
          <w:rFonts w:asciiTheme="majorHAnsi" w:eastAsia="Times New Roman" w:hAnsiTheme="majorHAnsi" w:cstheme="majorHAnsi"/>
          <w:color w:val="000000" w:themeColor="text1"/>
          <w:sz w:val="18"/>
          <w:szCs w:val="18"/>
        </w:rPr>
        <w:tab/>
      </w:r>
      <w:r w:rsidRPr="00A45694">
        <w:rPr>
          <w:rFonts w:asciiTheme="majorHAnsi" w:eastAsia="Times New Roman" w:hAnsiTheme="majorHAnsi" w:cstheme="majorHAnsi"/>
          <w:color w:val="000000" w:themeColor="text1"/>
          <w:sz w:val="18"/>
          <w:szCs w:val="18"/>
        </w:rPr>
        <w:tab/>
        <w:t>- de lundi à vendredi : 6h30 à 16h</w:t>
      </w:r>
      <w:r w:rsidR="00D607A5" w:rsidRPr="00A45694">
        <w:rPr>
          <w:rFonts w:asciiTheme="majorHAnsi" w:eastAsia="Times New Roman" w:hAnsiTheme="majorHAnsi" w:cstheme="majorHAnsi"/>
          <w:color w:val="000000" w:themeColor="text1"/>
          <w:sz w:val="18"/>
          <w:szCs w:val="18"/>
        </w:rPr>
        <w:t xml:space="preserve"> </w:t>
      </w:r>
      <w:r w:rsidR="00D607A5" w:rsidRPr="00A45694">
        <w:rPr>
          <w:rFonts w:asciiTheme="majorHAnsi" w:eastAsia="Times New Roman" w:hAnsiTheme="majorHAnsi" w:cstheme="majorHAnsi"/>
          <w:i/>
          <w:iCs/>
          <w:color w:val="000000" w:themeColor="text1"/>
          <w:sz w:val="18"/>
          <w:szCs w:val="18"/>
        </w:rPr>
        <w:t>(sauf jours fériés)</w:t>
      </w:r>
      <w:r w:rsidR="00C6230C" w:rsidRPr="00A45694">
        <w:rPr>
          <w:rFonts w:asciiTheme="majorHAnsi" w:eastAsia="Times New Roman" w:hAnsiTheme="majorHAnsi" w:cstheme="majorHAnsi"/>
          <w:i/>
          <w:iCs/>
          <w:color w:val="000000" w:themeColor="text1"/>
          <w:sz w:val="18"/>
          <w:szCs w:val="18"/>
        </w:rPr>
        <w:t>.</w:t>
      </w:r>
    </w:p>
    <w:p w14:paraId="3E917C28" w14:textId="153CCEF7" w:rsidR="003C072F" w:rsidRPr="00A45694"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A45694">
        <w:rPr>
          <w:rFonts w:asciiTheme="majorHAnsi" w:hAnsiTheme="majorHAnsi" w:cstheme="majorHAnsi"/>
          <w:b/>
          <w:color w:val="000000" w:themeColor="text1"/>
          <w:sz w:val="18"/>
          <w:szCs w:val="18"/>
        </w:rPr>
        <w:t>Chemin de Croix :</w:t>
      </w:r>
    </w:p>
    <w:p w14:paraId="6E54DEF9" w14:textId="02810319" w:rsidR="003C072F" w:rsidRPr="00A45694"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i/>
          <w:iCs/>
          <w:color w:val="000000" w:themeColor="text1"/>
          <w:sz w:val="18"/>
          <w:szCs w:val="18"/>
        </w:rPr>
      </w:pPr>
      <w:r w:rsidRPr="00A45694">
        <w:rPr>
          <w:rFonts w:asciiTheme="majorHAnsi" w:eastAsia="Times New Roman" w:hAnsiTheme="majorHAnsi" w:cstheme="majorHAnsi"/>
          <w:color w:val="000000" w:themeColor="text1"/>
          <w:sz w:val="18"/>
          <w:szCs w:val="18"/>
        </w:rPr>
        <w:tab/>
      </w:r>
      <w:r w:rsidRPr="00A45694">
        <w:rPr>
          <w:rFonts w:asciiTheme="majorHAnsi" w:eastAsia="Times New Roman" w:hAnsiTheme="majorHAnsi" w:cstheme="majorHAnsi"/>
          <w:color w:val="000000" w:themeColor="text1"/>
          <w:sz w:val="18"/>
          <w:szCs w:val="18"/>
        </w:rPr>
        <w:tab/>
        <w:t>- tous les vendredis</w:t>
      </w:r>
      <w:r w:rsidR="00BD6CB6" w:rsidRPr="00A45694">
        <w:rPr>
          <w:rFonts w:asciiTheme="majorHAnsi" w:eastAsia="Times New Roman" w:hAnsiTheme="majorHAnsi" w:cstheme="majorHAnsi"/>
          <w:color w:val="000000" w:themeColor="text1"/>
          <w:sz w:val="18"/>
          <w:szCs w:val="18"/>
        </w:rPr>
        <w:t> </w:t>
      </w:r>
      <w:r w:rsidRPr="00A45694">
        <w:rPr>
          <w:rFonts w:asciiTheme="majorHAnsi" w:eastAsia="Times New Roman" w:hAnsiTheme="majorHAnsi" w:cstheme="majorHAnsi"/>
          <w:color w:val="000000" w:themeColor="text1"/>
          <w:sz w:val="18"/>
          <w:szCs w:val="18"/>
        </w:rPr>
        <w:t xml:space="preserve">: 15h </w:t>
      </w:r>
      <w:r w:rsidRPr="00A45694">
        <w:rPr>
          <w:rFonts w:asciiTheme="majorHAnsi" w:eastAsia="Times New Roman" w:hAnsiTheme="majorHAnsi" w:cstheme="majorHAnsi"/>
          <w:i/>
          <w:iCs/>
          <w:color w:val="000000" w:themeColor="text1"/>
          <w:sz w:val="18"/>
          <w:szCs w:val="18"/>
        </w:rPr>
        <w:t>(sauf jours fériés).</w:t>
      </w:r>
    </w:p>
    <w:p w14:paraId="15993959" w14:textId="3136FAD9" w:rsidR="005D5A18" w:rsidRPr="00A45694" w:rsidRDefault="00265CBE" w:rsidP="00075A7C">
      <w:pPr>
        <w:tabs>
          <w:tab w:val="left" w:pos="680"/>
        </w:tabs>
        <w:spacing w:after="60"/>
        <w:jc w:val="center"/>
        <w:rPr>
          <w:rFonts w:asciiTheme="majorHAnsi" w:hAnsiTheme="majorHAnsi" w:cstheme="majorHAnsi"/>
          <w:color w:val="000000" w:themeColor="text1"/>
          <w:sz w:val="18"/>
          <w:szCs w:val="18"/>
        </w:rPr>
      </w:pPr>
      <w:r w:rsidRPr="00A45694">
        <w:rPr>
          <w:rFonts w:asciiTheme="majorHAnsi" w:hAnsiTheme="majorHAnsi" w:cstheme="majorHAnsi"/>
          <w:noProof/>
          <w:color w:val="000000" w:themeColor="text1"/>
          <w:sz w:val="18"/>
          <w:szCs w:val="18"/>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EC466A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2C784139" w14:textId="77777777" w:rsidR="0085068F" w:rsidRPr="0085068F" w:rsidRDefault="0085068F" w:rsidP="0085068F">
      <w:pPr>
        <w:tabs>
          <w:tab w:val="left" w:pos="680"/>
        </w:tabs>
        <w:jc w:val="center"/>
        <w:rPr>
          <w:rFonts w:asciiTheme="majorHAnsi" w:hAnsiTheme="majorHAnsi" w:cs="Calibri (Titres)"/>
          <w:b/>
          <w:bCs/>
          <w:smallCaps/>
          <w:color w:val="000000" w:themeColor="text1"/>
        </w:rPr>
      </w:pPr>
      <w:r w:rsidRPr="0085068F">
        <w:rPr>
          <w:rFonts w:asciiTheme="majorHAnsi" w:hAnsiTheme="majorHAnsi" w:cs="Calibri (Titres)"/>
          <w:b/>
          <w:bCs/>
          <w:smallCaps/>
          <w:color w:val="000000" w:themeColor="text1"/>
        </w:rPr>
        <w:t>Les hommes politiques ne connaissent la misère</w:t>
      </w:r>
    </w:p>
    <w:p w14:paraId="2D03691F" w14:textId="77777777" w:rsidR="0085068F" w:rsidRPr="0085068F" w:rsidRDefault="0085068F" w:rsidP="0085068F">
      <w:pPr>
        <w:tabs>
          <w:tab w:val="left" w:pos="680"/>
        </w:tabs>
        <w:jc w:val="center"/>
        <w:rPr>
          <w:rFonts w:asciiTheme="majorHAnsi" w:hAnsiTheme="majorHAnsi" w:cs="Calibri (Titres)"/>
          <w:b/>
          <w:bCs/>
          <w:smallCaps/>
          <w:color w:val="000000" w:themeColor="text1"/>
        </w:rPr>
      </w:pPr>
      <w:r w:rsidRPr="0085068F">
        <w:rPr>
          <w:rFonts w:asciiTheme="majorHAnsi" w:hAnsiTheme="majorHAnsi" w:cs="Calibri (Titres)"/>
          <w:b/>
          <w:bCs/>
          <w:smallCaps/>
          <w:color w:val="000000" w:themeColor="text1"/>
        </w:rPr>
        <w:t>que par les statistiques.</w:t>
      </w:r>
    </w:p>
    <w:p w14:paraId="40A2FE50" w14:textId="4F669232" w:rsidR="00542649" w:rsidRPr="0085068F" w:rsidRDefault="0085068F" w:rsidP="00075A7C">
      <w:pPr>
        <w:tabs>
          <w:tab w:val="left" w:pos="680"/>
        </w:tabs>
        <w:spacing w:after="60"/>
        <w:jc w:val="center"/>
        <w:rPr>
          <w:rFonts w:asciiTheme="majorHAnsi" w:hAnsiTheme="majorHAnsi" w:cs="Calibri (Titres)"/>
          <w:b/>
          <w:bCs/>
          <w:smallCaps/>
          <w:color w:val="000000" w:themeColor="text1"/>
        </w:rPr>
      </w:pPr>
      <w:r w:rsidRPr="0085068F">
        <w:rPr>
          <w:rFonts w:asciiTheme="majorHAnsi" w:hAnsiTheme="majorHAnsi" w:cs="Calibri (Titres)"/>
          <w:b/>
          <w:bCs/>
          <w:smallCaps/>
          <w:color w:val="000000" w:themeColor="text1"/>
        </w:rPr>
        <w:t>on ne pleure pas devant les chiffres</w:t>
      </w:r>
    </w:p>
    <w:p w14:paraId="61BCC9E4" w14:textId="5B7EA89D" w:rsidR="006266EA" w:rsidRPr="00A339E5" w:rsidRDefault="006266EA" w:rsidP="005343CE">
      <w:pPr>
        <w:tabs>
          <w:tab w:val="left" w:pos="680"/>
        </w:tabs>
        <w:spacing w:after="60"/>
        <w:rPr>
          <w:rFonts w:asciiTheme="majorHAnsi" w:hAnsiTheme="majorHAnsi" w:cstheme="majorHAnsi"/>
          <w:color w:val="FF0000"/>
          <w:sz w:val="20"/>
          <w:szCs w:val="20"/>
        </w:rPr>
        <w:sectPr w:rsidR="006266EA" w:rsidRPr="00A339E5" w:rsidSect="00F6210C">
          <w:footerReference w:type="default" r:id="rId43"/>
          <w:type w:val="continuous"/>
          <w:pgSz w:w="11900" w:h="16840"/>
          <w:pgMar w:top="964" w:right="964" w:bottom="964" w:left="964" w:header="0" w:footer="0" w:gutter="0"/>
          <w:cols w:num="2" w:space="284"/>
        </w:sectPr>
      </w:pPr>
    </w:p>
    <w:p w14:paraId="2A89F027" w14:textId="77777777" w:rsidR="005343CE" w:rsidRPr="00A339E5" w:rsidRDefault="005343CE" w:rsidP="005343CE">
      <w:pPr>
        <w:tabs>
          <w:tab w:val="left" w:pos="680"/>
        </w:tabs>
        <w:rPr>
          <w:rFonts w:asciiTheme="majorHAnsi" w:hAnsiTheme="majorHAnsi" w:cstheme="majorHAnsi"/>
          <w:color w:val="FF0000"/>
          <w:sz w:val="4"/>
          <w:szCs w:val="4"/>
        </w:rPr>
      </w:pPr>
    </w:p>
    <w:sectPr w:rsidR="005343CE" w:rsidRPr="00A339E5" w:rsidSect="00F6210C">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3EFEF" w14:textId="77777777" w:rsidR="006574B3" w:rsidRDefault="006574B3" w:rsidP="00211CD7">
      <w:r>
        <w:separator/>
      </w:r>
    </w:p>
  </w:endnote>
  <w:endnote w:type="continuationSeparator" w:id="0">
    <w:p w14:paraId="25B83F4C" w14:textId="77777777" w:rsidR="006574B3" w:rsidRDefault="006574B3"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extile">
    <w:altName w:val="Cambria"/>
    <w:panose1 w:val="020B0604020202020204"/>
    <w:charset w:val="4D"/>
    <w:family w:val="roman"/>
    <w:notTrueType/>
    <w:pitch w:val="default"/>
    <w:sig w:usb0="00000003" w:usb1="00000000" w:usb2="00000000" w:usb3="00000000" w:csb0="00000001" w:csb1="00000000"/>
  </w:font>
  <w:font w:name="Liberation Sans">
    <w:altName w:val="Arial"/>
    <w:panose1 w:val="020B0604020202020204"/>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altName w:val="Calibri"/>
    <w:panose1 w:val="020B0306030101010103"/>
    <w:charset w:val="4D"/>
    <w:family w:val="swiss"/>
    <w:pitch w:val="variable"/>
    <w:sig w:usb0="00000003" w:usb1="00000000" w:usb2="00000000" w:usb3="00000000" w:csb0="00000001" w:csb1="00000000"/>
  </w:font>
  <w:font w:name="Calibri (Titres)">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022C7" w14:textId="77777777" w:rsidR="00D845F6" w:rsidRDefault="00D845F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052E864" w14:textId="77777777" w:rsidR="00D845F6" w:rsidRPr="00003F48" w:rsidRDefault="00D845F6" w:rsidP="000759A1">
    <w:pPr>
      <w:pStyle w:val="Pieddepage"/>
      <w:jc w:val="right"/>
      <w:rPr>
        <w:sz w:val="16"/>
        <w:szCs w:val="16"/>
      </w:rPr>
    </w:pPr>
  </w:p>
  <w:p w14:paraId="57A9EB5D" w14:textId="77777777" w:rsidR="00D845F6" w:rsidRDefault="00D845F6"/>
  <w:p w14:paraId="2CB740FA" w14:textId="77777777" w:rsidR="00D845F6" w:rsidRDefault="00D845F6"/>
  <w:p w14:paraId="0D4489C5" w14:textId="77777777" w:rsidR="00D845F6" w:rsidRDefault="00D845F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FD89F" w14:textId="77777777" w:rsidR="00D845F6" w:rsidRDefault="00D845F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1664440" w14:textId="77777777" w:rsidR="00D845F6" w:rsidRPr="00003F48" w:rsidRDefault="00D845F6" w:rsidP="000759A1">
    <w:pPr>
      <w:pStyle w:val="Pieddepage"/>
      <w:jc w:val="right"/>
      <w:rPr>
        <w:sz w:val="16"/>
        <w:szCs w:val="16"/>
      </w:rPr>
    </w:pPr>
  </w:p>
  <w:p w14:paraId="6B5501B8" w14:textId="77777777" w:rsidR="00D845F6" w:rsidRDefault="00D845F6"/>
  <w:p w14:paraId="372FF212" w14:textId="77777777" w:rsidR="00D845F6" w:rsidRDefault="00D845F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961FE" w14:textId="77777777" w:rsidR="00EA5193" w:rsidRDefault="00EA519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FA10BD7" w14:textId="77777777" w:rsidR="00EA5193" w:rsidRPr="00003F48" w:rsidRDefault="00EA5193" w:rsidP="000759A1">
    <w:pPr>
      <w:pStyle w:val="Pieddepage"/>
      <w:jc w:val="right"/>
      <w:rPr>
        <w:sz w:val="16"/>
        <w:szCs w:val="16"/>
      </w:rPr>
    </w:pPr>
  </w:p>
  <w:p w14:paraId="20500449" w14:textId="77777777" w:rsidR="00EA5193" w:rsidRDefault="00EA5193"/>
  <w:p w14:paraId="38C11B71" w14:textId="77777777" w:rsidR="00EA5193" w:rsidRDefault="00EA5193"/>
  <w:p w14:paraId="63469D5C" w14:textId="77777777" w:rsidR="00EA5193" w:rsidRDefault="00EA519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0B5E0" w14:textId="77777777" w:rsidR="007D1282" w:rsidRDefault="007D1282"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D5E2B64" w14:textId="77777777" w:rsidR="007D1282" w:rsidRPr="00003F48" w:rsidRDefault="007D1282" w:rsidP="000759A1">
    <w:pPr>
      <w:pStyle w:val="Pieddepage"/>
      <w:jc w:val="right"/>
      <w:rPr>
        <w:sz w:val="16"/>
        <w:szCs w:val="16"/>
      </w:rPr>
    </w:pPr>
  </w:p>
  <w:p w14:paraId="30B36D13" w14:textId="77777777" w:rsidR="007D1282" w:rsidRDefault="007D1282"/>
  <w:p w14:paraId="6E6C5242" w14:textId="77777777" w:rsidR="007D1282" w:rsidRDefault="007D128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7C6F0" w14:textId="77777777" w:rsidR="00521259" w:rsidRDefault="00521259"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AD7C8B2" w14:textId="77777777" w:rsidR="00521259" w:rsidRPr="00003F48" w:rsidRDefault="00521259" w:rsidP="000759A1">
    <w:pPr>
      <w:pStyle w:val="Pieddepage"/>
      <w:jc w:val="right"/>
      <w:rPr>
        <w:sz w:val="16"/>
        <w:szCs w:val="16"/>
      </w:rPr>
    </w:pPr>
  </w:p>
  <w:p w14:paraId="333B1088" w14:textId="77777777" w:rsidR="00521259" w:rsidRDefault="00521259"/>
  <w:p w14:paraId="7BF61043" w14:textId="77777777" w:rsidR="00521259" w:rsidRDefault="00521259"/>
  <w:p w14:paraId="29DAD8E5" w14:textId="77777777" w:rsidR="00521259" w:rsidRDefault="0052125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D894A" w14:textId="77777777" w:rsidR="00521259" w:rsidRDefault="00521259"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789DBE" w14:textId="77777777" w:rsidR="00521259" w:rsidRPr="00003F48" w:rsidRDefault="00521259" w:rsidP="000759A1">
    <w:pPr>
      <w:pStyle w:val="Pieddepage"/>
      <w:jc w:val="right"/>
      <w:rPr>
        <w:sz w:val="16"/>
        <w:szCs w:val="16"/>
      </w:rPr>
    </w:pPr>
  </w:p>
  <w:p w14:paraId="6A487543" w14:textId="77777777" w:rsidR="00521259" w:rsidRDefault="00521259"/>
  <w:p w14:paraId="78C77343" w14:textId="77777777" w:rsidR="00521259" w:rsidRDefault="0052125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8436A" w14:textId="77777777" w:rsidR="002F3E53" w:rsidRDefault="002F3E5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BCEEFAE" w14:textId="77777777" w:rsidR="002F3E53" w:rsidRPr="00003F48" w:rsidRDefault="002F3E53" w:rsidP="000759A1">
    <w:pPr>
      <w:pStyle w:val="Pieddepage"/>
      <w:jc w:val="right"/>
      <w:rPr>
        <w:sz w:val="16"/>
        <w:szCs w:val="16"/>
      </w:rPr>
    </w:pPr>
  </w:p>
  <w:p w14:paraId="7CCDCC8F" w14:textId="77777777" w:rsidR="002F3E53" w:rsidRDefault="002F3E53"/>
  <w:p w14:paraId="7E2D8EF2" w14:textId="77777777" w:rsidR="002F3E53" w:rsidRDefault="002F3E53"/>
  <w:p w14:paraId="34D1C3A4" w14:textId="77777777" w:rsidR="002F3E53" w:rsidRDefault="002F3E53"/>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1BD19" w14:textId="77777777" w:rsidR="002F3E53" w:rsidRDefault="002F3E5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0405B66" w14:textId="77777777" w:rsidR="002F3E53" w:rsidRPr="00003F48" w:rsidRDefault="002F3E53" w:rsidP="000759A1">
    <w:pPr>
      <w:pStyle w:val="Pieddepage"/>
      <w:jc w:val="right"/>
      <w:rPr>
        <w:sz w:val="16"/>
        <w:szCs w:val="16"/>
      </w:rPr>
    </w:pPr>
  </w:p>
  <w:p w14:paraId="0FFF2070" w14:textId="77777777" w:rsidR="002F3E53" w:rsidRDefault="002F3E53"/>
  <w:p w14:paraId="498C2DFF" w14:textId="77777777" w:rsidR="002F3E53" w:rsidRDefault="002F3E53"/>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7240DC0C">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909E8E84-426E-40dd-AFC4-6F175D3DCCD1}">
                          <a14:hiddenFill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D2F74E8" w14:textId="6BAC15B1"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8A7ABB">
                            <w:rPr>
                              <w:b/>
                              <w:sz w:val="22"/>
                              <w:szCs w:val="22"/>
                            </w:rPr>
                            <w:t>30</w:t>
                          </w:r>
                        </w:p>
                        <w:p w14:paraId="5EA9766D" w14:textId="73B94941" w:rsidR="000A29E4" w:rsidRPr="00245151" w:rsidRDefault="008A7ABB"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15</w:t>
                          </w:r>
                          <w:r w:rsidR="00DD78BF">
                            <w:rPr>
                              <w:b/>
                              <w:sz w:val="22"/>
                              <w:szCs w:val="22"/>
                            </w:rPr>
                            <w:t xml:space="preserve"> juin</w:t>
                          </w:r>
                          <w:r w:rsidR="000A29E4">
                            <w:rPr>
                              <w:b/>
                              <w:sz w:val="22"/>
                              <w:szCs w:val="22"/>
                            </w:rPr>
                            <w:t xml:space="preserve"> 202</w:t>
                          </w:r>
                          <w:r w:rsidR="00075A7C">
                            <w:rPr>
                              <w:b/>
                              <w:sz w:val="22"/>
                              <w:szCs w:val="2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5D2F74E8" w14:textId="6BAC15B1" w:rsidR="0006704B" w:rsidRDefault="000A29E4"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8A7ABB">
                      <w:rPr>
                        <w:b/>
                        <w:sz w:val="22"/>
                        <w:szCs w:val="22"/>
                      </w:rPr>
                      <w:t>30</w:t>
                    </w:r>
                  </w:p>
                  <w:p w14:paraId="5EA9766D" w14:textId="73B94941" w:rsidR="000A29E4" w:rsidRPr="00245151" w:rsidRDefault="008A7ABB" w:rsidP="0006704B">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15</w:t>
                    </w:r>
                    <w:r w:rsidR="00DD78BF">
                      <w:rPr>
                        <w:b/>
                        <w:sz w:val="22"/>
                        <w:szCs w:val="22"/>
                      </w:rPr>
                      <w:t xml:space="preserve"> juin</w:t>
                    </w:r>
                    <w:r w:rsidR="000A29E4">
                      <w:rPr>
                        <w:b/>
                        <w:sz w:val="22"/>
                        <w:szCs w:val="22"/>
                      </w:rPr>
                      <w:t xml:space="preserve"> 202</w:t>
                    </w:r>
                    <w:r w:rsidR="00075A7C">
                      <w:rPr>
                        <w:b/>
                        <w:sz w:val="22"/>
                        <w:szCs w:val="22"/>
                      </w:rPr>
                      <w:t>5</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18A02ECB">
          <wp:simplePos x="0" y="0"/>
          <wp:positionH relativeFrom="column">
            <wp:posOffset>0</wp:posOffset>
          </wp:positionH>
          <wp:positionV relativeFrom="paragraph">
            <wp:posOffset>-635</wp:posOffset>
          </wp:positionV>
          <wp:extent cx="575945" cy="575945"/>
          <wp:effectExtent l="0" t="0" r="8255" b="8255"/>
          <wp:wrapNone/>
          <wp:docPr id="860696187" name="Image 860696187"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4978845D">
          <wp:simplePos x="0" y="0"/>
          <wp:positionH relativeFrom="column">
            <wp:posOffset>575945</wp:posOffset>
          </wp:positionH>
          <wp:positionV relativeFrom="paragraph">
            <wp:posOffset>8255</wp:posOffset>
          </wp:positionV>
          <wp:extent cx="563245" cy="563245"/>
          <wp:effectExtent l="0" t="0" r="0" b="0"/>
          <wp:wrapNone/>
          <wp:docPr id="996703218" name="Image 99670321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17918C3C" w14:textId="77777777" w:rsidR="00316655" w:rsidRDefault="00316655"/>
  <w:p w14:paraId="66DF8A7F" w14:textId="77777777" w:rsidR="00316655" w:rsidRDefault="0031665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4D9A"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5EDB9D3" w14:textId="77777777" w:rsidR="00B71D47" w:rsidRPr="00003F48" w:rsidRDefault="00B71D47" w:rsidP="00E2478A">
    <w:pPr>
      <w:pStyle w:val="Pieddepage"/>
      <w:jc w:val="right"/>
      <w:rPr>
        <w:sz w:val="16"/>
        <w:szCs w:val="16"/>
      </w:rPr>
    </w:pPr>
  </w:p>
  <w:p w14:paraId="3BFECC4A" w14:textId="77777777" w:rsidR="00B71D47" w:rsidRDefault="00B71D47"/>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8B9B"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89CA62F" w14:textId="77777777" w:rsidR="00B71D47" w:rsidRPr="00003F48" w:rsidRDefault="00B71D47" w:rsidP="00E2478A">
    <w:pPr>
      <w:pStyle w:val="Pieddepage"/>
      <w:jc w:val="right"/>
      <w:rPr>
        <w:sz w:val="16"/>
        <w:szCs w:val="16"/>
      </w:rPr>
    </w:pPr>
  </w:p>
  <w:p w14:paraId="7CA009A0" w14:textId="77777777" w:rsidR="00B71D47" w:rsidRDefault="00B71D47"/>
  <w:p w14:paraId="229E33F1" w14:textId="77777777" w:rsidR="00B71D47" w:rsidRDefault="00B71D47"/>
  <w:p w14:paraId="2A3B5EEC" w14:textId="77777777" w:rsidR="00B71D47" w:rsidRDefault="00B71D47"/>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F35B7" w14:textId="77777777" w:rsidR="00993B4A" w:rsidRDefault="00993B4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07CA30C" w14:textId="77777777" w:rsidR="00993B4A" w:rsidRPr="00003F48" w:rsidRDefault="00993B4A" w:rsidP="00E2478A">
    <w:pPr>
      <w:pStyle w:val="Pieddepage"/>
      <w:jc w:val="right"/>
      <w:rPr>
        <w:sz w:val="16"/>
        <w:szCs w:val="16"/>
      </w:rPr>
    </w:pPr>
  </w:p>
  <w:p w14:paraId="4887B69C" w14:textId="77777777" w:rsidR="00993B4A" w:rsidRDefault="00993B4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5E6B0" w14:textId="77777777" w:rsidR="00993B4A" w:rsidRDefault="00993B4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9DFD962" w14:textId="77777777" w:rsidR="00993B4A" w:rsidRPr="00003F48" w:rsidRDefault="00993B4A" w:rsidP="00E2478A">
    <w:pPr>
      <w:pStyle w:val="Pieddepage"/>
      <w:jc w:val="right"/>
      <w:rPr>
        <w:sz w:val="16"/>
        <w:szCs w:val="16"/>
      </w:rPr>
    </w:pPr>
  </w:p>
  <w:p w14:paraId="1BA37093" w14:textId="77777777" w:rsidR="00993B4A" w:rsidRDefault="00993B4A"/>
  <w:p w14:paraId="68228780" w14:textId="77777777" w:rsidR="00993B4A" w:rsidRDefault="00993B4A"/>
  <w:p w14:paraId="0FB51A03" w14:textId="77777777" w:rsidR="00993B4A" w:rsidRDefault="00993B4A"/>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5AF788E0"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Compte CCP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62D26FA6" w14:textId="45BB78F3"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3E12299E" w14:textId="61613D8E"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E21E2" w:rsidRPr="001C5F5E">
        <w:rPr>
          <w:rStyle w:val="Lienhypertexte"/>
          <w:rFonts w:asciiTheme="majorHAnsi" w:hAnsiTheme="majorHAnsi"/>
          <w:sz w:val="16"/>
          <w:szCs w:val="16"/>
        </w:rPr>
        <w:t>cathedraledepapeete@gmail.comf</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59D364F8" w14:textId="1C2A0AA1" w:rsidR="005F57DB" w:rsidRPr="00B72476" w:rsidRDefault="005F57DB" w:rsidP="00C751A5">
    <w:pPr>
      <w:pStyle w:val="En-tte"/>
      <w:tabs>
        <w:tab w:val="clear" w:pos="4536"/>
        <w:tab w:val="clear" w:pos="9072"/>
      </w:tabs>
      <w:ind w:right="55"/>
      <w:jc w:val="center"/>
      <w:rPr>
        <w:rFonts w:asciiTheme="majorHAnsi" w:hAnsiTheme="majorHAnsi"/>
        <w:sz w:val="16"/>
        <w:szCs w:val="16"/>
        <w:lang w:val="en-US"/>
      </w:rPr>
    </w:pPr>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1DD55E61" w14:textId="77777777" w:rsidR="005F57DB" w:rsidRPr="00B72476" w:rsidRDefault="005F57DB" w:rsidP="00C751A5">
    <w:pPr>
      <w:pStyle w:val="Pieddepage"/>
      <w:jc w:val="right"/>
      <w:rPr>
        <w:lang w:val="en-US"/>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96E62" w14:textId="77777777" w:rsidR="002C0202" w:rsidRDefault="002C0202"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C8C898E" w14:textId="77777777" w:rsidR="002C0202" w:rsidRPr="00BD34E2" w:rsidRDefault="002C0202">
    <w:pP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B93FB" w14:textId="77777777" w:rsidR="00B7213B" w:rsidRDefault="00B7213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4590510" w14:textId="77777777" w:rsidR="00B7213B" w:rsidRPr="00003F48" w:rsidRDefault="00B7213B" w:rsidP="000759A1">
    <w:pPr>
      <w:pStyle w:val="Pieddepage"/>
      <w:jc w:val="right"/>
      <w:rPr>
        <w:sz w:val="16"/>
        <w:szCs w:val="16"/>
      </w:rPr>
    </w:pPr>
  </w:p>
  <w:p w14:paraId="0623FA7A" w14:textId="77777777" w:rsidR="00B7213B" w:rsidRDefault="00B7213B"/>
  <w:p w14:paraId="2D4CCE9F" w14:textId="77777777" w:rsidR="00B7213B" w:rsidRDefault="00B721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52F22" w14:textId="77777777" w:rsidR="005F57DB" w:rsidRDefault="005F57D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A7DE93E" w14:textId="77777777" w:rsidR="005F57DB" w:rsidRPr="00BD34E2" w:rsidRDefault="005F57DB">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636E40AE" w14:textId="77777777" w:rsidR="00616231" w:rsidRDefault="00616231"/>
  <w:p w14:paraId="17B44E65" w14:textId="77777777" w:rsidR="00616231" w:rsidRDefault="00616231"/>
  <w:p w14:paraId="7B3043D7" w14:textId="77777777" w:rsidR="00616231" w:rsidRDefault="0061623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2FEC4F4B" w14:textId="77777777" w:rsidR="00083D77" w:rsidRDefault="00083D77"/>
  <w:p w14:paraId="17AAAED0" w14:textId="77777777" w:rsidR="00083D77" w:rsidRDefault="00083D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90000" w14:textId="77777777" w:rsidR="006574B3" w:rsidRDefault="006574B3" w:rsidP="00211CD7">
      <w:r>
        <w:separator/>
      </w:r>
    </w:p>
  </w:footnote>
  <w:footnote w:type="continuationSeparator" w:id="0">
    <w:p w14:paraId="04E9E1E3" w14:textId="77777777" w:rsidR="006574B3" w:rsidRDefault="006574B3" w:rsidP="00211CD7">
      <w:r>
        <w:continuationSeparator/>
      </w:r>
    </w:p>
  </w:footnote>
  <w:footnote w:id="1">
    <w:p w14:paraId="1DC36F25" w14:textId="368AF459" w:rsidR="00A45694" w:rsidRPr="00673F0E" w:rsidRDefault="00A45694" w:rsidP="00A45694">
      <w:pPr>
        <w:pStyle w:val="Notedebasdepage"/>
        <w:ind w:left="142" w:hanging="142"/>
        <w:rPr>
          <w:rFonts w:asciiTheme="majorHAnsi" w:hAnsiTheme="majorHAnsi" w:cstheme="majorHAnsi"/>
          <w:sz w:val="18"/>
          <w:szCs w:val="18"/>
        </w:rPr>
      </w:pPr>
      <w:r w:rsidRPr="00673F0E">
        <w:rPr>
          <w:rStyle w:val="Appelnotedebasdep"/>
          <w:rFonts w:asciiTheme="majorHAnsi" w:hAnsiTheme="majorHAnsi" w:cstheme="majorHAnsi"/>
          <w:sz w:val="18"/>
          <w:szCs w:val="18"/>
        </w:rPr>
        <w:footnoteRef/>
      </w:r>
      <w:r w:rsidRPr="00673F0E">
        <w:rPr>
          <w:rFonts w:asciiTheme="majorHAnsi" w:hAnsiTheme="majorHAnsi" w:cstheme="majorHAnsi"/>
          <w:sz w:val="18"/>
          <w:szCs w:val="18"/>
        </w:rPr>
        <w:tab/>
        <w:t>Nous sa</w:t>
      </w:r>
      <w:r w:rsidR="008C31E3" w:rsidRPr="00673F0E">
        <w:rPr>
          <w:rFonts w:asciiTheme="majorHAnsi" w:hAnsiTheme="majorHAnsi" w:cstheme="majorHAnsi"/>
          <w:sz w:val="18"/>
          <w:szCs w:val="18"/>
        </w:rPr>
        <w:t>v</w:t>
      </w:r>
      <w:r w:rsidRPr="00673F0E">
        <w:rPr>
          <w:rFonts w:asciiTheme="majorHAnsi" w:hAnsiTheme="majorHAnsi" w:cstheme="majorHAnsi"/>
          <w:sz w:val="18"/>
          <w:szCs w:val="18"/>
        </w:rPr>
        <w:t>ons par des relations orales que l'auteur était le chef du grand canot, ce qui explique pourquoi il était de toutes les missions auxquelles ce canot participait. À titre de canot major, il était toujours le premier ou le seul à débarquer.</w:t>
      </w:r>
    </w:p>
  </w:footnote>
  <w:footnote w:id="2">
    <w:p w14:paraId="6D8BB086" w14:textId="77777777" w:rsidR="00A45694" w:rsidRPr="00673F0E" w:rsidRDefault="00A45694" w:rsidP="00A45694">
      <w:pPr>
        <w:ind w:left="142" w:hanging="142"/>
        <w:jc w:val="both"/>
        <w:rPr>
          <w:rFonts w:asciiTheme="majorHAnsi" w:hAnsiTheme="majorHAnsi" w:cstheme="majorHAnsi"/>
          <w:sz w:val="18"/>
          <w:szCs w:val="18"/>
        </w:rPr>
      </w:pPr>
      <w:r w:rsidRPr="00673F0E">
        <w:rPr>
          <w:rStyle w:val="Appelnotedebasdep"/>
          <w:rFonts w:asciiTheme="majorHAnsi" w:hAnsiTheme="majorHAnsi" w:cstheme="majorHAnsi"/>
          <w:sz w:val="18"/>
          <w:szCs w:val="18"/>
        </w:rPr>
        <w:footnoteRef/>
      </w:r>
      <w:r w:rsidRPr="00673F0E">
        <w:rPr>
          <w:rFonts w:asciiTheme="majorHAnsi" w:hAnsiTheme="majorHAnsi" w:cstheme="majorHAnsi"/>
          <w:sz w:val="18"/>
          <w:szCs w:val="18"/>
        </w:rPr>
        <w:tab/>
        <w:t>Déhaler : Haler hors du port.</w:t>
      </w:r>
    </w:p>
  </w:footnote>
  <w:footnote w:id="3">
    <w:p w14:paraId="22FFF137" w14:textId="77777777" w:rsidR="00A45694" w:rsidRPr="00673F0E" w:rsidRDefault="00A45694" w:rsidP="00A45694">
      <w:pPr>
        <w:pStyle w:val="Notedebasdepage"/>
        <w:ind w:left="142" w:hanging="142"/>
        <w:rPr>
          <w:rFonts w:asciiTheme="majorHAnsi" w:hAnsiTheme="majorHAnsi" w:cstheme="majorHAnsi"/>
          <w:sz w:val="18"/>
          <w:szCs w:val="18"/>
        </w:rPr>
      </w:pPr>
      <w:r w:rsidRPr="00673F0E">
        <w:rPr>
          <w:rStyle w:val="Appelnotedebasdep"/>
          <w:rFonts w:asciiTheme="majorHAnsi" w:hAnsiTheme="majorHAnsi" w:cstheme="majorHAnsi"/>
          <w:sz w:val="18"/>
          <w:szCs w:val="18"/>
        </w:rPr>
        <w:footnoteRef/>
      </w:r>
      <w:r w:rsidRPr="00673F0E">
        <w:rPr>
          <w:rFonts w:asciiTheme="majorHAnsi" w:hAnsiTheme="majorHAnsi" w:cstheme="majorHAnsi"/>
          <w:sz w:val="18"/>
          <w:szCs w:val="18"/>
        </w:rPr>
        <w:tab/>
        <w:t>1 pied = 33 cm. La circonférence de l'arbre était donc d'environ 25 m et son diamètre de 8 mètres !</w:t>
      </w:r>
    </w:p>
  </w:footnote>
  <w:footnote w:id="4">
    <w:p w14:paraId="464838F2" w14:textId="5E6DEA06" w:rsidR="004A4208" w:rsidRPr="008F221C" w:rsidRDefault="004A4208">
      <w:pPr>
        <w:pStyle w:val="Notedebasdepage"/>
        <w:rPr>
          <w:color w:val="000000" w:themeColor="text1"/>
        </w:rPr>
      </w:pPr>
      <w:r w:rsidRPr="008F221C">
        <w:rPr>
          <w:rStyle w:val="Appelnotedebasdep"/>
          <w:color w:val="000000" w:themeColor="text1"/>
        </w:rPr>
        <w:footnoteRef/>
      </w:r>
      <w:r w:rsidRPr="008F221C">
        <w:rPr>
          <w:color w:val="000000" w:themeColor="text1"/>
        </w:rPr>
        <w:t xml:space="preserve"> </w:t>
      </w:r>
      <w:r w:rsidRPr="008F221C">
        <w:rPr>
          <w:rFonts w:asciiTheme="majorHAnsi" w:hAnsiTheme="majorHAnsi" w:cstheme="majorHAnsi"/>
          <w:color w:val="000000" w:themeColor="text1"/>
          <w:sz w:val="20"/>
          <w:szCs w:val="20"/>
        </w:rPr>
        <w:t xml:space="preserve">Sources : : </w:t>
      </w:r>
      <w:hyperlink r:id="rId1" w:history="1">
        <w:r w:rsidRPr="008F221C">
          <w:rPr>
            <w:rStyle w:val="Lienhypertexte"/>
            <w:rFonts w:asciiTheme="majorHAnsi" w:hAnsiTheme="majorHAnsi" w:cstheme="majorHAnsi"/>
            <w:color w:val="000000" w:themeColor="text1"/>
            <w:sz w:val="20"/>
            <w:szCs w:val="20"/>
          </w:rPr>
          <w:t>www.vatican.va</w:t>
        </w:r>
      </w:hyperlink>
      <w:r w:rsidRPr="008F221C">
        <w:rPr>
          <w:rFonts w:asciiTheme="majorHAnsi" w:hAnsiTheme="majorHAnsi" w:cstheme="majorHAnsi"/>
          <w:color w:val="000000" w:themeColor="text1"/>
          <w:sz w:val="20"/>
          <w:szCs w:val="20"/>
        </w:rPr>
        <w:t xml:space="preserve"> et </w:t>
      </w:r>
      <w:hyperlink r:id="rId2" w:history="1">
        <w:r w:rsidRPr="008F221C">
          <w:rPr>
            <w:rStyle w:val="Lienhypertexte"/>
            <w:rFonts w:asciiTheme="majorHAnsi" w:hAnsiTheme="majorHAnsi" w:cstheme="majorHAnsi"/>
            <w:color w:val="000000" w:themeColor="text1"/>
            <w:sz w:val="20"/>
            <w:szCs w:val="20"/>
          </w:rPr>
          <w:t>www.aleteia.org</w:t>
        </w:r>
      </w:hyperlink>
    </w:p>
  </w:footnote>
  <w:footnote w:id="5">
    <w:p w14:paraId="2E191C75" w14:textId="686DE9C8" w:rsidR="00673F0E" w:rsidRPr="00673F0E" w:rsidRDefault="00673F0E">
      <w:pPr>
        <w:pStyle w:val="Notedebasdepage"/>
        <w:rPr>
          <w:rFonts w:asciiTheme="majorHAnsi" w:hAnsiTheme="majorHAnsi" w:cstheme="majorHAnsi"/>
          <w:sz w:val="18"/>
          <w:szCs w:val="18"/>
        </w:rPr>
      </w:pPr>
      <w:r w:rsidRPr="00673F0E">
        <w:rPr>
          <w:rStyle w:val="Appelnotedebasdep"/>
          <w:rFonts w:asciiTheme="majorHAnsi" w:hAnsiTheme="majorHAnsi" w:cstheme="majorHAnsi"/>
          <w:sz w:val="18"/>
          <w:szCs w:val="18"/>
        </w:rPr>
        <w:footnoteRef/>
      </w:r>
      <w:r w:rsidRPr="00673F0E">
        <w:rPr>
          <w:rFonts w:asciiTheme="majorHAnsi" w:hAnsiTheme="majorHAnsi" w:cstheme="majorHAnsi"/>
          <w:sz w:val="18"/>
          <w:szCs w:val="18"/>
        </w:rPr>
        <w:t xml:space="preserve"> </w:t>
      </w:r>
      <w:r w:rsidRPr="00673F0E">
        <w:rPr>
          <w:rFonts w:asciiTheme="majorHAnsi" w:hAnsiTheme="majorHAnsi" w:cstheme="majorHAnsi"/>
          <w:color w:val="000000"/>
          <w:sz w:val="18"/>
          <w:szCs w:val="18"/>
        </w:rPr>
        <w:t>C'est également l'interprétation donnée par Augustin dans</w:t>
      </w:r>
      <w:r w:rsidRPr="00673F0E">
        <w:rPr>
          <w:rStyle w:val="apple-converted-space"/>
          <w:rFonts w:asciiTheme="majorHAnsi" w:hAnsiTheme="majorHAnsi" w:cstheme="majorHAnsi"/>
          <w:color w:val="000000"/>
          <w:sz w:val="18"/>
          <w:szCs w:val="18"/>
        </w:rPr>
        <w:t xml:space="preserve"> </w:t>
      </w:r>
      <w:r w:rsidRPr="00673F0E">
        <w:rPr>
          <w:rFonts w:asciiTheme="majorHAnsi" w:hAnsiTheme="majorHAnsi" w:cstheme="majorHAnsi"/>
          <w:i/>
          <w:iCs/>
          <w:color w:val="000000"/>
          <w:sz w:val="18"/>
          <w:szCs w:val="18"/>
        </w:rPr>
        <w:t>L’accord entre les Évangiles,</w:t>
      </w:r>
      <w:r w:rsidRPr="00673F0E">
        <w:rPr>
          <w:rStyle w:val="apple-converted-space"/>
          <w:rFonts w:asciiTheme="majorHAnsi" w:hAnsiTheme="majorHAnsi" w:cstheme="majorHAnsi"/>
          <w:color w:val="000000"/>
          <w:sz w:val="18"/>
          <w:szCs w:val="18"/>
        </w:rPr>
        <w:t xml:space="preserve"> </w:t>
      </w:r>
      <w:r w:rsidRPr="00673F0E">
        <w:rPr>
          <w:rFonts w:asciiTheme="majorHAnsi" w:hAnsiTheme="majorHAnsi" w:cstheme="majorHAnsi"/>
          <w:color w:val="000000"/>
          <w:sz w:val="18"/>
          <w:szCs w:val="18"/>
        </w:rPr>
        <w:t>2, 65, 125.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76C2E935">
          <wp:simplePos x="0" y="0"/>
          <wp:positionH relativeFrom="column">
            <wp:posOffset>5231875</wp:posOffset>
          </wp:positionH>
          <wp:positionV relativeFrom="paragraph">
            <wp:posOffset>254000</wp:posOffset>
          </wp:positionV>
          <wp:extent cx="1162685" cy="1439545"/>
          <wp:effectExtent l="0" t="0" r="5715" b="0"/>
          <wp:wrapNone/>
          <wp:docPr id="1777881715" name="Image 1777881715"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05A58543">
          <wp:simplePos x="0" y="0"/>
          <wp:positionH relativeFrom="column">
            <wp:posOffset>0</wp:posOffset>
          </wp:positionH>
          <wp:positionV relativeFrom="paragraph">
            <wp:posOffset>288925</wp:posOffset>
          </wp:positionV>
          <wp:extent cx="719455" cy="1574165"/>
          <wp:effectExtent l="0" t="0" r="4445" b="635"/>
          <wp:wrapNone/>
          <wp:docPr id="2038947872" name="Image 2038947872"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r w:rsidRPr="00A6321E">
      <w:rPr>
        <w:rFonts w:ascii="Verdana" w:hAnsi="Verdana" w:cs="Verdana"/>
        <w:i/>
        <w:sz w:val="22"/>
        <w:szCs w:val="22"/>
      </w:rPr>
      <w:t>c’est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351583E0"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8A7ABB">
      <w:rPr>
        <w:rFonts w:ascii="Abadi MT Condensed Light" w:hAnsi="Abadi MT Condensed Light"/>
        <w:sz w:val="18"/>
        <w:szCs w:val="18"/>
      </w:rPr>
      <w:t>30</w:t>
    </w:r>
    <w:r w:rsidR="00AF7935">
      <w:rPr>
        <w:rFonts w:ascii="Abadi MT Condensed Light" w:hAnsi="Abadi MT Condensed Light"/>
        <w:sz w:val="18"/>
        <w:szCs w:val="18"/>
      </w:rPr>
      <w:t>/</w:t>
    </w:r>
    <w:r>
      <w:rPr>
        <w:rFonts w:ascii="Abadi MT Condensed Light" w:hAnsi="Abadi MT Condensed Light"/>
        <w:sz w:val="18"/>
        <w:szCs w:val="18"/>
      </w:rPr>
      <w:t>202</w:t>
    </w:r>
    <w:r w:rsidR="00075A7C">
      <w:rPr>
        <w:rFonts w:ascii="Abadi MT Condensed Light" w:hAnsi="Abadi MT Condensed Light"/>
        <w:sz w:val="18"/>
        <w:szCs w:val="18"/>
      </w:rPr>
      <w:t>5</w:t>
    </w:r>
  </w:p>
  <w:p w14:paraId="0695D59A" w14:textId="0BEA2A32"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8A7ABB">
      <w:rPr>
        <w:rFonts w:ascii="Abadi MT Condensed Light" w:hAnsi="Abadi MT Condensed Light"/>
        <w:sz w:val="18"/>
        <w:szCs w:val="18"/>
      </w:rPr>
      <w:t>15</w:t>
    </w:r>
    <w:r w:rsidR="00DD78BF">
      <w:rPr>
        <w:rFonts w:ascii="Abadi MT Condensed Light" w:hAnsi="Abadi MT Condensed Light"/>
        <w:sz w:val="18"/>
        <w:szCs w:val="18"/>
      </w:rPr>
      <w:t xml:space="preserve"> juin</w:t>
    </w:r>
    <w:r w:rsidR="000A29E4">
      <w:rPr>
        <w:rFonts w:ascii="Abadi MT Condensed Light" w:hAnsi="Abadi MT Condensed Light"/>
        <w:sz w:val="18"/>
        <w:szCs w:val="18"/>
      </w:rPr>
      <w:t xml:space="preserve"> 202</w:t>
    </w:r>
    <w:r w:rsidR="00075A7C">
      <w:rPr>
        <w:rFonts w:ascii="Abadi MT Condensed Light" w:hAnsi="Abadi MT Condensed Light"/>
        <w:sz w:val="18"/>
        <w:szCs w:val="18"/>
      </w:rPr>
      <w:t>5</w:t>
    </w:r>
    <w:r w:rsidR="000A29E4">
      <w:rPr>
        <w:rFonts w:ascii="Abadi MT Condensed Light" w:hAnsi="Abadi MT Condensed Light"/>
        <w:sz w:val="18"/>
        <w:szCs w:val="18"/>
      </w:rPr>
      <w:t xml:space="preserve"> –</w:t>
    </w:r>
    <w:r w:rsidR="00CF258E">
      <w:rPr>
        <w:rFonts w:ascii="Abadi MT Condensed Light" w:hAnsi="Abadi MT Condensed Light"/>
        <w:sz w:val="18"/>
        <w:szCs w:val="18"/>
      </w:rPr>
      <w:t xml:space="preserve">Dimanche de </w:t>
    </w:r>
    <w:r w:rsidR="008A7ABB">
      <w:rPr>
        <w:rFonts w:ascii="Abadi MT Condensed Light" w:hAnsi="Abadi MT Condensed Light"/>
        <w:sz w:val="18"/>
        <w:szCs w:val="18"/>
      </w:rPr>
      <w:t>la Sainte Trinité</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0A29E4">
      <w:rPr>
        <w:rFonts w:ascii="Abadi MT Condensed Light" w:hAnsi="Abadi MT Condensed Light"/>
        <w:sz w:val="18"/>
        <w:szCs w:val="18"/>
      </w:rPr>
      <w:t>C</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D746A0F"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4FBA"/>
    <w:multiLevelType w:val="hybridMultilevel"/>
    <w:tmpl w:val="E040B0B4"/>
    <w:lvl w:ilvl="0" w:tplc="09F67E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F47AEA"/>
    <w:multiLevelType w:val="hybridMultilevel"/>
    <w:tmpl w:val="152A4C0E"/>
    <w:lvl w:ilvl="0" w:tplc="CE3E9712">
      <w:start w:val="1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9E1BE6"/>
    <w:multiLevelType w:val="hybridMultilevel"/>
    <w:tmpl w:val="6520E4C0"/>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6848D0"/>
    <w:multiLevelType w:val="multilevel"/>
    <w:tmpl w:val="4386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5" w15:restartNumberingAfterBreak="0">
    <w:nsid w:val="2E9368D9"/>
    <w:multiLevelType w:val="hybridMultilevel"/>
    <w:tmpl w:val="81121C40"/>
    <w:lvl w:ilvl="0" w:tplc="97229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F75A30"/>
    <w:multiLevelType w:val="hybridMultilevel"/>
    <w:tmpl w:val="9C2CD5DE"/>
    <w:lvl w:ilvl="0" w:tplc="4B78A67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35570B9"/>
    <w:multiLevelType w:val="hybridMultilevel"/>
    <w:tmpl w:val="594ADC72"/>
    <w:lvl w:ilvl="0" w:tplc="5976954A">
      <w:start w:val="1"/>
      <w:numFmt w:val="bullet"/>
      <w:lvlText w:val=""/>
      <w:lvlJc w:val="left"/>
      <w:pPr>
        <w:ind w:left="720" w:hanging="360"/>
      </w:pPr>
      <w:rPr>
        <w:rFonts w:ascii="Symbol" w:hAnsi="Symbol" w:cs="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9"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10" w15:restartNumberingAfterBreak="0">
    <w:nsid w:val="6DEA7CE2"/>
    <w:multiLevelType w:val="multilevel"/>
    <w:tmpl w:val="75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07868725">
    <w:abstractNumId w:val="11"/>
  </w:num>
  <w:num w:numId="2" w16cid:durableId="693842437">
    <w:abstractNumId w:val="8"/>
  </w:num>
  <w:num w:numId="3" w16cid:durableId="14355232">
    <w:abstractNumId w:val="12"/>
  </w:num>
  <w:num w:numId="4" w16cid:durableId="1617373359">
    <w:abstractNumId w:val="9"/>
  </w:num>
  <w:num w:numId="5" w16cid:durableId="1744451434">
    <w:abstractNumId w:val="4"/>
  </w:num>
  <w:num w:numId="6" w16cid:durableId="123356255">
    <w:abstractNumId w:val="2"/>
  </w:num>
  <w:num w:numId="7" w16cid:durableId="2030524901">
    <w:abstractNumId w:val="7"/>
  </w:num>
  <w:num w:numId="8" w16cid:durableId="136848587">
    <w:abstractNumId w:val="5"/>
  </w:num>
  <w:num w:numId="9" w16cid:durableId="880941492">
    <w:abstractNumId w:val="10"/>
  </w:num>
  <w:num w:numId="10" w16cid:durableId="1089353517">
    <w:abstractNumId w:val="0"/>
  </w:num>
  <w:num w:numId="11" w16cid:durableId="882987934">
    <w:abstractNumId w:val="6"/>
  </w:num>
  <w:num w:numId="12" w16cid:durableId="1322083980">
    <w:abstractNumId w:val="1"/>
  </w:num>
  <w:num w:numId="13" w16cid:durableId="192742249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proofState w:spelling="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F1F"/>
    <w:rsid w:val="000012CA"/>
    <w:rsid w:val="000017C7"/>
    <w:rsid w:val="00001DC5"/>
    <w:rsid w:val="00001FAE"/>
    <w:rsid w:val="00002093"/>
    <w:rsid w:val="000020C5"/>
    <w:rsid w:val="000020F6"/>
    <w:rsid w:val="00002375"/>
    <w:rsid w:val="000024E2"/>
    <w:rsid w:val="000025D8"/>
    <w:rsid w:val="00002745"/>
    <w:rsid w:val="00002819"/>
    <w:rsid w:val="000028C7"/>
    <w:rsid w:val="00002945"/>
    <w:rsid w:val="000029A8"/>
    <w:rsid w:val="00002ADD"/>
    <w:rsid w:val="00002D91"/>
    <w:rsid w:val="00002F4A"/>
    <w:rsid w:val="000032A1"/>
    <w:rsid w:val="000033C5"/>
    <w:rsid w:val="00003577"/>
    <w:rsid w:val="000037A2"/>
    <w:rsid w:val="00003869"/>
    <w:rsid w:val="00003933"/>
    <w:rsid w:val="00003BE9"/>
    <w:rsid w:val="00003D54"/>
    <w:rsid w:val="00003DBC"/>
    <w:rsid w:val="00003F48"/>
    <w:rsid w:val="00004076"/>
    <w:rsid w:val="000041AA"/>
    <w:rsid w:val="000042F2"/>
    <w:rsid w:val="000043E4"/>
    <w:rsid w:val="00004895"/>
    <w:rsid w:val="00004AB5"/>
    <w:rsid w:val="00004CC5"/>
    <w:rsid w:val="00005312"/>
    <w:rsid w:val="00005368"/>
    <w:rsid w:val="000055F0"/>
    <w:rsid w:val="0000641D"/>
    <w:rsid w:val="00006541"/>
    <w:rsid w:val="000065EA"/>
    <w:rsid w:val="00006774"/>
    <w:rsid w:val="0000694F"/>
    <w:rsid w:val="000070EB"/>
    <w:rsid w:val="0000714C"/>
    <w:rsid w:val="000071E3"/>
    <w:rsid w:val="0000737B"/>
    <w:rsid w:val="00007519"/>
    <w:rsid w:val="00007545"/>
    <w:rsid w:val="000077C2"/>
    <w:rsid w:val="00007867"/>
    <w:rsid w:val="000078BD"/>
    <w:rsid w:val="0000793E"/>
    <w:rsid w:val="00007A3B"/>
    <w:rsid w:val="00007B71"/>
    <w:rsid w:val="00007C86"/>
    <w:rsid w:val="00010254"/>
    <w:rsid w:val="0001036B"/>
    <w:rsid w:val="000106C0"/>
    <w:rsid w:val="000106F3"/>
    <w:rsid w:val="00010702"/>
    <w:rsid w:val="000107D2"/>
    <w:rsid w:val="0001092D"/>
    <w:rsid w:val="00010CC7"/>
    <w:rsid w:val="00010E76"/>
    <w:rsid w:val="00010F78"/>
    <w:rsid w:val="0001104F"/>
    <w:rsid w:val="000110F5"/>
    <w:rsid w:val="000111A9"/>
    <w:rsid w:val="0001127B"/>
    <w:rsid w:val="000116FD"/>
    <w:rsid w:val="0001175D"/>
    <w:rsid w:val="00011937"/>
    <w:rsid w:val="00011B7D"/>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207"/>
    <w:rsid w:val="0001544E"/>
    <w:rsid w:val="000154A2"/>
    <w:rsid w:val="0001582F"/>
    <w:rsid w:val="000159A3"/>
    <w:rsid w:val="00015C68"/>
    <w:rsid w:val="00015F53"/>
    <w:rsid w:val="000160FB"/>
    <w:rsid w:val="000163A5"/>
    <w:rsid w:val="000166DE"/>
    <w:rsid w:val="000167EA"/>
    <w:rsid w:val="00016A24"/>
    <w:rsid w:val="000170B0"/>
    <w:rsid w:val="00017158"/>
    <w:rsid w:val="00017250"/>
    <w:rsid w:val="00017253"/>
    <w:rsid w:val="00017431"/>
    <w:rsid w:val="0001747A"/>
    <w:rsid w:val="000176CE"/>
    <w:rsid w:val="0001782B"/>
    <w:rsid w:val="000179AD"/>
    <w:rsid w:val="00017DD5"/>
    <w:rsid w:val="00017EA2"/>
    <w:rsid w:val="00020139"/>
    <w:rsid w:val="000203B7"/>
    <w:rsid w:val="00020CD7"/>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89C"/>
    <w:rsid w:val="00024D21"/>
    <w:rsid w:val="00024EA3"/>
    <w:rsid w:val="00024F55"/>
    <w:rsid w:val="00024FF0"/>
    <w:rsid w:val="000252CD"/>
    <w:rsid w:val="000256AC"/>
    <w:rsid w:val="00025A37"/>
    <w:rsid w:val="00026007"/>
    <w:rsid w:val="000260E0"/>
    <w:rsid w:val="000262C6"/>
    <w:rsid w:val="0002670D"/>
    <w:rsid w:val="00026913"/>
    <w:rsid w:val="00026A11"/>
    <w:rsid w:val="00026CF5"/>
    <w:rsid w:val="00026D89"/>
    <w:rsid w:val="00026F02"/>
    <w:rsid w:val="000273EE"/>
    <w:rsid w:val="000276C5"/>
    <w:rsid w:val="0002797A"/>
    <w:rsid w:val="00030045"/>
    <w:rsid w:val="00030361"/>
    <w:rsid w:val="00030BE6"/>
    <w:rsid w:val="00030C2E"/>
    <w:rsid w:val="00030E88"/>
    <w:rsid w:val="00030F07"/>
    <w:rsid w:val="00030FB2"/>
    <w:rsid w:val="000311E1"/>
    <w:rsid w:val="00031408"/>
    <w:rsid w:val="00031867"/>
    <w:rsid w:val="00031943"/>
    <w:rsid w:val="00031A02"/>
    <w:rsid w:val="00031D1E"/>
    <w:rsid w:val="00031D6E"/>
    <w:rsid w:val="0003206F"/>
    <w:rsid w:val="00032159"/>
    <w:rsid w:val="00032262"/>
    <w:rsid w:val="0003233B"/>
    <w:rsid w:val="000326D7"/>
    <w:rsid w:val="00032EF7"/>
    <w:rsid w:val="00032FC7"/>
    <w:rsid w:val="0003317C"/>
    <w:rsid w:val="000334F6"/>
    <w:rsid w:val="00033741"/>
    <w:rsid w:val="000338A4"/>
    <w:rsid w:val="00033D3D"/>
    <w:rsid w:val="00033D7F"/>
    <w:rsid w:val="00033ECD"/>
    <w:rsid w:val="00033EDA"/>
    <w:rsid w:val="0003421C"/>
    <w:rsid w:val="0003450C"/>
    <w:rsid w:val="000345BA"/>
    <w:rsid w:val="00034AFC"/>
    <w:rsid w:val="0003501A"/>
    <w:rsid w:val="00035108"/>
    <w:rsid w:val="00035124"/>
    <w:rsid w:val="000358AC"/>
    <w:rsid w:val="00035D20"/>
    <w:rsid w:val="000361B4"/>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190"/>
    <w:rsid w:val="0004021B"/>
    <w:rsid w:val="000402A4"/>
    <w:rsid w:val="000408C2"/>
    <w:rsid w:val="00040B71"/>
    <w:rsid w:val="00040E6E"/>
    <w:rsid w:val="0004110C"/>
    <w:rsid w:val="000413BA"/>
    <w:rsid w:val="000413FB"/>
    <w:rsid w:val="00041DD0"/>
    <w:rsid w:val="0004223A"/>
    <w:rsid w:val="0004233D"/>
    <w:rsid w:val="000424A0"/>
    <w:rsid w:val="00042CCD"/>
    <w:rsid w:val="00042D7F"/>
    <w:rsid w:val="00042D8A"/>
    <w:rsid w:val="000435C0"/>
    <w:rsid w:val="0004373C"/>
    <w:rsid w:val="00043772"/>
    <w:rsid w:val="0004399F"/>
    <w:rsid w:val="0004404C"/>
    <w:rsid w:val="000440AB"/>
    <w:rsid w:val="000441A1"/>
    <w:rsid w:val="00044327"/>
    <w:rsid w:val="000443D3"/>
    <w:rsid w:val="0004449E"/>
    <w:rsid w:val="0004525F"/>
    <w:rsid w:val="00045334"/>
    <w:rsid w:val="00045349"/>
    <w:rsid w:val="000455C8"/>
    <w:rsid w:val="00045910"/>
    <w:rsid w:val="00045C13"/>
    <w:rsid w:val="00045F45"/>
    <w:rsid w:val="0004600D"/>
    <w:rsid w:val="000463A8"/>
    <w:rsid w:val="0004646F"/>
    <w:rsid w:val="000467BB"/>
    <w:rsid w:val="00046808"/>
    <w:rsid w:val="00046BCF"/>
    <w:rsid w:val="00046EDC"/>
    <w:rsid w:val="00047167"/>
    <w:rsid w:val="00047541"/>
    <w:rsid w:val="000475B6"/>
    <w:rsid w:val="000476A7"/>
    <w:rsid w:val="00047754"/>
    <w:rsid w:val="00047E10"/>
    <w:rsid w:val="00047F08"/>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21F9"/>
    <w:rsid w:val="000522D3"/>
    <w:rsid w:val="0005244E"/>
    <w:rsid w:val="000524B4"/>
    <w:rsid w:val="000526A7"/>
    <w:rsid w:val="000526DF"/>
    <w:rsid w:val="000528CE"/>
    <w:rsid w:val="00052C13"/>
    <w:rsid w:val="00053246"/>
    <w:rsid w:val="0005352B"/>
    <w:rsid w:val="000537E5"/>
    <w:rsid w:val="0005384F"/>
    <w:rsid w:val="00053CDA"/>
    <w:rsid w:val="00053D77"/>
    <w:rsid w:val="00053FB2"/>
    <w:rsid w:val="0005461D"/>
    <w:rsid w:val="000546A3"/>
    <w:rsid w:val="000547C5"/>
    <w:rsid w:val="00054823"/>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6D8E"/>
    <w:rsid w:val="00057039"/>
    <w:rsid w:val="000570AB"/>
    <w:rsid w:val="0005712A"/>
    <w:rsid w:val="000574A8"/>
    <w:rsid w:val="0005758F"/>
    <w:rsid w:val="000575FA"/>
    <w:rsid w:val="0005782A"/>
    <w:rsid w:val="00057C05"/>
    <w:rsid w:val="00057FC0"/>
    <w:rsid w:val="000602DF"/>
    <w:rsid w:val="00060437"/>
    <w:rsid w:val="000604DF"/>
    <w:rsid w:val="00060554"/>
    <w:rsid w:val="00060A6E"/>
    <w:rsid w:val="00060BEB"/>
    <w:rsid w:val="00060F38"/>
    <w:rsid w:val="00061200"/>
    <w:rsid w:val="000617CA"/>
    <w:rsid w:val="000617F8"/>
    <w:rsid w:val="00061A06"/>
    <w:rsid w:val="00061AC2"/>
    <w:rsid w:val="00061B63"/>
    <w:rsid w:val="00061BD3"/>
    <w:rsid w:val="00061CE5"/>
    <w:rsid w:val="00061E1C"/>
    <w:rsid w:val="00062020"/>
    <w:rsid w:val="0006238A"/>
    <w:rsid w:val="000624FF"/>
    <w:rsid w:val="00062A89"/>
    <w:rsid w:val="00062BB0"/>
    <w:rsid w:val="00062CB6"/>
    <w:rsid w:val="00062DA5"/>
    <w:rsid w:val="00062E7F"/>
    <w:rsid w:val="00063084"/>
    <w:rsid w:val="0006329D"/>
    <w:rsid w:val="00063495"/>
    <w:rsid w:val="00063588"/>
    <w:rsid w:val="00063801"/>
    <w:rsid w:val="00063968"/>
    <w:rsid w:val="0006396A"/>
    <w:rsid w:val="00063A05"/>
    <w:rsid w:val="00063BDB"/>
    <w:rsid w:val="00063F48"/>
    <w:rsid w:val="00063F85"/>
    <w:rsid w:val="00064B20"/>
    <w:rsid w:val="00064E22"/>
    <w:rsid w:val="00064F79"/>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4B"/>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AF1"/>
    <w:rsid w:val="00072BF9"/>
    <w:rsid w:val="00072D3B"/>
    <w:rsid w:val="00073367"/>
    <w:rsid w:val="000735EF"/>
    <w:rsid w:val="000735F9"/>
    <w:rsid w:val="00073675"/>
    <w:rsid w:val="00073826"/>
    <w:rsid w:val="0007394E"/>
    <w:rsid w:val="00073A29"/>
    <w:rsid w:val="00073B7A"/>
    <w:rsid w:val="00073C6E"/>
    <w:rsid w:val="00073E88"/>
    <w:rsid w:val="00074285"/>
    <w:rsid w:val="0007449E"/>
    <w:rsid w:val="0007451A"/>
    <w:rsid w:val="00074656"/>
    <w:rsid w:val="00074759"/>
    <w:rsid w:val="000747D5"/>
    <w:rsid w:val="00074832"/>
    <w:rsid w:val="00074C2C"/>
    <w:rsid w:val="00074D87"/>
    <w:rsid w:val="00074D9F"/>
    <w:rsid w:val="00074E5D"/>
    <w:rsid w:val="00075162"/>
    <w:rsid w:val="00075442"/>
    <w:rsid w:val="000756B3"/>
    <w:rsid w:val="000757BD"/>
    <w:rsid w:val="000758DE"/>
    <w:rsid w:val="000759A1"/>
    <w:rsid w:val="00075A7C"/>
    <w:rsid w:val="00075C2B"/>
    <w:rsid w:val="00075CAA"/>
    <w:rsid w:val="00075D3E"/>
    <w:rsid w:val="00075F49"/>
    <w:rsid w:val="00075FD1"/>
    <w:rsid w:val="00076156"/>
    <w:rsid w:val="000761E4"/>
    <w:rsid w:val="000766F3"/>
    <w:rsid w:val="00076783"/>
    <w:rsid w:val="00076842"/>
    <w:rsid w:val="00076C84"/>
    <w:rsid w:val="00076D7C"/>
    <w:rsid w:val="00076D8C"/>
    <w:rsid w:val="00076FF3"/>
    <w:rsid w:val="00077022"/>
    <w:rsid w:val="0007707E"/>
    <w:rsid w:val="000778B0"/>
    <w:rsid w:val="00077D6D"/>
    <w:rsid w:val="000801BE"/>
    <w:rsid w:val="000802BF"/>
    <w:rsid w:val="000802EF"/>
    <w:rsid w:val="00080315"/>
    <w:rsid w:val="00080389"/>
    <w:rsid w:val="000803CA"/>
    <w:rsid w:val="0008042C"/>
    <w:rsid w:val="00080562"/>
    <w:rsid w:val="00080BC8"/>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408"/>
    <w:rsid w:val="00082422"/>
    <w:rsid w:val="00082709"/>
    <w:rsid w:val="0008297F"/>
    <w:rsid w:val="00082AC4"/>
    <w:rsid w:val="00082B6D"/>
    <w:rsid w:val="00082DC7"/>
    <w:rsid w:val="00082E8F"/>
    <w:rsid w:val="0008320D"/>
    <w:rsid w:val="00083269"/>
    <w:rsid w:val="00083385"/>
    <w:rsid w:val="00083425"/>
    <w:rsid w:val="00083727"/>
    <w:rsid w:val="000839D9"/>
    <w:rsid w:val="00083D77"/>
    <w:rsid w:val="00083ED0"/>
    <w:rsid w:val="00083F16"/>
    <w:rsid w:val="00083F85"/>
    <w:rsid w:val="00084060"/>
    <w:rsid w:val="000840ED"/>
    <w:rsid w:val="0008419A"/>
    <w:rsid w:val="00084328"/>
    <w:rsid w:val="00084B4A"/>
    <w:rsid w:val="00084BD5"/>
    <w:rsid w:val="00084CB8"/>
    <w:rsid w:val="000851B7"/>
    <w:rsid w:val="00085318"/>
    <w:rsid w:val="000858EB"/>
    <w:rsid w:val="00085A01"/>
    <w:rsid w:val="00085F2C"/>
    <w:rsid w:val="0008692D"/>
    <w:rsid w:val="00086A93"/>
    <w:rsid w:val="00086A9F"/>
    <w:rsid w:val="00086EE4"/>
    <w:rsid w:val="00086F13"/>
    <w:rsid w:val="00086F66"/>
    <w:rsid w:val="0008710E"/>
    <w:rsid w:val="00087595"/>
    <w:rsid w:val="000876AE"/>
    <w:rsid w:val="00087842"/>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25CB"/>
    <w:rsid w:val="000925FB"/>
    <w:rsid w:val="0009265A"/>
    <w:rsid w:val="00092676"/>
    <w:rsid w:val="00092C7A"/>
    <w:rsid w:val="00092CE1"/>
    <w:rsid w:val="00092E4C"/>
    <w:rsid w:val="000935E1"/>
    <w:rsid w:val="000937AF"/>
    <w:rsid w:val="00093894"/>
    <w:rsid w:val="000939A7"/>
    <w:rsid w:val="00093A1D"/>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393"/>
    <w:rsid w:val="000A1395"/>
    <w:rsid w:val="000A1677"/>
    <w:rsid w:val="000A1AFF"/>
    <w:rsid w:val="000A1B37"/>
    <w:rsid w:val="000A1F82"/>
    <w:rsid w:val="000A23C1"/>
    <w:rsid w:val="000A2417"/>
    <w:rsid w:val="000A24C5"/>
    <w:rsid w:val="000A2664"/>
    <w:rsid w:val="000A26B3"/>
    <w:rsid w:val="000A2826"/>
    <w:rsid w:val="000A2912"/>
    <w:rsid w:val="000A29E4"/>
    <w:rsid w:val="000A2C72"/>
    <w:rsid w:val="000A3185"/>
    <w:rsid w:val="000A3263"/>
    <w:rsid w:val="000A3621"/>
    <w:rsid w:val="000A3679"/>
    <w:rsid w:val="000A3978"/>
    <w:rsid w:val="000A3EC1"/>
    <w:rsid w:val="000A4116"/>
    <w:rsid w:val="000A41C5"/>
    <w:rsid w:val="000A472B"/>
    <w:rsid w:val="000A47D5"/>
    <w:rsid w:val="000A47D6"/>
    <w:rsid w:val="000A4AFE"/>
    <w:rsid w:val="000A4D85"/>
    <w:rsid w:val="000A50A0"/>
    <w:rsid w:val="000A523D"/>
    <w:rsid w:val="000A5375"/>
    <w:rsid w:val="000A53A8"/>
    <w:rsid w:val="000A5896"/>
    <w:rsid w:val="000A5D03"/>
    <w:rsid w:val="000A674A"/>
    <w:rsid w:val="000A6B51"/>
    <w:rsid w:val="000A6D6C"/>
    <w:rsid w:val="000A6E7A"/>
    <w:rsid w:val="000A6FA7"/>
    <w:rsid w:val="000A7157"/>
    <w:rsid w:val="000A71B3"/>
    <w:rsid w:val="000A73A0"/>
    <w:rsid w:val="000A742D"/>
    <w:rsid w:val="000A7822"/>
    <w:rsid w:val="000A7944"/>
    <w:rsid w:val="000A7973"/>
    <w:rsid w:val="000A7986"/>
    <w:rsid w:val="000A7AC7"/>
    <w:rsid w:val="000A7AF4"/>
    <w:rsid w:val="000A7B73"/>
    <w:rsid w:val="000A7FAC"/>
    <w:rsid w:val="000A7FC7"/>
    <w:rsid w:val="000B011E"/>
    <w:rsid w:val="000B02E1"/>
    <w:rsid w:val="000B05A3"/>
    <w:rsid w:val="000B05A7"/>
    <w:rsid w:val="000B05DD"/>
    <w:rsid w:val="000B05E8"/>
    <w:rsid w:val="000B09D0"/>
    <w:rsid w:val="000B0E78"/>
    <w:rsid w:val="000B1378"/>
    <w:rsid w:val="000B165E"/>
    <w:rsid w:val="000B179F"/>
    <w:rsid w:val="000B18AB"/>
    <w:rsid w:val="000B18C5"/>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D3D"/>
    <w:rsid w:val="000B3E30"/>
    <w:rsid w:val="000B42E2"/>
    <w:rsid w:val="000B4997"/>
    <w:rsid w:val="000B4B34"/>
    <w:rsid w:val="000B4B46"/>
    <w:rsid w:val="000B4EF0"/>
    <w:rsid w:val="000B4FD1"/>
    <w:rsid w:val="000B50B8"/>
    <w:rsid w:val="000B53AE"/>
    <w:rsid w:val="000B57C2"/>
    <w:rsid w:val="000B59F7"/>
    <w:rsid w:val="000B5A65"/>
    <w:rsid w:val="000B5B68"/>
    <w:rsid w:val="000B5D48"/>
    <w:rsid w:val="000B5D70"/>
    <w:rsid w:val="000B6A92"/>
    <w:rsid w:val="000B6B2C"/>
    <w:rsid w:val="000B6D23"/>
    <w:rsid w:val="000B6ECB"/>
    <w:rsid w:val="000B70A5"/>
    <w:rsid w:val="000B71D2"/>
    <w:rsid w:val="000B74B0"/>
    <w:rsid w:val="000B74E0"/>
    <w:rsid w:val="000B76EF"/>
    <w:rsid w:val="000C0001"/>
    <w:rsid w:val="000C02B3"/>
    <w:rsid w:val="000C033D"/>
    <w:rsid w:val="000C0444"/>
    <w:rsid w:val="000C0A98"/>
    <w:rsid w:val="000C0AF3"/>
    <w:rsid w:val="000C0FF8"/>
    <w:rsid w:val="000C1354"/>
    <w:rsid w:val="000C155B"/>
    <w:rsid w:val="000C1AD0"/>
    <w:rsid w:val="000C1BA3"/>
    <w:rsid w:val="000C1CAE"/>
    <w:rsid w:val="000C1D56"/>
    <w:rsid w:val="000C1EE5"/>
    <w:rsid w:val="000C1F94"/>
    <w:rsid w:val="000C22C6"/>
    <w:rsid w:val="000C2477"/>
    <w:rsid w:val="000C2CE4"/>
    <w:rsid w:val="000C3481"/>
    <w:rsid w:val="000C3C6D"/>
    <w:rsid w:val="000C3E0D"/>
    <w:rsid w:val="000C3F83"/>
    <w:rsid w:val="000C40DC"/>
    <w:rsid w:val="000C40FB"/>
    <w:rsid w:val="000C4176"/>
    <w:rsid w:val="000C4245"/>
    <w:rsid w:val="000C4324"/>
    <w:rsid w:val="000C473A"/>
    <w:rsid w:val="000C4828"/>
    <w:rsid w:val="000C490B"/>
    <w:rsid w:val="000C4A11"/>
    <w:rsid w:val="000C4B39"/>
    <w:rsid w:val="000C4B55"/>
    <w:rsid w:val="000C507C"/>
    <w:rsid w:val="000C50A9"/>
    <w:rsid w:val="000C50DC"/>
    <w:rsid w:val="000C5139"/>
    <w:rsid w:val="000C5201"/>
    <w:rsid w:val="000C5A4A"/>
    <w:rsid w:val="000C5F43"/>
    <w:rsid w:val="000C6004"/>
    <w:rsid w:val="000C6370"/>
    <w:rsid w:val="000C65A2"/>
    <w:rsid w:val="000C67F6"/>
    <w:rsid w:val="000C697D"/>
    <w:rsid w:val="000C6A5E"/>
    <w:rsid w:val="000C6D19"/>
    <w:rsid w:val="000C6E8A"/>
    <w:rsid w:val="000C6EAB"/>
    <w:rsid w:val="000C703B"/>
    <w:rsid w:val="000C714D"/>
    <w:rsid w:val="000C741C"/>
    <w:rsid w:val="000C7792"/>
    <w:rsid w:val="000C77CA"/>
    <w:rsid w:val="000C78C9"/>
    <w:rsid w:val="000C78EF"/>
    <w:rsid w:val="000C7A75"/>
    <w:rsid w:val="000C7BF7"/>
    <w:rsid w:val="000C7C3D"/>
    <w:rsid w:val="000C7DCE"/>
    <w:rsid w:val="000C7E37"/>
    <w:rsid w:val="000C7E6C"/>
    <w:rsid w:val="000D0540"/>
    <w:rsid w:val="000D06AF"/>
    <w:rsid w:val="000D06B2"/>
    <w:rsid w:val="000D0992"/>
    <w:rsid w:val="000D0F55"/>
    <w:rsid w:val="000D11C2"/>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3675"/>
    <w:rsid w:val="000D3AFB"/>
    <w:rsid w:val="000D3F4D"/>
    <w:rsid w:val="000D40F3"/>
    <w:rsid w:val="000D4332"/>
    <w:rsid w:val="000D4337"/>
    <w:rsid w:val="000D43CE"/>
    <w:rsid w:val="000D45C2"/>
    <w:rsid w:val="000D468D"/>
    <w:rsid w:val="000D4854"/>
    <w:rsid w:val="000D4C28"/>
    <w:rsid w:val="000D4D36"/>
    <w:rsid w:val="000D4DD0"/>
    <w:rsid w:val="000D59DB"/>
    <w:rsid w:val="000D5C01"/>
    <w:rsid w:val="000D5DE5"/>
    <w:rsid w:val="000D5FE1"/>
    <w:rsid w:val="000D6239"/>
    <w:rsid w:val="000D64B6"/>
    <w:rsid w:val="000D67A9"/>
    <w:rsid w:val="000D6860"/>
    <w:rsid w:val="000D6D0F"/>
    <w:rsid w:val="000D700B"/>
    <w:rsid w:val="000D7027"/>
    <w:rsid w:val="000D74A3"/>
    <w:rsid w:val="000D7688"/>
    <w:rsid w:val="000D77AC"/>
    <w:rsid w:val="000D7F6E"/>
    <w:rsid w:val="000E01AF"/>
    <w:rsid w:val="000E06AA"/>
    <w:rsid w:val="000E06C4"/>
    <w:rsid w:val="000E07C2"/>
    <w:rsid w:val="000E07D0"/>
    <w:rsid w:val="000E097B"/>
    <w:rsid w:val="000E0AFD"/>
    <w:rsid w:val="000E0D1D"/>
    <w:rsid w:val="000E0E4F"/>
    <w:rsid w:val="000E0F54"/>
    <w:rsid w:val="000E0F5A"/>
    <w:rsid w:val="000E154B"/>
    <w:rsid w:val="000E1619"/>
    <w:rsid w:val="000E1754"/>
    <w:rsid w:val="000E1B83"/>
    <w:rsid w:val="000E1C0F"/>
    <w:rsid w:val="000E2193"/>
    <w:rsid w:val="000E2313"/>
    <w:rsid w:val="000E2567"/>
    <w:rsid w:val="000E282F"/>
    <w:rsid w:val="000E285C"/>
    <w:rsid w:val="000E2C21"/>
    <w:rsid w:val="000E2D5B"/>
    <w:rsid w:val="000E30E0"/>
    <w:rsid w:val="000E335A"/>
    <w:rsid w:val="000E3466"/>
    <w:rsid w:val="000E3473"/>
    <w:rsid w:val="000E379E"/>
    <w:rsid w:val="000E37FE"/>
    <w:rsid w:val="000E39A5"/>
    <w:rsid w:val="000E3F4B"/>
    <w:rsid w:val="000E47B1"/>
    <w:rsid w:val="000E498E"/>
    <w:rsid w:val="000E4A48"/>
    <w:rsid w:val="000E4E9D"/>
    <w:rsid w:val="000E50C1"/>
    <w:rsid w:val="000E51C4"/>
    <w:rsid w:val="000E5246"/>
    <w:rsid w:val="000E54CC"/>
    <w:rsid w:val="000E54DA"/>
    <w:rsid w:val="000E5824"/>
    <w:rsid w:val="000E58DF"/>
    <w:rsid w:val="000E598B"/>
    <w:rsid w:val="000E6078"/>
    <w:rsid w:val="000E6593"/>
    <w:rsid w:val="000E65EB"/>
    <w:rsid w:val="000E66C9"/>
    <w:rsid w:val="000E673F"/>
    <w:rsid w:val="000E68DA"/>
    <w:rsid w:val="000E6AFE"/>
    <w:rsid w:val="000E6EFA"/>
    <w:rsid w:val="000E731A"/>
    <w:rsid w:val="000E731E"/>
    <w:rsid w:val="000E73CB"/>
    <w:rsid w:val="000E7519"/>
    <w:rsid w:val="000E774E"/>
    <w:rsid w:val="000E7946"/>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E79"/>
    <w:rsid w:val="000F1EA7"/>
    <w:rsid w:val="000F247B"/>
    <w:rsid w:val="000F25F6"/>
    <w:rsid w:val="000F2655"/>
    <w:rsid w:val="000F2700"/>
    <w:rsid w:val="000F2725"/>
    <w:rsid w:val="000F27A0"/>
    <w:rsid w:val="000F2999"/>
    <w:rsid w:val="000F299F"/>
    <w:rsid w:val="000F29EE"/>
    <w:rsid w:val="000F2BFA"/>
    <w:rsid w:val="000F2E06"/>
    <w:rsid w:val="000F2EBC"/>
    <w:rsid w:val="000F322A"/>
    <w:rsid w:val="000F3298"/>
    <w:rsid w:val="000F32BD"/>
    <w:rsid w:val="000F3A7B"/>
    <w:rsid w:val="000F3C4C"/>
    <w:rsid w:val="000F3EBF"/>
    <w:rsid w:val="000F3F03"/>
    <w:rsid w:val="000F409E"/>
    <w:rsid w:val="000F42C7"/>
    <w:rsid w:val="000F431E"/>
    <w:rsid w:val="000F4392"/>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10AE"/>
    <w:rsid w:val="001012D9"/>
    <w:rsid w:val="0010140D"/>
    <w:rsid w:val="0010147E"/>
    <w:rsid w:val="001014D9"/>
    <w:rsid w:val="001018C1"/>
    <w:rsid w:val="00101CD2"/>
    <w:rsid w:val="00101D50"/>
    <w:rsid w:val="00101DA4"/>
    <w:rsid w:val="00101F9F"/>
    <w:rsid w:val="0010263D"/>
    <w:rsid w:val="001026A6"/>
    <w:rsid w:val="001029DE"/>
    <w:rsid w:val="00102A0A"/>
    <w:rsid w:val="00102A76"/>
    <w:rsid w:val="00102B5B"/>
    <w:rsid w:val="00102BC9"/>
    <w:rsid w:val="00102C9C"/>
    <w:rsid w:val="00102F45"/>
    <w:rsid w:val="0010336D"/>
    <w:rsid w:val="00103550"/>
    <w:rsid w:val="00103884"/>
    <w:rsid w:val="00103990"/>
    <w:rsid w:val="00103DAA"/>
    <w:rsid w:val="00103E33"/>
    <w:rsid w:val="00103FB3"/>
    <w:rsid w:val="0010413B"/>
    <w:rsid w:val="00104207"/>
    <w:rsid w:val="0010420F"/>
    <w:rsid w:val="001042B1"/>
    <w:rsid w:val="00104519"/>
    <w:rsid w:val="001045C2"/>
    <w:rsid w:val="001045F4"/>
    <w:rsid w:val="0010468E"/>
    <w:rsid w:val="00104B0F"/>
    <w:rsid w:val="00104B96"/>
    <w:rsid w:val="00104E09"/>
    <w:rsid w:val="001050E5"/>
    <w:rsid w:val="001051B4"/>
    <w:rsid w:val="00105422"/>
    <w:rsid w:val="001057A9"/>
    <w:rsid w:val="001057BF"/>
    <w:rsid w:val="00105BD6"/>
    <w:rsid w:val="00105C74"/>
    <w:rsid w:val="00105D24"/>
    <w:rsid w:val="00105E28"/>
    <w:rsid w:val="00105FB7"/>
    <w:rsid w:val="001060D1"/>
    <w:rsid w:val="00106338"/>
    <w:rsid w:val="0010638D"/>
    <w:rsid w:val="0010642C"/>
    <w:rsid w:val="00106537"/>
    <w:rsid w:val="0010668F"/>
    <w:rsid w:val="00106B99"/>
    <w:rsid w:val="00106DF9"/>
    <w:rsid w:val="00106E2E"/>
    <w:rsid w:val="00106ECF"/>
    <w:rsid w:val="00106FAB"/>
    <w:rsid w:val="00107A17"/>
    <w:rsid w:val="00107A1D"/>
    <w:rsid w:val="00107AEE"/>
    <w:rsid w:val="00107BA9"/>
    <w:rsid w:val="00107C01"/>
    <w:rsid w:val="00107CC2"/>
    <w:rsid w:val="00107F99"/>
    <w:rsid w:val="0011028F"/>
    <w:rsid w:val="001102A6"/>
    <w:rsid w:val="001103ED"/>
    <w:rsid w:val="00110B20"/>
    <w:rsid w:val="00110CEF"/>
    <w:rsid w:val="00110E14"/>
    <w:rsid w:val="0011127C"/>
    <w:rsid w:val="00111659"/>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120"/>
    <w:rsid w:val="001151F5"/>
    <w:rsid w:val="00115247"/>
    <w:rsid w:val="0011528B"/>
    <w:rsid w:val="001154C1"/>
    <w:rsid w:val="00115CD5"/>
    <w:rsid w:val="00115F1E"/>
    <w:rsid w:val="00115FEB"/>
    <w:rsid w:val="001161A3"/>
    <w:rsid w:val="00116343"/>
    <w:rsid w:val="001163C2"/>
    <w:rsid w:val="0011642D"/>
    <w:rsid w:val="001165E2"/>
    <w:rsid w:val="00116A8E"/>
    <w:rsid w:val="00116A96"/>
    <w:rsid w:val="00116CD6"/>
    <w:rsid w:val="00116D4F"/>
    <w:rsid w:val="00116DA8"/>
    <w:rsid w:val="001170F2"/>
    <w:rsid w:val="0011716E"/>
    <w:rsid w:val="001175FD"/>
    <w:rsid w:val="0011777F"/>
    <w:rsid w:val="00117B81"/>
    <w:rsid w:val="00117B91"/>
    <w:rsid w:val="001207A0"/>
    <w:rsid w:val="00120B68"/>
    <w:rsid w:val="00120BE5"/>
    <w:rsid w:val="00120D95"/>
    <w:rsid w:val="001212A0"/>
    <w:rsid w:val="0012137B"/>
    <w:rsid w:val="001214BA"/>
    <w:rsid w:val="00121D53"/>
    <w:rsid w:val="00121E3C"/>
    <w:rsid w:val="0012225E"/>
    <w:rsid w:val="001224B0"/>
    <w:rsid w:val="00122566"/>
    <w:rsid w:val="00122C2D"/>
    <w:rsid w:val="00122D6C"/>
    <w:rsid w:val="001232E5"/>
    <w:rsid w:val="001233BF"/>
    <w:rsid w:val="00123C08"/>
    <w:rsid w:val="00123C70"/>
    <w:rsid w:val="00123E5F"/>
    <w:rsid w:val="0012486F"/>
    <w:rsid w:val="001248C0"/>
    <w:rsid w:val="001249C4"/>
    <w:rsid w:val="00124A44"/>
    <w:rsid w:val="00124BC7"/>
    <w:rsid w:val="00124BF6"/>
    <w:rsid w:val="00124E4A"/>
    <w:rsid w:val="00124E95"/>
    <w:rsid w:val="00125192"/>
    <w:rsid w:val="001254BD"/>
    <w:rsid w:val="0012559C"/>
    <w:rsid w:val="00125731"/>
    <w:rsid w:val="001258AF"/>
    <w:rsid w:val="00125AA4"/>
    <w:rsid w:val="00125E15"/>
    <w:rsid w:val="0012638C"/>
    <w:rsid w:val="001268C0"/>
    <w:rsid w:val="00126A5C"/>
    <w:rsid w:val="0012725F"/>
    <w:rsid w:val="001275CD"/>
    <w:rsid w:val="00127639"/>
    <w:rsid w:val="00127738"/>
    <w:rsid w:val="001278E6"/>
    <w:rsid w:val="00127981"/>
    <w:rsid w:val="00127ADA"/>
    <w:rsid w:val="00127C87"/>
    <w:rsid w:val="00127D52"/>
    <w:rsid w:val="00130134"/>
    <w:rsid w:val="00130404"/>
    <w:rsid w:val="00130634"/>
    <w:rsid w:val="001306A1"/>
    <w:rsid w:val="0013096E"/>
    <w:rsid w:val="00130A25"/>
    <w:rsid w:val="00130ACF"/>
    <w:rsid w:val="00130BA2"/>
    <w:rsid w:val="00130CFE"/>
    <w:rsid w:val="00130FD5"/>
    <w:rsid w:val="001313A4"/>
    <w:rsid w:val="00131474"/>
    <w:rsid w:val="001318BD"/>
    <w:rsid w:val="00131AF8"/>
    <w:rsid w:val="00131BBD"/>
    <w:rsid w:val="00131BC1"/>
    <w:rsid w:val="00131D1F"/>
    <w:rsid w:val="00131E7C"/>
    <w:rsid w:val="00132175"/>
    <w:rsid w:val="00132197"/>
    <w:rsid w:val="00132B3B"/>
    <w:rsid w:val="0013317E"/>
    <w:rsid w:val="001331CD"/>
    <w:rsid w:val="001334B5"/>
    <w:rsid w:val="001334CD"/>
    <w:rsid w:val="001338D0"/>
    <w:rsid w:val="00133D5D"/>
    <w:rsid w:val="00133DB3"/>
    <w:rsid w:val="00134022"/>
    <w:rsid w:val="001340B7"/>
    <w:rsid w:val="00134120"/>
    <w:rsid w:val="00134573"/>
    <w:rsid w:val="001349DA"/>
    <w:rsid w:val="00134A40"/>
    <w:rsid w:val="00135413"/>
    <w:rsid w:val="001358D4"/>
    <w:rsid w:val="00135D4A"/>
    <w:rsid w:val="00135F87"/>
    <w:rsid w:val="001363AB"/>
    <w:rsid w:val="001363AC"/>
    <w:rsid w:val="001364A3"/>
    <w:rsid w:val="00136DB7"/>
    <w:rsid w:val="0013728B"/>
    <w:rsid w:val="00137339"/>
    <w:rsid w:val="00137440"/>
    <w:rsid w:val="001376FA"/>
    <w:rsid w:val="00137989"/>
    <w:rsid w:val="00140052"/>
    <w:rsid w:val="001400C0"/>
    <w:rsid w:val="0014026F"/>
    <w:rsid w:val="001402B8"/>
    <w:rsid w:val="00140511"/>
    <w:rsid w:val="001407AE"/>
    <w:rsid w:val="00140E13"/>
    <w:rsid w:val="00140ED7"/>
    <w:rsid w:val="001414DD"/>
    <w:rsid w:val="001415C4"/>
    <w:rsid w:val="001416EB"/>
    <w:rsid w:val="00141721"/>
    <w:rsid w:val="00141A1A"/>
    <w:rsid w:val="00141BD9"/>
    <w:rsid w:val="00141EC8"/>
    <w:rsid w:val="00141F0E"/>
    <w:rsid w:val="00141F9A"/>
    <w:rsid w:val="001421D7"/>
    <w:rsid w:val="0014256C"/>
    <w:rsid w:val="00142571"/>
    <w:rsid w:val="00142C7B"/>
    <w:rsid w:val="0014328F"/>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6062"/>
    <w:rsid w:val="00146077"/>
    <w:rsid w:val="00146186"/>
    <w:rsid w:val="001465C4"/>
    <w:rsid w:val="001466F1"/>
    <w:rsid w:val="00146CA6"/>
    <w:rsid w:val="00146CAF"/>
    <w:rsid w:val="00146E7B"/>
    <w:rsid w:val="00146F78"/>
    <w:rsid w:val="0014778D"/>
    <w:rsid w:val="00147CBD"/>
    <w:rsid w:val="00150BA5"/>
    <w:rsid w:val="00150FB1"/>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298"/>
    <w:rsid w:val="001542DA"/>
    <w:rsid w:val="001542E5"/>
    <w:rsid w:val="00154816"/>
    <w:rsid w:val="00154830"/>
    <w:rsid w:val="00154841"/>
    <w:rsid w:val="00154888"/>
    <w:rsid w:val="00154A05"/>
    <w:rsid w:val="00154AAE"/>
    <w:rsid w:val="00154B3A"/>
    <w:rsid w:val="00155351"/>
    <w:rsid w:val="001554FE"/>
    <w:rsid w:val="00155DF9"/>
    <w:rsid w:val="001560CB"/>
    <w:rsid w:val="001569B5"/>
    <w:rsid w:val="00156A1E"/>
    <w:rsid w:val="00156BF0"/>
    <w:rsid w:val="001577FF"/>
    <w:rsid w:val="00157987"/>
    <w:rsid w:val="00157A2F"/>
    <w:rsid w:val="00157E73"/>
    <w:rsid w:val="001603E5"/>
    <w:rsid w:val="00160AB8"/>
    <w:rsid w:val="00160DA4"/>
    <w:rsid w:val="00160DD0"/>
    <w:rsid w:val="001610EF"/>
    <w:rsid w:val="001611FE"/>
    <w:rsid w:val="0016125D"/>
    <w:rsid w:val="00161470"/>
    <w:rsid w:val="00161917"/>
    <w:rsid w:val="00161CB1"/>
    <w:rsid w:val="00161CBA"/>
    <w:rsid w:val="00161D72"/>
    <w:rsid w:val="00161FB4"/>
    <w:rsid w:val="0016205B"/>
    <w:rsid w:val="001620A9"/>
    <w:rsid w:val="001625C7"/>
    <w:rsid w:val="0016283A"/>
    <w:rsid w:val="001629AA"/>
    <w:rsid w:val="00162CC0"/>
    <w:rsid w:val="0016305E"/>
    <w:rsid w:val="001631DF"/>
    <w:rsid w:val="00163279"/>
    <w:rsid w:val="00163304"/>
    <w:rsid w:val="0016333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3D7"/>
    <w:rsid w:val="001678D5"/>
    <w:rsid w:val="00167B4C"/>
    <w:rsid w:val="00167C50"/>
    <w:rsid w:val="00167D0C"/>
    <w:rsid w:val="001700FA"/>
    <w:rsid w:val="001702D7"/>
    <w:rsid w:val="001706AD"/>
    <w:rsid w:val="00170DF0"/>
    <w:rsid w:val="00170E6E"/>
    <w:rsid w:val="001717DB"/>
    <w:rsid w:val="0017194D"/>
    <w:rsid w:val="00171AD2"/>
    <w:rsid w:val="001720A2"/>
    <w:rsid w:val="00172B2B"/>
    <w:rsid w:val="00172D03"/>
    <w:rsid w:val="00172D09"/>
    <w:rsid w:val="00172E3A"/>
    <w:rsid w:val="00173093"/>
    <w:rsid w:val="00173146"/>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E73"/>
    <w:rsid w:val="00175F43"/>
    <w:rsid w:val="00176462"/>
    <w:rsid w:val="00176F78"/>
    <w:rsid w:val="0017752B"/>
    <w:rsid w:val="00177BCD"/>
    <w:rsid w:val="00180132"/>
    <w:rsid w:val="00180195"/>
    <w:rsid w:val="00180244"/>
    <w:rsid w:val="0018032C"/>
    <w:rsid w:val="001803FC"/>
    <w:rsid w:val="001808D4"/>
    <w:rsid w:val="00180C1C"/>
    <w:rsid w:val="00180DE5"/>
    <w:rsid w:val="00181152"/>
    <w:rsid w:val="00181338"/>
    <w:rsid w:val="001815EF"/>
    <w:rsid w:val="00182255"/>
    <w:rsid w:val="0018279F"/>
    <w:rsid w:val="001828C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D0D"/>
    <w:rsid w:val="00184E00"/>
    <w:rsid w:val="001851C4"/>
    <w:rsid w:val="001853C0"/>
    <w:rsid w:val="00185465"/>
    <w:rsid w:val="0018584A"/>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791"/>
    <w:rsid w:val="00191F40"/>
    <w:rsid w:val="00191F81"/>
    <w:rsid w:val="001923D6"/>
    <w:rsid w:val="001927F6"/>
    <w:rsid w:val="00192B46"/>
    <w:rsid w:val="00192C51"/>
    <w:rsid w:val="001931D8"/>
    <w:rsid w:val="00193304"/>
    <w:rsid w:val="001933B8"/>
    <w:rsid w:val="001936C6"/>
    <w:rsid w:val="001938A5"/>
    <w:rsid w:val="00193986"/>
    <w:rsid w:val="00193B04"/>
    <w:rsid w:val="00194400"/>
    <w:rsid w:val="00194424"/>
    <w:rsid w:val="00194603"/>
    <w:rsid w:val="00194628"/>
    <w:rsid w:val="00194718"/>
    <w:rsid w:val="00194A85"/>
    <w:rsid w:val="00194BC7"/>
    <w:rsid w:val="00194CA2"/>
    <w:rsid w:val="00195252"/>
    <w:rsid w:val="001952C5"/>
    <w:rsid w:val="0019593D"/>
    <w:rsid w:val="00195BD0"/>
    <w:rsid w:val="00195DEE"/>
    <w:rsid w:val="001960B3"/>
    <w:rsid w:val="001960EA"/>
    <w:rsid w:val="0019674B"/>
    <w:rsid w:val="0019688F"/>
    <w:rsid w:val="00196A76"/>
    <w:rsid w:val="00196DEC"/>
    <w:rsid w:val="0019748E"/>
    <w:rsid w:val="001975F6"/>
    <w:rsid w:val="00197652"/>
    <w:rsid w:val="001978E0"/>
    <w:rsid w:val="00197C0D"/>
    <w:rsid w:val="00197DB6"/>
    <w:rsid w:val="00197F5E"/>
    <w:rsid w:val="001A00FA"/>
    <w:rsid w:val="001A0473"/>
    <w:rsid w:val="001A08C9"/>
    <w:rsid w:val="001A0946"/>
    <w:rsid w:val="001A131C"/>
    <w:rsid w:val="001A1751"/>
    <w:rsid w:val="001A1A11"/>
    <w:rsid w:val="001A1B32"/>
    <w:rsid w:val="001A1F6E"/>
    <w:rsid w:val="001A2053"/>
    <w:rsid w:val="001A2208"/>
    <w:rsid w:val="001A2B33"/>
    <w:rsid w:val="001A2C53"/>
    <w:rsid w:val="001A2E78"/>
    <w:rsid w:val="001A2EA2"/>
    <w:rsid w:val="001A2ED4"/>
    <w:rsid w:val="001A3164"/>
    <w:rsid w:val="001A33B8"/>
    <w:rsid w:val="001A3771"/>
    <w:rsid w:val="001A37FC"/>
    <w:rsid w:val="001A384D"/>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602B"/>
    <w:rsid w:val="001A61F1"/>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67"/>
    <w:rsid w:val="001B199F"/>
    <w:rsid w:val="001B1D8A"/>
    <w:rsid w:val="001B1E48"/>
    <w:rsid w:val="001B1ED1"/>
    <w:rsid w:val="001B1F6F"/>
    <w:rsid w:val="001B21BD"/>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DA5"/>
    <w:rsid w:val="001B3DD4"/>
    <w:rsid w:val="001B4001"/>
    <w:rsid w:val="001B4476"/>
    <w:rsid w:val="001B4492"/>
    <w:rsid w:val="001B481C"/>
    <w:rsid w:val="001B485E"/>
    <w:rsid w:val="001B4A2A"/>
    <w:rsid w:val="001B4B21"/>
    <w:rsid w:val="001B5089"/>
    <w:rsid w:val="001B5464"/>
    <w:rsid w:val="001B57E0"/>
    <w:rsid w:val="001B58C0"/>
    <w:rsid w:val="001B5B80"/>
    <w:rsid w:val="001B5B8D"/>
    <w:rsid w:val="001B5CD7"/>
    <w:rsid w:val="001B5E3E"/>
    <w:rsid w:val="001B5FCD"/>
    <w:rsid w:val="001B5FE5"/>
    <w:rsid w:val="001B600B"/>
    <w:rsid w:val="001B6A46"/>
    <w:rsid w:val="001B7191"/>
    <w:rsid w:val="001B76E5"/>
    <w:rsid w:val="001B78C3"/>
    <w:rsid w:val="001B797C"/>
    <w:rsid w:val="001C02A9"/>
    <w:rsid w:val="001C02D9"/>
    <w:rsid w:val="001C0576"/>
    <w:rsid w:val="001C09A4"/>
    <w:rsid w:val="001C0CDB"/>
    <w:rsid w:val="001C0CEF"/>
    <w:rsid w:val="001C0DD6"/>
    <w:rsid w:val="001C10A6"/>
    <w:rsid w:val="001C13C0"/>
    <w:rsid w:val="001C1421"/>
    <w:rsid w:val="001C1432"/>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A78"/>
    <w:rsid w:val="001C3BC1"/>
    <w:rsid w:val="001C4254"/>
    <w:rsid w:val="001C4368"/>
    <w:rsid w:val="001C46F4"/>
    <w:rsid w:val="001C48AC"/>
    <w:rsid w:val="001C4D17"/>
    <w:rsid w:val="001C4F00"/>
    <w:rsid w:val="001C5040"/>
    <w:rsid w:val="001C5100"/>
    <w:rsid w:val="001C55CA"/>
    <w:rsid w:val="001C5884"/>
    <w:rsid w:val="001C5AE9"/>
    <w:rsid w:val="001C5BBD"/>
    <w:rsid w:val="001C5C56"/>
    <w:rsid w:val="001C6089"/>
    <w:rsid w:val="001C6194"/>
    <w:rsid w:val="001C68BB"/>
    <w:rsid w:val="001C69D0"/>
    <w:rsid w:val="001C6C27"/>
    <w:rsid w:val="001C6DF5"/>
    <w:rsid w:val="001C6E73"/>
    <w:rsid w:val="001C70F6"/>
    <w:rsid w:val="001C74AD"/>
    <w:rsid w:val="001C752D"/>
    <w:rsid w:val="001C7BB4"/>
    <w:rsid w:val="001C7C61"/>
    <w:rsid w:val="001C7CED"/>
    <w:rsid w:val="001C7FD8"/>
    <w:rsid w:val="001D02AD"/>
    <w:rsid w:val="001D03AC"/>
    <w:rsid w:val="001D050D"/>
    <w:rsid w:val="001D0712"/>
    <w:rsid w:val="001D08C9"/>
    <w:rsid w:val="001D0AA7"/>
    <w:rsid w:val="001D0E0F"/>
    <w:rsid w:val="001D0EF5"/>
    <w:rsid w:val="001D1108"/>
    <w:rsid w:val="001D122D"/>
    <w:rsid w:val="001D12E1"/>
    <w:rsid w:val="001D15B6"/>
    <w:rsid w:val="001D15DD"/>
    <w:rsid w:val="001D1A23"/>
    <w:rsid w:val="001D1F37"/>
    <w:rsid w:val="001D2209"/>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747"/>
    <w:rsid w:val="001D4805"/>
    <w:rsid w:val="001D4A64"/>
    <w:rsid w:val="001D4FA8"/>
    <w:rsid w:val="001D4FAA"/>
    <w:rsid w:val="001D4FDF"/>
    <w:rsid w:val="001D5066"/>
    <w:rsid w:val="001D589F"/>
    <w:rsid w:val="001D5A46"/>
    <w:rsid w:val="001D5ADD"/>
    <w:rsid w:val="001D5B46"/>
    <w:rsid w:val="001D60AC"/>
    <w:rsid w:val="001D6A38"/>
    <w:rsid w:val="001D6D8D"/>
    <w:rsid w:val="001D6DEC"/>
    <w:rsid w:val="001D708D"/>
    <w:rsid w:val="001D712F"/>
    <w:rsid w:val="001D759D"/>
    <w:rsid w:val="001D7ABD"/>
    <w:rsid w:val="001D7E72"/>
    <w:rsid w:val="001D7F34"/>
    <w:rsid w:val="001E0105"/>
    <w:rsid w:val="001E0182"/>
    <w:rsid w:val="001E04CA"/>
    <w:rsid w:val="001E0817"/>
    <w:rsid w:val="001E0A77"/>
    <w:rsid w:val="001E0F58"/>
    <w:rsid w:val="001E0F5C"/>
    <w:rsid w:val="001E125C"/>
    <w:rsid w:val="001E14F9"/>
    <w:rsid w:val="001E1814"/>
    <w:rsid w:val="001E1F1E"/>
    <w:rsid w:val="001E2201"/>
    <w:rsid w:val="001E2424"/>
    <w:rsid w:val="001E25E0"/>
    <w:rsid w:val="001E260A"/>
    <w:rsid w:val="001E28BB"/>
    <w:rsid w:val="001E29F8"/>
    <w:rsid w:val="001E2C8A"/>
    <w:rsid w:val="001E307B"/>
    <w:rsid w:val="001E3260"/>
    <w:rsid w:val="001E3429"/>
    <w:rsid w:val="001E3466"/>
    <w:rsid w:val="001E34B9"/>
    <w:rsid w:val="001E3581"/>
    <w:rsid w:val="001E37D7"/>
    <w:rsid w:val="001E3A65"/>
    <w:rsid w:val="001E3D23"/>
    <w:rsid w:val="001E3DA7"/>
    <w:rsid w:val="001E4053"/>
    <w:rsid w:val="001E4583"/>
    <w:rsid w:val="001E4A6E"/>
    <w:rsid w:val="001E4AB4"/>
    <w:rsid w:val="001E4C38"/>
    <w:rsid w:val="001E4FC0"/>
    <w:rsid w:val="001E5265"/>
    <w:rsid w:val="001E55D8"/>
    <w:rsid w:val="001E58D6"/>
    <w:rsid w:val="001E5A08"/>
    <w:rsid w:val="001E5E85"/>
    <w:rsid w:val="001E5FE1"/>
    <w:rsid w:val="001E602B"/>
    <w:rsid w:val="001E603D"/>
    <w:rsid w:val="001E6196"/>
    <w:rsid w:val="001E690C"/>
    <w:rsid w:val="001E6967"/>
    <w:rsid w:val="001E6C84"/>
    <w:rsid w:val="001E6DB1"/>
    <w:rsid w:val="001E6E2C"/>
    <w:rsid w:val="001E6F5C"/>
    <w:rsid w:val="001E6FD9"/>
    <w:rsid w:val="001E701F"/>
    <w:rsid w:val="001E75D2"/>
    <w:rsid w:val="001E781F"/>
    <w:rsid w:val="001E7AE8"/>
    <w:rsid w:val="001E7D3E"/>
    <w:rsid w:val="001E7D41"/>
    <w:rsid w:val="001E7DA5"/>
    <w:rsid w:val="001E7E11"/>
    <w:rsid w:val="001E7F1D"/>
    <w:rsid w:val="001E7F31"/>
    <w:rsid w:val="001F036B"/>
    <w:rsid w:val="001F062F"/>
    <w:rsid w:val="001F0753"/>
    <w:rsid w:val="001F07E9"/>
    <w:rsid w:val="001F094F"/>
    <w:rsid w:val="001F0D5F"/>
    <w:rsid w:val="001F0DBC"/>
    <w:rsid w:val="001F0F49"/>
    <w:rsid w:val="001F12FD"/>
    <w:rsid w:val="001F17FD"/>
    <w:rsid w:val="001F1B0F"/>
    <w:rsid w:val="001F1D6B"/>
    <w:rsid w:val="001F1FB5"/>
    <w:rsid w:val="001F1FBB"/>
    <w:rsid w:val="001F2212"/>
    <w:rsid w:val="001F2332"/>
    <w:rsid w:val="001F2342"/>
    <w:rsid w:val="001F2540"/>
    <w:rsid w:val="001F2626"/>
    <w:rsid w:val="001F2714"/>
    <w:rsid w:val="001F278B"/>
    <w:rsid w:val="001F28C2"/>
    <w:rsid w:val="001F2985"/>
    <w:rsid w:val="001F2B00"/>
    <w:rsid w:val="001F2B70"/>
    <w:rsid w:val="001F2BB1"/>
    <w:rsid w:val="001F3362"/>
    <w:rsid w:val="001F35FB"/>
    <w:rsid w:val="001F36B9"/>
    <w:rsid w:val="001F36BB"/>
    <w:rsid w:val="001F37CE"/>
    <w:rsid w:val="001F3902"/>
    <w:rsid w:val="001F3939"/>
    <w:rsid w:val="001F3A82"/>
    <w:rsid w:val="001F3DFF"/>
    <w:rsid w:val="001F3E33"/>
    <w:rsid w:val="001F3F70"/>
    <w:rsid w:val="001F40F3"/>
    <w:rsid w:val="001F4521"/>
    <w:rsid w:val="001F45BF"/>
    <w:rsid w:val="001F462D"/>
    <w:rsid w:val="001F47EB"/>
    <w:rsid w:val="001F4936"/>
    <w:rsid w:val="001F4DE4"/>
    <w:rsid w:val="001F4F32"/>
    <w:rsid w:val="001F5313"/>
    <w:rsid w:val="001F5518"/>
    <w:rsid w:val="001F55D4"/>
    <w:rsid w:val="001F5979"/>
    <w:rsid w:val="001F5DAC"/>
    <w:rsid w:val="001F5DB8"/>
    <w:rsid w:val="001F5E84"/>
    <w:rsid w:val="001F6072"/>
    <w:rsid w:val="001F644D"/>
    <w:rsid w:val="001F651E"/>
    <w:rsid w:val="001F6549"/>
    <w:rsid w:val="001F69F1"/>
    <w:rsid w:val="001F6E2D"/>
    <w:rsid w:val="001F70D7"/>
    <w:rsid w:val="001F7703"/>
    <w:rsid w:val="001F7815"/>
    <w:rsid w:val="001F781F"/>
    <w:rsid w:val="001F783D"/>
    <w:rsid w:val="001F791E"/>
    <w:rsid w:val="001F7E2D"/>
    <w:rsid w:val="001F7ECD"/>
    <w:rsid w:val="001F7F40"/>
    <w:rsid w:val="001F7FDD"/>
    <w:rsid w:val="00200B42"/>
    <w:rsid w:val="00200F81"/>
    <w:rsid w:val="0020135D"/>
    <w:rsid w:val="002016B9"/>
    <w:rsid w:val="00201829"/>
    <w:rsid w:val="00201A6D"/>
    <w:rsid w:val="00201B58"/>
    <w:rsid w:val="00201DCE"/>
    <w:rsid w:val="00201E5D"/>
    <w:rsid w:val="00201F6E"/>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67A9"/>
    <w:rsid w:val="00206F00"/>
    <w:rsid w:val="00207005"/>
    <w:rsid w:val="0020702A"/>
    <w:rsid w:val="002070A3"/>
    <w:rsid w:val="00207555"/>
    <w:rsid w:val="002075EB"/>
    <w:rsid w:val="00207660"/>
    <w:rsid w:val="00207867"/>
    <w:rsid w:val="002078CD"/>
    <w:rsid w:val="00207A37"/>
    <w:rsid w:val="00207C6B"/>
    <w:rsid w:val="00207D38"/>
    <w:rsid w:val="00210257"/>
    <w:rsid w:val="00210790"/>
    <w:rsid w:val="00210AE1"/>
    <w:rsid w:val="00210C26"/>
    <w:rsid w:val="00210DCB"/>
    <w:rsid w:val="00211103"/>
    <w:rsid w:val="00211140"/>
    <w:rsid w:val="00211CD7"/>
    <w:rsid w:val="00212416"/>
    <w:rsid w:val="00212563"/>
    <w:rsid w:val="002125A9"/>
    <w:rsid w:val="00212727"/>
    <w:rsid w:val="002127C5"/>
    <w:rsid w:val="002128D2"/>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37B"/>
    <w:rsid w:val="00214756"/>
    <w:rsid w:val="00214DC4"/>
    <w:rsid w:val="00214F69"/>
    <w:rsid w:val="0021507E"/>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32B"/>
    <w:rsid w:val="002203DF"/>
    <w:rsid w:val="00220658"/>
    <w:rsid w:val="00220854"/>
    <w:rsid w:val="00220A10"/>
    <w:rsid w:val="00220C5F"/>
    <w:rsid w:val="00220CB3"/>
    <w:rsid w:val="00221324"/>
    <w:rsid w:val="00221C9C"/>
    <w:rsid w:val="00222336"/>
    <w:rsid w:val="002224D7"/>
    <w:rsid w:val="0022261B"/>
    <w:rsid w:val="002226E0"/>
    <w:rsid w:val="00222744"/>
    <w:rsid w:val="00222AEC"/>
    <w:rsid w:val="00222D32"/>
    <w:rsid w:val="00222FF9"/>
    <w:rsid w:val="002233FF"/>
    <w:rsid w:val="00223407"/>
    <w:rsid w:val="002234BE"/>
    <w:rsid w:val="00223698"/>
    <w:rsid w:val="00223741"/>
    <w:rsid w:val="002237ED"/>
    <w:rsid w:val="00223802"/>
    <w:rsid w:val="00223C07"/>
    <w:rsid w:val="0022401A"/>
    <w:rsid w:val="002240DF"/>
    <w:rsid w:val="002241C4"/>
    <w:rsid w:val="00224280"/>
    <w:rsid w:val="002246F8"/>
    <w:rsid w:val="00224878"/>
    <w:rsid w:val="00224B2A"/>
    <w:rsid w:val="00224C8F"/>
    <w:rsid w:val="00224E5D"/>
    <w:rsid w:val="00224EF2"/>
    <w:rsid w:val="0022503D"/>
    <w:rsid w:val="002251ED"/>
    <w:rsid w:val="00225249"/>
    <w:rsid w:val="0022564F"/>
    <w:rsid w:val="00225699"/>
    <w:rsid w:val="00225719"/>
    <w:rsid w:val="00225805"/>
    <w:rsid w:val="0022595B"/>
    <w:rsid w:val="00225A59"/>
    <w:rsid w:val="00225FAB"/>
    <w:rsid w:val="00226192"/>
    <w:rsid w:val="00226589"/>
    <w:rsid w:val="002268D5"/>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1163"/>
    <w:rsid w:val="002315A1"/>
    <w:rsid w:val="00232814"/>
    <w:rsid w:val="002329C4"/>
    <w:rsid w:val="00232B26"/>
    <w:rsid w:val="00232C6A"/>
    <w:rsid w:val="00232F00"/>
    <w:rsid w:val="00232F20"/>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894"/>
    <w:rsid w:val="00234A12"/>
    <w:rsid w:val="00234DD6"/>
    <w:rsid w:val="00234FC3"/>
    <w:rsid w:val="002350EB"/>
    <w:rsid w:val="0023521C"/>
    <w:rsid w:val="002352D1"/>
    <w:rsid w:val="00235348"/>
    <w:rsid w:val="0023540D"/>
    <w:rsid w:val="00235838"/>
    <w:rsid w:val="00235EC4"/>
    <w:rsid w:val="0023610C"/>
    <w:rsid w:val="002361B9"/>
    <w:rsid w:val="002362E2"/>
    <w:rsid w:val="002368EC"/>
    <w:rsid w:val="00236B5F"/>
    <w:rsid w:val="00236FAB"/>
    <w:rsid w:val="00237048"/>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684"/>
    <w:rsid w:val="002426BA"/>
    <w:rsid w:val="002427F2"/>
    <w:rsid w:val="00242E06"/>
    <w:rsid w:val="00242E3B"/>
    <w:rsid w:val="00242FF4"/>
    <w:rsid w:val="00243136"/>
    <w:rsid w:val="002431D3"/>
    <w:rsid w:val="002431F4"/>
    <w:rsid w:val="0024346E"/>
    <w:rsid w:val="002439D6"/>
    <w:rsid w:val="00243AFC"/>
    <w:rsid w:val="0024438B"/>
    <w:rsid w:val="00244613"/>
    <w:rsid w:val="002449EB"/>
    <w:rsid w:val="00244DA0"/>
    <w:rsid w:val="00244FAA"/>
    <w:rsid w:val="00244FB7"/>
    <w:rsid w:val="00245151"/>
    <w:rsid w:val="0024517B"/>
    <w:rsid w:val="00245181"/>
    <w:rsid w:val="002461DD"/>
    <w:rsid w:val="00246228"/>
    <w:rsid w:val="00246368"/>
    <w:rsid w:val="00246529"/>
    <w:rsid w:val="002465ED"/>
    <w:rsid w:val="00246694"/>
    <w:rsid w:val="00246A15"/>
    <w:rsid w:val="00246CCE"/>
    <w:rsid w:val="00246D94"/>
    <w:rsid w:val="00246E28"/>
    <w:rsid w:val="00246EF4"/>
    <w:rsid w:val="00246F37"/>
    <w:rsid w:val="002478EC"/>
    <w:rsid w:val="002479CF"/>
    <w:rsid w:val="00247C13"/>
    <w:rsid w:val="00247E56"/>
    <w:rsid w:val="00247F8C"/>
    <w:rsid w:val="00250060"/>
    <w:rsid w:val="0025077B"/>
    <w:rsid w:val="00250A86"/>
    <w:rsid w:val="00250C27"/>
    <w:rsid w:val="00250D18"/>
    <w:rsid w:val="00250D5C"/>
    <w:rsid w:val="00250E45"/>
    <w:rsid w:val="00250F9C"/>
    <w:rsid w:val="0025129A"/>
    <w:rsid w:val="002515F5"/>
    <w:rsid w:val="00251680"/>
    <w:rsid w:val="00251868"/>
    <w:rsid w:val="002521FA"/>
    <w:rsid w:val="00252299"/>
    <w:rsid w:val="00252985"/>
    <w:rsid w:val="002529AC"/>
    <w:rsid w:val="00252A34"/>
    <w:rsid w:val="00252D0D"/>
    <w:rsid w:val="00252EBB"/>
    <w:rsid w:val="00252ECD"/>
    <w:rsid w:val="00252F0C"/>
    <w:rsid w:val="00253418"/>
    <w:rsid w:val="00253441"/>
    <w:rsid w:val="002537FE"/>
    <w:rsid w:val="00253A25"/>
    <w:rsid w:val="00253BD4"/>
    <w:rsid w:val="00253D16"/>
    <w:rsid w:val="002540B8"/>
    <w:rsid w:val="00254382"/>
    <w:rsid w:val="00254450"/>
    <w:rsid w:val="002545B3"/>
    <w:rsid w:val="00254973"/>
    <w:rsid w:val="00254F7A"/>
    <w:rsid w:val="0025529E"/>
    <w:rsid w:val="0025541D"/>
    <w:rsid w:val="00255662"/>
    <w:rsid w:val="002557A1"/>
    <w:rsid w:val="0025589C"/>
    <w:rsid w:val="00255A40"/>
    <w:rsid w:val="00255C6E"/>
    <w:rsid w:val="00255C8B"/>
    <w:rsid w:val="00255D90"/>
    <w:rsid w:val="00256173"/>
    <w:rsid w:val="0025625F"/>
    <w:rsid w:val="0025636C"/>
    <w:rsid w:val="00256903"/>
    <w:rsid w:val="00256925"/>
    <w:rsid w:val="00256AB1"/>
    <w:rsid w:val="00256E59"/>
    <w:rsid w:val="0025705A"/>
    <w:rsid w:val="00257110"/>
    <w:rsid w:val="00257176"/>
    <w:rsid w:val="002572BD"/>
    <w:rsid w:val="00257416"/>
    <w:rsid w:val="00257518"/>
    <w:rsid w:val="0025779C"/>
    <w:rsid w:val="00257AAB"/>
    <w:rsid w:val="00257F65"/>
    <w:rsid w:val="0026026D"/>
    <w:rsid w:val="002602FE"/>
    <w:rsid w:val="00260807"/>
    <w:rsid w:val="00260A31"/>
    <w:rsid w:val="00260B15"/>
    <w:rsid w:val="00260DCB"/>
    <w:rsid w:val="00260EC9"/>
    <w:rsid w:val="00260F63"/>
    <w:rsid w:val="00261008"/>
    <w:rsid w:val="00261324"/>
    <w:rsid w:val="00261375"/>
    <w:rsid w:val="0026147A"/>
    <w:rsid w:val="002614CD"/>
    <w:rsid w:val="002618E7"/>
    <w:rsid w:val="00261BF1"/>
    <w:rsid w:val="00261C28"/>
    <w:rsid w:val="00261D61"/>
    <w:rsid w:val="00261FD0"/>
    <w:rsid w:val="00262316"/>
    <w:rsid w:val="0026286C"/>
    <w:rsid w:val="00262995"/>
    <w:rsid w:val="00262C8F"/>
    <w:rsid w:val="00262D9E"/>
    <w:rsid w:val="00262E94"/>
    <w:rsid w:val="00263042"/>
    <w:rsid w:val="002630A0"/>
    <w:rsid w:val="002630F4"/>
    <w:rsid w:val="0026365B"/>
    <w:rsid w:val="0026366D"/>
    <w:rsid w:val="00263D06"/>
    <w:rsid w:val="00263E30"/>
    <w:rsid w:val="00263EBA"/>
    <w:rsid w:val="0026458C"/>
    <w:rsid w:val="0026489F"/>
    <w:rsid w:val="00264959"/>
    <w:rsid w:val="00264AB8"/>
    <w:rsid w:val="00264C89"/>
    <w:rsid w:val="0026501E"/>
    <w:rsid w:val="0026525F"/>
    <w:rsid w:val="002654CC"/>
    <w:rsid w:val="00265993"/>
    <w:rsid w:val="00265CBE"/>
    <w:rsid w:val="00265E2A"/>
    <w:rsid w:val="0026636F"/>
    <w:rsid w:val="002663CB"/>
    <w:rsid w:val="0026642B"/>
    <w:rsid w:val="002665B7"/>
    <w:rsid w:val="0026697E"/>
    <w:rsid w:val="00266CB1"/>
    <w:rsid w:val="00266E22"/>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F32"/>
    <w:rsid w:val="002710C9"/>
    <w:rsid w:val="00271117"/>
    <w:rsid w:val="00271511"/>
    <w:rsid w:val="00271850"/>
    <w:rsid w:val="00271C3A"/>
    <w:rsid w:val="00271D05"/>
    <w:rsid w:val="00271D1F"/>
    <w:rsid w:val="00271E93"/>
    <w:rsid w:val="00271ECF"/>
    <w:rsid w:val="00272067"/>
    <w:rsid w:val="00272328"/>
    <w:rsid w:val="0027246C"/>
    <w:rsid w:val="002725FB"/>
    <w:rsid w:val="00272893"/>
    <w:rsid w:val="00272D77"/>
    <w:rsid w:val="00272D8D"/>
    <w:rsid w:val="00272DFA"/>
    <w:rsid w:val="00272FB9"/>
    <w:rsid w:val="00272FC7"/>
    <w:rsid w:val="002730A9"/>
    <w:rsid w:val="00273146"/>
    <w:rsid w:val="0027325F"/>
    <w:rsid w:val="002737FE"/>
    <w:rsid w:val="0027382E"/>
    <w:rsid w:val="00274049"/>
    <w:rsid w:val="00274079"/>
    <w:rsid w:val="00274262"/>
    <w:rsid w:val="002743D1"/>
    <w:rsid w:val="00274481"/>
    <w:rsid w:val="00274678"/>
    <w:rsid w:val="0027471D"/>
    <w:rsid w:val="0027499A"/>
    <w:rsid w:val="00274B1D"/>
    <w:rsid w:val="00274B6D"/>
    <w:rsid w:val="00274F91"/>
    <w:rsid w:val="0027504E"/>
    <w:rsid w:val="002754B8"/>
    <w:rsid w:val="00276313"/>
    <w:rsid w:val="002763E6"/>
    <w:rsid w:val="00276764"/>
    <w:rsid w:val="00276C4B"/>
    <w:rsid w:val="00276F95"/>
    <w:rsid w:val="0027700C"/>
    <w:rsid w:val="0027707A"/>
    <w:rsid w:val="00277286"/>
    <w:rsid w:val="002772CC"/>
    <w:rsid w:val="002775E8"/>
    <w:rsid w:val="002779D3"/>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5E4"/>
    <w:rsid w:val="00281765"/>
    <w:rsid w:val="002818E9"/>
    <w:rsid w:val="00281AF1"/>
    <w:rsid w:val="00281CD5"/>
    <w:rsid w:val="00281E3E"/>
    <w:rsid w:val="002822D9"/>
    <w:rsid w:val="00282707"/>
    <w:rsid w:val="00282B19"/>
    <w:rsid w:val="00282E81"/>
    <w:rsid w:val="00282F50"/>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D98"/>
    <w:rsid w:val="00286217"/>
    <w:rsid w:val="0028653F"/>
    <w:rsid w:val="002865EE"/>
    <w:rsid w:val="0028670D"/>
    <w:rsid w:val="00286726"/>
    <w:rsid w:val="00286889"/>
    <w:rsid w:val="00286AD9"/>
    <w:rsid w:val="00286B56"/>
    <w:rsid w:val="00286CA3"/>
    <w:rsid w:val="00286D35"/>
    <w:rsid w:val="002870AD"/>
    <w:rsid w:val="00287466"/>
    <w:rsid w:val="002874B7"/>
    <w:rsid w:val="0028757E"/>
    <w:rsid w:val="00287A9A"/>
    <w:rsid w:val="00287E41"/>
    <w:rsid w:val="00290502"/>
    <w:rsid w:val="00290A14"/>
    <w:rsid w:val="00290BAB"/>
    <w:rsid w:val="00290FED"/>
    <w:rsid w:val="00291777"/>
    <w:rsid w:val="002917DB"/>
    <w:rsid w:val="0029220F"/>
    <w:rsid w:val="002922CE"/>
    <w:rsid w:val="00292408"/>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2E"/>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508"/>
    <w:rsid w:val="002A287A"/>
    <w:rsid w:val="002A2B82"/>
    <w:rsid w:val="002A2CF7"/>
    <w:rsid w:val="002A2FB3"/>
    <w:rsid w:val="002A2FED"/>
    <w:rsid w:val="002A3066"/>
    <w:rsid w:val="002A30A8"/>
    <w:rsid w:val="002A325B"/>
    <w:rsid w:val="002A3A0D"/>
    <w:rsid w:val="002A3B68"/>
    <w:rsid w:val="002A3BCE"/>
    <w:rsid w:val="002A3EB9"/>
    <w:rsid w:val="002A44BB"/>
    <w:rsid w:val="002A497F"/>
    <w:rsid w:val="002A4C4E"/>
    <w:rsid w:val="002A4C57"/>
    <w:rsid w:val="002A4EEC"/>
    <w:rsid w:val="002A51F8"/>
    <w:rsid w:val="002A5353"/>
    <w:rsid w:val="002A53AF"/>
    <w:rsid w:val="002A5598"/>
    <w:rsid w:val="002A5869"/>
    <w:rsid w:val="002A5C55"/>
    <w:rsid w:val="002A5CEE"/>
    <w:rsid w:val="002A5E24"/>
    <w:rsid w:val="002A601A"/>
    <w:rsid w:val="002A638A"/>
    <w:rsid w:val="002A68B3"/>
    <w:rsid w:val="002A6B57"/>
    <w:rsid w:val="002A7162"/>
    <w:rsid w:val="002A759D"/>
    <w:rsid w:val="002A75B5"/>
    <w:rsid w:val="002A76C2"/>
    <w:rsid w:val="002A78EA"/>
    <w:rsid w:val="002A79BF"/>
    <w:rsid w:val="002A7BC8"/>
    <w:rsid w:val="002A7CCA"/>
    <w:rsid w:val="002A7DEC"/>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9E6"/>
    <w:rsid w:val="002B5A79"/>
    <w:rsid w:val="002B5BF5"/>
    <w:rsid w:val="002B6076"/>
    <w:rsid w:val="002B6344"/>
    <w:rsid w:val="002B6869"/>
    <w:rsid w:val="002B6A7E"/>
    <w:rsid w:val="002B6DD2"/>
    <w:rsid w:val="002B6E30"/>
    <w:rsid w:val="002B6E60"/>
    <w:rsid w:val="002B6F62"/>
    <w:rsid w:val="002B6FC7"/>
    <w:rsid w:val="002B7181"/>
    <w:rsid w:val="002B7268"/>
    <w:rsid w:val="002B7437"/>
    <w:rsid w:val="002B764B"/>
    <w:rsid w:val="002B7B61"/>
    <w:rsid w:val="002B7C3A"/>
    <w:rsid w:val="002B7CAD"/>
    <w:rsid w:val="002B7E94"/>
    <w:rsid w:val="002C0202"/>
    <w:rsid w:val="002C0905"/>
    <w:rsid w:val="002C0D04"/>
    <w:rsid w:val="002C1167"/>
    <w:rsid w:val="002C14CC"/>
    <w:rsid w:val="002C19A8"/>
    <w:rsid w:val="002C1A8F"/>
    <w:rsid w:val="002C1BDF"/>
    <w:rsid w:val="002C203C"/>
    <w:rsid w:val="002C20D5"/>
    <w:rsid w:val="002C2376"/>
    <w:rsid w:val="002C2384"/>
    <w:rsid w:val="002C2466"/>
    <w:rsid w:val="002C24CE"/>
    <w:rsid w:val="002C255B"/>
    <w:rsid w:val="002C25E9"/>
    <w:rsid w:val="002C27EA"/>
    <w:rsid w:val="002C28FB"/>
    <w:rsid w:val="002C29AB"/>
    <w:rsid w:val="002C2ABE"/>
    <w:rsid w:val="002C2CD1"/>
    <w:rsid w:val="002C2F7F"/>
    <w:rsid w:val="002C2F96"/>
    <w:rsid w:val="002C3044"/>
    <w:rsid w:val="002C31EB"/>
    <w:rsid w:val="002C3219"/>
    <w:rsid w:val="002C3891"/>
    <w:rsid w:val="002C3957"/>
    <w:rsid w:val="002C3CB4"/>
    <w:rsid w:val="002C3CDF"/>
    <w:rsid w:val="002C41F4"/>
    <w:rsid w:val="002C4201"/>
    <w:rsid w:val="002C4300"/>
    <w:rsid w:val="002C4519"/>
    <w:rsid w:val="002C45A3"/>
    <w:rsid w:val="002C4699"/>
    <w:rsid w:val="002C4AFA"/>
    <w:rsid w:val="002C4B55"/>
    <w:rsid w:val="002C4DD6"/>
    <w:rsid w:val="002C4DEC"/>
    <w:rsid w:val="002C502F"/>
    <w:rsid w:val="002C5266"/>
    <w:rsid w:val="002C52A5"/>
    <w:rsid w:val="002C569A"/>
    <w:rsid w:val="002C58F1"/>
    <w:rsid w:val="002C5A73"/>
    <w:rsid w:val="002C5CD0"/>
    <w:rsid w:val="002C5CFB"/>
    <w:rsid w:val="002C5D4A"/>
    <w:rsid w:val="002C5EAE"/>
    <w:rsid w:val="002C60A2"/>
    <w:rsid w:val="002C60A4"/>
    <w:rsid w:val="002C61B0"/>
    <w:rsid w:val="002C65F2"/>
    <w:rsid w:val="002C6BA5"/>
    <w:rsid w:val="002C6CE8"/>
    <w:rsid w:val="002C6D71"/>
    <w:rsid w:val="002C6E6B"/>
    <w:rsid w:val="002C6F16"/>
    <w:rsid w:val="002C7225"/>
    <w:rsid w:val="002C73DC"/>
    <w:rsid w:val="002C783C"/>
    <w:rsid w:val="002C7A17"/>
    <w:rsid w:val="002C7A87"/>
    <w:rsid w:val="002C7C95"/>
    <w:rsid w:val="002C7E4C"/>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403"/>
    <w:rsid w:val="002D4452"/>
    <w:rsid w:val="002D4ACD"/>
    <w:rsid w:val="002D531A"/>
    <w:rsid w:val="002D538C"/>
    <w:rsid w:val="002D5486"/>
    <w:rsid w:val="002D564E"/>
    <w:rsid w:val="002D5AED"/>
    <w:rsid w:val="002D5D44"/>
    <w:rsid w:val="002D6012"/>
    <w:rsid w:val="002D6013"/>
    <w:rsid w:val="002D627A"/>
    <w:rsid w:val="002D63BC"/>
    <w:rsid w:val="002D6603"/>
    <w:rsid w:val="002D692C"/>
    <w:rsid w:val="002D69A2"/>
    <w:rsid w:val="002D6A30"/>
    <w:rsid w:val="002D6B72"/>
    <w:rsid w:val="002D745F"/>
    <w:rsid w:val="002D7A5D"/>
    <w:rsid w:val="002D7B27"/>
    <w:rsid w:val="002E0184"/>
    <w:rsid w:val="002E01EF"/>
    <w:rsid w:val="002E03C2"/>
    <w:rsid w:val="002E04D4"/>
    <w:rsid w:val="002E05FC"/>
    <w:rsid w:val="002E081A"/>
    <w:rsid w:val="002E08BB"/>
    <w:rsid w:val="002E0D5A"/>
    <w:rsid w:val="002E1494"/>
    <w:rsid w:val="002E14F8"/>
    <w:rsid w:val="002E156C"/>
    <w:rsid w:val="002E1B4B"/>
    <w:rsid w:val="002E1B54"/>
    <w:rsid w:val="002E1CA4"/>
    <w:rsid w:val="002E2109"/>
    <w:rsid w:val="002E23E6"/>
    <w:rsid w:val="002E25ED"/>
    <w:rsid w:val="002E2733"/>
    <w:rsid w:val="002E29C1"/>
    <w:rsid w:val="002E2A17"/>
    <w:rsid w:val="002E2BAA"/>
    <w:rsid w:val="002E2D7C"/>
    <w:rsid w:val="002E3079"/>
    <w:rsid w:val="002E311E"/>
    <w:rsid w:val="002E3587"/>
    <w:rsid w:val="002E35F8"/>
    <w:rsid w:val="002E37E5"/>
    <w:rsid w:val="002E3D38"/>
    <w:rsid w:val="002E3D83"/>
    <w:rsid w:val="002E3F39"/>
    <w:rsid w:val="002E41ED"/>
    <w:rsid w:val="002E43A1"/>
    <w:rsid w:val="002E45A1"/>
    <w:rsid w:val="002E4623"/>
    <w:rsid w:val="002E47D3"/>
    <w:rsid w:val="002E4AAC"/>
    <w:rsid w:val="002E4CFF"/>
    <w:rsid w:val="002E4F22"/>
    <w:rsid w:val="002E568F"/>
    <w:rsid w:val="002E56C7"/>
    <w:rsid w:val="002E5972"/>
    <w:rsid w:val="002E5F10"/>
    <w:rsid w:val="002E65A1"/>
    <w:rsid w:val="002E6621"/>
    <w:rsid w:val="002E664E"/>
    <w:rsid w:val="002E6BF5"/>
    <w:rsid w:val="002E6CA5"/>
    <w:rsid w:val="002E6CD6"/>
    <w:rsid w:val="002E6DF1"/>
    <w:rsid w:val="002E6F07"/>
    <w:rsid w:val="002E6F16"/>
    <w:rsid w:val="002E7112"/>
    <w:rsid w:val="002E72CE"/>
    <w:rsid w:val="002E72FC"/>
    <w:rsid w:val="002E79DB"/>
    <w:rsid w:val="002E7CC8"/>
    <w:rsid w:val="002E7DE2"/>
    <w:rsid w:val="002F01A6"/>
    <w:rsid w:val="002F05EC"/>
    <w:rsid w:val="002F0A24"/>
    <w:rsid w:val="002F0B47"/>
    <w:rsid w:val="002F0C07"/>
    <w:rsid w:val="002F0E5A"/>
    <w:rsid w:val="002F1143"/>
    <w:rsid w:val="002F1165"/>
    <w:rsid w:val="002F12F8"/>
    <w:rsid w:val="002F16E3"/>
    <w:rsid w:val="002F185B"/>
    <w:rsid w:val="002F188B"/>
    <w:rsid w:val="002F197E"/>
    <w:rsid w:val="002F1B34"/>
    <w:rsid w:val="002F2170"/>
    <w:rsid w:val="002F2171"/>
    <w:rsid w:val="002F237F"/>
    <w:rsid w:val="002F2471"/>
    <w:rsid w:val="002F25C4"/>
    <w:rsid w:val="002F2EF6"/>
    <w:rsid w:val="002F31EA"/>
    <w:rsid w:val="002F32D5"/>
    <w:rsid w:val="002F3381"/>
    <w:rsid w:val="002F3396"/>
    <w:rsid w:val="002F3829"/>
    <w:rsid w:val="002F384F"/>
    <w:rsid w:val="002F3CA3"/>
    <w:rsid w:val="002F3E53"/>
    <w:rsid w:val="002F4005"/>
    <w:rsid w:val="002F4044"/>
    <w:rsid w:val="002F41C4"/>
    <w:rsid w:val="002F45FC"/>
    <w:rsid w:val="002F4AE5"/>
    <w:rsid w:val="002F4C15"/>
    <w:rsid w:val="002F5024"/>
    <w:rsid w:val="002F5195"/>
    <w:rsid w:val="002F5417"/>
    <w:rsid w:val="002F5456"/>
    <w:rsid w:val="002F5669"/>
    <w:rsid w:val="002F59FA"/>
    <w:rsid w:val="002F5CB0"/>
    <w:rsid w:val="002F5CB8"/>
    <w:rsid w:val="002F5CDC"/>
    <w:rsid w:val="002F5FCA"/>
    <w:rsid w:val="002F604B"/>
    <w:rsid w:val="002F607A"/>
    <w:rsid w:val="002F6305"/>
    <w:rsid w:val="002F635B"/>
    <w:rsid w:val="002F6453"/>
    <w:rsid w:val="002F6DDF"/>
    <w:rsid w:val="002F6E53"/>
    <w:rsid w:val="002F72FC"/>
    <w:rsid w:val="002F73B7"/>
    <w:rsid w:val="002F75CA"/>
    <w:rsid w:val="002F77B0"/>
    <w:rsid w:val="002F7854"/>
    <w:rsid w:val="002F7939"/>
    <w:rsid w:val="002F7C51"/>
    <w:rsid w:val="002F7D82"/>
    <w:rsid w:val="00300339"/>
    <w:rsid w:val="00300392"/>
    <w:rsid w:val="003003B3"/>
    <w:rsid w:val="003008AD"/>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479"/>
    <w:rsid w:val="003044DB"/>
    <w:rsid w:val="003046AB"/>
    <w:rsid w:val="003046DF"/>
    <w:rsid w:val="00304BB6"/>
    <w:rsid w:val="003050D4"/>
    <w:rsid w:val="0030521B"/>
    <w:rsid w:val="00305547"/>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F6"/>
    <w:rsid w:val="00316562"/>
    <w:rsid w:val="00316655"/>
    <w:rsid w:val="003166D6"/>
    <w:rsid w:val="00316A5C"/>
    <w:rsid w:val="00316E65"/>
    <w:rsid w:val="00316E9E"/>
    <w:rsid w:val="0031722F"/>
    <w:rsid w:val="0031730C"/>
    <w:rsid w:val="00317D86"/>
    <w:rsid w:val="00317E8F"/>
    <w:rsid w:val="00320425"/>
    <w:rsid w:val="003204B4"/>
    <w:rsid w:val="0032086C"/>
    <w:rsid w:val="00320872"/>
    <w:rsid w:val="00320A84"/>
    <w:rsid w:val="00320AB0"/>
    <w:rsid w:val="00320D17"/>
    <w:rsid w:val="00320FAF"/>
    <w:rsid w:val="00321405"/>
    <w:rsid w:val="003214A2"/>
    <w:rsid w:val="00321542"/>
    <w:rsid w:val="003216F1"/>
    <w:rsid w:val="003218AB"/>
    <w:rsid w:val="00321A75"/>
    <w:rsid w:val="00321AE7"/>
    <w:rsid w:val="00321CBB"/>
    <w:rsid w:val="00321ED0"/>
    <w:rsid w:val="0032269B"/>
    <w:rsid w:val="0032270F"/>
    <w:rsid w:val="0032279C"/>
    <w:rsid w:val="003227B9"/>
    <w:rsid w:val="00322978"/>
    <w:rsid w:val="003229BB"/>
    <w:rsid w:val="00322BD8"/>
    <w:rsid w:val="00323020"/>
    <w:rsid w:val="00323F09"/>
    <w:rsid w:val="003241BA"/>
    <w:rsid w:val="0032437B"/>
    <w:rsid w:val="00324447"/>
    <w:rsid w:val="0032448D"/>
    <w:rsid w:val="003247A4"/>
    <w:rsid w:val="00324A81"/>
    <w:rsid w:val="00324B01"/>
    <w:rsid w:val="00324BFC"/>
    <w:rsid w:val="00324CA2"/>
    <w:rsid w:val="00324E00"/>
    <w:rsid w:val="00325195"/>
    <w:rsid w:val="0032522B"/>
    <w:rsid w:val="003257BE"/>
    <w:rsid w:val="003258E3"/>
    <w:rsid w:val="00325A2B"/>
    <w:rsid w:val="00325B19"/>
    <w:rsid w:val="00325C15"/>
    <w:rsid w:val="00325F8A"/>
    <w:rsid w:val="0032626D"/>
    <w:rsid w:val="003264CA"/>
    <w:rsid w:val="00326760"/>
    <w:rsid w:val="00326C8F"/>
    <w:rsid w:val="00326E33"/>
    <w:rsid w:val="00326E3F"/>
    <w:rsid w:val="00326E64"/>
    <w:rsid w:val="00326FD7"/>
    <w:rsid w:val="00327A62"/>
    <w:rsid w:val="00327DE2"/>
    <w:rsid w:val="003304C1"/>
    <w:rsid w:val="0033055A"/>
    <w:rsid w:val="003308CD"/>
    <w:rsid w:val="00330993"/>
    <w:rsid w:val="00330A5F"/>
    <w:rsid w:val="00330AEB"/>
    <w:rsid w:val="00330BD2"/>
    <w:rsid w:val="00330E11"/>
    <w:rsid w:val="00330F02"/>
    <w:rsid w:val="00331329"/>
    <w:rsid w:val="0033136F"/>
    <w:rsid w:val="003316BF"/>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493"/>
    <w:rsid w:val="0033354E"/>
    <w:rsid w:val="00333596"/>
    <w:rsid w:val="003336AB"/>
    <w:rsid w:val="0033375A"/>
    <w:rsid w:val="00333DFD"/>
    <w:rsid w:val="00334274"/>
    <w:rsid w:val="003345DF"/>
    <w:rsid w:val="00334733"/>
    <w:rsid w:val="00334892"/>
    <w:rsid w:val="00334A65"/>
    <w:rsid w:val="00334ACD"/>
    <w:rsid w:val="00334C75"/>
    <w:rsid w:val="003352CD"/>
    <w:rsid w:val="003354B2"/>
    <w:rsid w:val="0033576C"/>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4BA"/>
    <w:rsid w:val="00340B3D"/>
    <w:rsid w:val="00340CFB"/>
    <w:rsid w:val="00341088"/>
    <w:rsid w:val="00341571"/>
    <w:rsid w:val="00341747"/>
    <w:rsid w:val="00341C04"/>
    <w:rsid w:val="00341E05"/>
    <w:rsid w:val="00341EC6"/>
    <w:rsid w:val="0034219F"/>
    <w:rsid w:val="00342584"/>
    <w:rsid w:val="00342903"/>
    <w:rsid w:val="0034291F"/>
    <w:rsid w:val="00342D74"/>
    <w:rsid w:val="00342FA2"/>
    <w:rsid w:val="003431BC"/>
    <w:rsid w:val="003434F3"/>
    <w:rsid w:val="00343621"/>
    <w:rsid w:val="00343A00"/>
    <w:rsid w:val="00343B76"/>
    <w:rsid w:val="00343B84"/>
    <w:rsid w:val="00343DD4"/>
    <w:rsid w:val="00343EDC"/>
    <w:rsid w:val="0034439C"/>
    <w:rsid w:val="00344C1C"/>
    <w:rsid w:val="00344C54"/>
    <w:rsid w:val="00344EA8"/>
    <w:rsid w:val="00344FA1"/>
    <w:rsid w:val="003451C5"/>
    <w:rsid w:val="00345D93"/>
    <w:rsid w:val="00345DB2"/>
    <w:rsid w:val="00345E07"/>
    <w:rsid w:val="00345E5E"/>
    <w:rsid w:val="00345F7A"/>
    <w:rsid w:val="003461C0"/>
    <w:rsid w:val="0034670C"/>
    <w:rsid w:val="00346CDB"/>
    <w:rsid w:val="00346D95"/>
    <w:rsid w:val="0034709A"/>
    <w:rsid w:val="00347269"/>
    <w:rsid w:val="0034739E"/>
    <w:rsid w:val="003474E7"/>
    <w:rsid w:val="00347C80"/>
    <w:rsid w:val="00347CCD"/>
    <w:rsid w:val="00347CD0"/>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F0"/>
    <w:rsid w:val="00351ACD"/>
    <w:rsid w:val="00351CFD"/>
    <w:rsid w:val="00351D5A"/>
    <w:rsid w:val="00351F5A"/>
    <w:rsid w:val="00351FF0"/>
    <w:rsid w:val="0035230E"/>
    <w:rsid w:val="00352427"/>
    <w:rsid w:val="003524D2"/>
    <w:rsid w:val="0035259F"/>
    <w:rsid w:val="00352918"/>
    <w:rsid w:val="003530DF"/>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D64"/>
    <w:rsid w:val="00355F8C"/>
    <w:rsid w:val="00356218"/>
    <w:rsid w:val="0035655F"/>
    <w:rsid w:val="00356754"/>
    <w:rsid w:val="00356803"/>
    <w:rsid w:val="00356833"/>
    <w:rsid w:val="003569B5"/>
    <w:rsid w:val="00356D5D"/>
    <w:rsid w:val="003571E8"/>
    <w:rsid w:val="003574FE"/>
    <w:rsid w:val="00357713"/>
    <w:rsid w:val="003577C2"/>
    <w:rsid w:val="003578A4"/>
    <w:rsid w:val="003579DD"/>
    <w:rsid w:val="00357ACD"/>
    <w:rsid w:val="00357AD1"/>
    <w:rsid w:val="00357B4D"/>
    <w:rsid w:val="00357B6A"/>
    <w:rsid w:val="00357B99"/>
    <w:rsid w:val="00357CC7"/>
    <w:rsid w:val="00357DDD"/>
    <w:rsid w:val="00360557"/>
    <w:rsid w:val="003605A7"/>
    <w:rsid w:val="003606D8"/>
    <w:rsid w:val="003609CE"/>
    <w:rsid w:val="00360BD4"/>
    <w:rsid w:val="00360CDB"/>
    <w:rsid w:val="00360F66"/>
    <w:rsid w:val="003612CD"/>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EEC"/>
    <w:rsid w:val="00364146"/>
    <w:rsid w:val="00364401"/>
    <w:rsid w:val="00364454"/>
    <w:rsid w:val="00364559"/>
    <w:rsid w:val="0036477F"/>
    <w:rsid w:val="003648F2"/>
    <w:rsid w:val="003648F5"/>
    <w:rsid w:val="00364B54"/>
    <w:rsid w:val="00364C1C"/>
    <w:rsid w:val="00364DC7"/>
    <w:rsid w:val="00365283"/>
    <w:rsid w:val="00365370"/>
    <w:rsid w:val="0036550D"/>
    <w:rsid w:val="00365886"/>
    <w:rsid w:val="00365B0E"/>
    <w:rsid w:val="003661B8"/>
    <w:rsid w:val="003666A3"/>
    <w:rsid w:val="00366A9F"/>
    <w:rsid w:val="00366EC6"/>
    <w:rsid w:val="00367054"/>
    <w:rsid w:val="003673AA"/>
    <w:rsid w:val="003673D6"/>
    <w:rsid w:val="00367732"/>
    <w:rsid w:val="003678BB"/>
    <w:rsid w:val="00367966"/>
    <w:rsid w:val="00367B70"/>
    <w:rsid w:val="00367B89"/>
    <w:rsid w:val="0037018C"/>
    <w:rsid w:val="00370449"/>
    <w:rsid w:val="003704CD"/>
    <w:rsid w:val="00370503"/>
    <w:rsid w:val="0037063C"/>
    <w:rsid w:val="00370659"/>
    <w:rsid w:val="003707EC"/>
    <w:rsid w:val="003710FE"/>
    <w:rsid w:val="0037110F"/>
    <w:rsid w:val="00371219"/>
    <w:rsid w:val="003714B9"/>
    <w:rsid w:val="00371796"/>
    <w:rsid w:val="00371AE7"/>
    <w:rsid w:val="00371F4D"/>
    <w:rsid w:val="0037240D"/>
    <w:rsid w:val="0037253D"/>
    <w:rsid w:val="0037266F"/>
    <w:rsid w:val="00372B44"/>
    <w:rsid w:val="00372D98"/>
    <w:rsid w:val="00372DD8"/>
    <w:rsid w:val="00372EFF"/>
    <w:rsid w:val="003731E6"/>
    <w:rsid w:val="00373685"/>
    <w:rsid w:val="0037373B"/>
    <w:rsid w:val="003741C6"/>
    <w:rsid w:val="003742FE"/>
    <w:rsid w:val="00374399"/>
    <w:rsid w:val="00374C8B"/>
    <w:rsid w:val="00374D52"/>
    <w:rsid w:val="00374FC0"/>
    <w:rsid w:val="003750C3"/>
    <w:rsid w:val="0037517D"/>
    <w:rsid w:val="003752F4"/>
    <w:rsid w:val="0037537B"/>
    <w:rsid w:val="003753DC"/>
    <w:rsid w:val="003754A0"/>
    <w:rsid w:val="00375C35"/>
    <w:rsid w:val="00375D3F"/>
    <w:rsid w:val="00375EB2"/>
    <w:rsid w:val="00376401"/>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773"/>
    <w:rsid w:val="00380897"/>
    <w:rsid w:val="00380C11"/>
    <w:rsid w:val="00381155"/>
    <w:rsid w:val="003812DD"/>
    <w:rsid w:val="0038134A"/>
    <w:rsid w:val="0038140F"/>
    <w:rsid w:val="00381529"/>
    <w:rsid w:val="00382276"/>
    <w:rsid w:val="0038257B"/>
    <w:rsid w:val="003828CF"/>
    <w:rsid w:val="003829AC"/>
    <w:rsid w:val="00382AF6"/>
    <w:rsid w:val="00382DCB"/>
    <w:rsid w:val="003838BF"/>
    <w:rsid w:val="00383CB7"/>
    <w:rsid w:val="00383CCA"/>
    <w:rsid w:val="00383FF2"/>
    <w:rsid w:val="00384050"/>
    <w:rsid w:val="003844ED"/>
    <w:rsid w:val="003849EC"/>
    <w:rsid w:val="003849F1"/>
    <w:rsid w:val="00384C49"/>
    <w:rsid w:val="00384E00"/>
    <w:rsid w:val="00385579"/>
    <w:rsid w:val="0038586D"/>
    <w:rsid w:val="00385939"/>
    <w:rsid w:val="00385A59"/>
    <w:rsid w:val="00385A71"/>
    <w:rsid w:val="00385ABA"/>
    <w:rsid w:val="00385B9A"/>
    <w:rsid w:val="00385D1B"/>
    <w:rsid w:val="0038634F"/>
    <w:rsid w:val="003864D5"/>
    <w:rsid w:val="003868D2"/>
    <w:rsid w:val="0038696E"/>
    <w:rsid w:val="00386AB7"/>
    <w:rsid w:val="00386C70"/>
    <w:rsid w:val="00386D91"/>
    <w:rsid w:val="00386F80"/>
    <w:rsid w:val="00387035"/>
    <w:rsid w:val="00387634"/>
    <w:rsid w:val="00387730"/>
    <w:rsid w:val="0038783D"/>
    <w:rsid w:val="00387E3F"/>
    <w:rsid w:val="0039005D"/>
    <w:rsid w:val="003902FB"/>
    <w:rsid w:val="00390576"/>
    <w:rsid w:val="0039065F"/>
    <w:rsid w:val="00390DF9"/>
    <w:rsid w:val="00391418"/>
    <w:rsid w:val="00391609"/>
    <w:rsid w:val="00391C87"/>
    <w:rsid w:val="003922D8"/>
    <w:rsid w:val="00392428"/>
    <w:rsid w:val="00392506"/>
    <w:rsid w:val="0039258B"/>
    <w:rsid w:val="0039261E"/>
    <w:rsid w:val="00392A61"/>
    <w:rsid w:val="00392A79"/>
    <w:rsid w:val="00392D14"/>
    <w:rsid w:val="00392D1A"/>
    <w:rsid w:val="00392DF8"/>
    <w:rsid w:val="00393052"/>
    <w:rsid w:val="0039349D"/>
    <w:rsid w:val="00393B45"/>
    <w:rsid w:val="00393B6A"/>
    <w:rsid w:val="00393E15"/>
    <w:rsid w:val="00393EA0"/>
    <w:rsid w:val="00394516"/>
    <w:rsid w:val="0039486F"/>
    <w:rsid w:val="00394962"/>
    <w:rsid w:val="00394B9D"/>
    <w:rsid w:val="00394EC8"/>
    <w:rsid w:val="00395029"/>
    <w:rsid w:val="00395088"/>
    <w:rsid w:val="003952A0"/>
    <w:rsid w:val="003954CD"/>
    <w:rsid w:val="003955F0"/>
    <w:rsid w:val="0039588D"/>
    <w:rsid w:val="00395B84"/>
    <w:rsid w:val="00395BD9"/>
    <w:rsid w:val="00396381"/>
    <w:rsid w:val="00396B3D"/>
    <w:rsid w:val="00396B43"/>
    <w:rsid w:val="00396C4A"/>
    <w:rsid w:val="00396E55"/>
    <w:rsid w:val="00396E5A"/>
    <w:rsid w:val="00396F07"/>
    <w:rsid w:val="00396FE1"/>
    <w:rsid w:val="003975C0"/>
    <w:rsid w:val="00397B9D"/>
    <w:rsid w:val="003A03A2"/>
    <w:rsid w:val="003A0889"/>
    <w:rsid w:val="003A0A2C"/>
    <w:rsid w:val="003A0EB3"/>
    <w:rsid w:val="003A1169"/>
    <w:rsid w:val="003A134B"/>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2F1"/>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14E"/>
    <w:rsid w:val="003A61E7"/>
    <w:rsid w:val="003A6792"/>
    <w:rsid w:val="003A68EE"/>
    <w:rsid w:val="003A692A"/>
    <w:rsid w:val="003A69D1"/>
    <w:rsid w:val="003A6C3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B87"/>
    <w:rsid w:val="003A7CEF"/>
    <w:rsid w:val="003A7F1A"/>
    <w:rsid w:val="003B0250"/>
    <w:rsid w:val="003B0260"/>
    <w:rsid w:val="003B0407"/>
    <w:rsid w:val="003B078B"/>
    <w:rsid w:val="003B0847"/>
    <w:rsid w:val="003B0A6B"/>
    <w:rsid w:val="003B0A9E"/>
    <w:rsid w:val="003B0EB8"/>
    <w:rsid w:val="003B1781"/>
    <w:rsid w:val="003B1909"/>
    <w:rsid w:val="003B19AA"/>
    <w:rsid w:val="003B1B00"/>
    <w:rsid w:val="003B1C12"/>
    <w:rsid w:val="003B252B"/>
    <w:rsid w:val="003B258D"/>
    <w:rsid w:val="003B2619"/>
    <w:rsid w:val="003B26A1"/>
    <w:rsid w:val="003B2737"/>
    <w:rsid w:val="003B29B5"/>
    <w:rsid w:val="003B2BDF"/>
    <w:rsid w:val="003B2C49"/>
    <w:rsid w:val="003B2D56"/>
    <w:rsid w:val="003B2E9A"/>
    <w:rsid w:val="003B312F"/>
    <w:rsid w:val="003B3521"/>
    <w:rsid w:val="003B3EE1"/>
    <w:rsid w:val="003B3FAE"/>
    <w:rsid w:val="003B456C"/>
    <w:rsid w:val="003B4AE4"/>
    <w:rsid w:val="003B5026"/>
    <w:rsid w:val="003B54F4"/>
    <w:rsid w:val="003B552E"/>
    <w:rsid w:val="003B5699"/>
    <w:rsid w:val="003B5782"/>
    <w:rsid w:val="003B58F1"/>
    <w:rsid w:val="003B5D44"/>
    <w:rsid w:val="003B5D7E"/>
    <w:rsid w:val="003B5E40"/>
    <w:rsid w:val="003B6421"/>
    <w:rsid w:val="003B6802"/>
    <w:rsid w:val="003B68A3"/>
    <w:rsid w:val="003B6A8D"/>
    <w:rsid w:val="003B6C51"/>
    <w:rsid w:val="003B6CBC"/>
    <w:rsid w:val="003B6D52"/>
    <w:rsid w:val="003B762E"/>
    <w:rsid w:val="003B775C"/>
    <w:rsid w:val="003B7823"/>
    <w:rsid w:val="003B7A5D"/>
    <w:rsid w:val="003B7A9D"/>
    <w:rsid w:val="003B7E92"/>
    <w:rsid w:val="003C072F"/>
    <w:rsid w:val="003C0ABA"/>
    <w:rsid w:val="003C0B63"/>
    <w:rsid w:val="003C0BBE"/>
    <w:rsid w:val="003C0C2F"/>
    <w:rsid w:val="003C0C71"/>
    <w:rsid w:val="003C0EAC"/>
    <w:rsid w:val="003C1557"/>
    <w:rsid w:val="003C1649"/>
    <w:rsid w:val="003C17E2"/>
    <w:rsid w:val="003C1957"/>
    <w:rsid w:val="003C1FBA"/>
    <w:rsid w:val="003C2024"/>
    <w:rsid w:val="003C266C"/>
    <w:rsid w:val="003C273F"/>
    <w:rsid w:val="003C2948"/>
    <w:rsid w:val="003C2A58"/>
    <w:rsid w:val="003C2C61"/>
    <w:rsid w:val="003C2D4B"/>
    <w:rsid w:val="003C2D82"/>
    <w:rsid w:val="003C307E"/>
    <w:rsid w:val="003C3088"/>
    <w:rsid w:val="003C30CF"/>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12E"/>
    <w:rsid w:val="003C7186"/>
    <w:rsid w:val="003C7189"/>
    <w:rsid w:val="003C722D"/>
    <w:rsid w:val="003C7383"/>
    <w:rsid w:val="003C7384"/>
    <w:rsid w:val="003C7557"/>
    <w:rsid w:val="003C7691"/>
    <w:rsid w:val="003C7713"/>
    <w:rsid w:val="003C78F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D60"/>
    <w:rsid w:val="003D3E0E"/>
    <w:rsid w:val="003D3F3D"/>
    <w:rsid w:val="003D458D"/>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F18"/>
    <w:rsid w:val="003D6062"/>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C53"/>
    <w:rsid w:val="003E1CA8"/>
    <w:rsid w:val="003E1CFA"/>
    <w:rsid w:val="003E1EC2"/>
    <w:rsid w:val="003E1F27"/>
    <w:rsid w:val="003E23DB"/>
    <w:rsid w:val="003E2735"/>
    <w:rsid w:val="003E2CAD"/>
    <w:rsid w:val="003E2D5B"/>
    <w:rsid w:val="003E2E10"/>
    <w:rsid w:val="003E2F34"/>
    <w:rsid w:val="003E2F69"/>
    <w:rsid w:val="003E2FF0"/>
    <w:rsid w:val="003E32A5"/>
    <w:rsid w:val="003E331B"/>
    <w:rsid w:val="003E3347"/>
    <w:rsid w:val="003E39B6"/>
    <w:rsid w:val="003E39C1"/>
    <w:rsid w:val="003E3C07"/>
    <w:rsid w:val="003E3CA8"/>
    <w:rsid w:val="003E3F06"/>
    <w:rsid w:val="003E3FB2"/>
    <w:rsid w:val="003E4526"/>
    <w:rsid w:val="003E45F4"/>
    <w:rsid w:val="003E4747"/>
    <w:rsid w:val="003E48ED"/>
    <w:rsid w:val="003E48F1"/>
    <w:rsid w:val="003E4AC3"/>
    <w:rsid w:val="003E4DC4"/>
    <w:rsid w:val="003E4E8B"/>
    <w:rsid w:val="003E5047"/>
    <w:rsid w:val="003E53EE"/>
    <w:rsid w:val="003E543A"/>
    <w:rsid w:val="003E547B"/>
    <w:rsid w:val="003E5502"/>
    <w:rsid w:val="003E5704"/>
    <w:rsid w:val="003E57E6"/>
    <w:rsid w:val="003E58A6"/>
    <w:rsid w:val="003E593E"/>
    <w:rsid w:val="003E5ED5"/>
    <w:rsid w:val="003E61DB"/>
    <w:rsid w:val="003E623C"/>
    <w:rsid w:val="003E646C"/>
    <w:rsid w:val="003E64BF"/>
    <w:rsid w:val="003E65F0"/>
    <w:rsid w:val="003E67EB"/>
    <w:rsid w:val="003E6923"/>
    <w:rsid w:val="003E694A"/>
    <w:rsid w:val="003E6C92"/>
    <w:rsid w:val="003E6E78"/>
    <w:rsid w:val="003E71BA"/>
    <w:rsid w:val="003E732A"/>
    <w:rsid w:val="003E73C9"/>
    <w:rsid w:val="003E742B"/>
    <w:rsid w:val="003E7450"/>
    <w:rsid w:val="003E748A"/>
    <w:rsid w:val="003E757B"/>
    <w:rsid w:val="003E79F1"/>
    <w:rsid w:val="003E7C7C"/>
    <w:rsid w:val="003E7EC0"/>
    <w:rsid w:val="003E7F6B"/>
    <w:rsid w:val="003F0241"/>
    <w:rsid w:val="003F032C"/>
    <w:rsid w:val="003F03A1"/>
    <w:rsid w:val="003F0662"/>
    <w:rsid w:val="003F06AC"/>
    <w:rsid w:val="003F06CA"/>
    <w:rsid w:val="003F0A5F"/>
    <w:rsid w:val="003F0BD3"/>
    <w:rsid w:val="003F0E22"/>
    <w:rsid w:val="003F0E26"/>
    <w:rsid w:val="003F10A1"/>
    <w:rsid w:val="003F15E6"/>
    <w:rsid w:val="003F1648"/>
    <w:rsid w:val="003F1A88"/>
    <w:rsid w:val="003F1CD3"/>
    <w:rsid w:val="003F263F"/>
    <w:rsid w:val="003F2655"/>
    <w:rsid w:val="003F288A"/>
    <w:rsid w:val="003F2993"/>
    <w:rsid w:val="003F2AC8"/>
    <w:rsid w:val="003F2C50"/>
    <w:rsid w:val="003F30BD"/>
    <w:rsid w:val="003F30F2"/>
    <w:rsid w:val="003F30F5"/>
    <w:rsid w:val="003F3472"/>
    <w:rsid w:val="003F34BF"/>
    <w:rsid w:val="003F35CB"/>
    <w:rsid w:val="003F3C6D"/>
    <w:rsid w:val="003F3D1E"/>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47D"/>
    <w:rsid w:val="003F755D"/>
    <w:rsid w:val="003F78D0"/>
    <w:rsid w:val="003F7C92"/>
    <w:rsid w:val="00400327"/>
    <w:rsid w:val="00400F58"/>
    <w:rsid w:val="00400FC9"/>
    <w:rsid w:val="00401064"/>
    <w:rsid w:val="00401133"/>
    <w:rsid w:val="00401167"/>
    <w:rsid w:val="004016FD"/>
    <w:rsid w:val="004019E0"/>
    <w:rsid w:val="00401A19"/>
    <w:rsid w:val="00401A67"/>
    <w:rsid w:val="00402180"/>
    <w:rsid w:val="0040251D"/>
    <w:rsid w:val="004027EA"/>
    <w:rsid w:val="00402E0B"/>
    <w:rsid w:val="00402F76"/>
    <w:rsid w:val="00402F88"/>
    <w:rsid w:val="00403051"/>
    <w:rsid w:val="00403297"/>
    <w:rsid w:val="004032AE"/>
    <w:rsid w:val="004034E2"/>
    <w:rsid w:val="00403501"/>
    <w:rsid w:val="00403759"/>
    <w:rsid w:val="00403A62"/>
    <w:rsid w:val="00403A6C"/>
    <w:rsid w:val="00404151"/>
    <w:rsid w:val="00404168"/>
    <w:rsid w:val="0040418D"/>
    <w:rsid w:val="004047AD"/>
    <w:rsid w:val="004049FA"/>
    <w:rsid w:val="00404BA6"/>
    <w:rsid w:val="0040538B"/>
    <w:rsid w:val="00405A0A"/>
    <w:rsid w:val="00405A48"/>
    <w:rsid w:val="00405A5F"/>
    <w:rsid w:val="00405C50"/>
    <w:rsid w:val="00406261"/>
    <w:rsid w:val="0040647C"/>
    <w:rsid w:val="00406622"/>
    <w:rsid w:val="00406A4E"/>
    <w:rsid w:val="00406B33"/>
    <w:rsid w:val="004071AC"/>
    <w:rsid w:val="004072C3"/>
    <w:rsid w:val="0040758D"/>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84"/>
    <w:rsid w:val="00411503"/>
    <w:rsid w:val="0041166D"/>
    <w:rsid w:val="004116F8"/>
    <w:rsid w:val="00411FC7"/>
    <w:rsid w:val="004120D8"/>
    <w:rsid w:val="00412176"/>
    <w:rsid w:val="0041243C"/>
    <w:rsid w:val="0041255E"/>
    <w:rsid w:val="00412BB9"/>
    <w:rsid w:val="00412CB6"/>
    <w:rsid w:val="00412CD7"/>
    <w:rsid w:val="00412EBF"/>
    <w:rsid w:val="00413CDB"/>
    <w:rsid w:val="00413DD3"/>
    <w:rsid w:val="00414387"/>
    <w:rsid w:val="00414633"/>
    <w:rsid w:val="004147E9"/>
    <w:rsid w:val="00414847"/>
    <w:rsid w:val="00415185"/>
    <w:rsid w:val="004153CB"/>
    <w:rsid w:val="00415446"/>
    <w:rsid w:val="0041552F"/>
    <w:rsid w:val="004155F6"/>
    <w:rsid w:val="004156C8"/>
    <w:rsid w:val="00415949"/>
    <w:rsid w:val="00415B9C"/>
    <w:rsid w:val="00415C6D"/>
    <w:rsid w:val="00415D01"/>
    <w:rsid w:val="00415D78"/>
    <w:rsid w:val="0041634B"/>
    <w:rsid w:val="0041665A"/>
    <w:rsid w:val="0041667B"/>
    <w:rsid w:val="00416C9B"/>
    <w:rsid w:val="00416EF1"/>
    <w:rsid w:val="00417100"/>
    <w:rsid w:val="0041743D"/>
    <w:rsid w:val="004174D5"/>
    <w:rsid w:val="00417989"/>
    <w:rsid w:val="00417B0E"/>
    <w:rsid w:val="004208E6"/>
    <w:rsid w:val="00420A39"/>
    <w:rsid w:val="00420BE9"/>
    <w:rsid w:val="00420C13"/>
    <w:rsid w:val="00420FD1"/>
    <w:rsid w:val="004210EE"/>
    <w:rsid w:val="004213F5"/>
    <w:rsid w:val="00421A49"/>
    <w:rsid w:val="00421A72"/>
    <w:rsid w:val="0042204B"/>
    <w:rsid w:val="0042227C"/>
    <w:rsid w:val="00422312"/>
    <w:rsid w:val="00422337"/>
    <w:rsid w:val="0042236D"/>
    <w:rsid w:val="0042246B"/>
    <w:rsid w:val="0042251C"/>
    <w:rsid w:val="00422526"/>
    <w:rsid w:val="004228E7"/>
    <w:rsid w:val="00422A57"/>
    <w:rsid w:val="00422AA4"/>
    <w:rsid w:val="00422BE3"/>
    <w:rsid w:val="00422C69"/>
    <w:rsid w:val="00422E4A"/>
    <w:rsid w:val="00423450"/>
    <w:rsid w:val="004239CB"/>
    <w:rsid w:val="00423A0E"/>
    <w:rsid w:val="004240CE"/>
    <w:rsid w:val="004241CD"/>
    <w:rsid w:val="004245C3"/>
    <w:rsid w:val="004245FA"/>
    <w:rsid w:val="00424780"/>
    <w:rsid w:val="004247CF"/>
    <w:rsid w:val="004247E6"/>
    <w:rsid w:val="0042564F"/>
    <w:rsid w:val="00425730"/>
    <w:rsid w:val="00425C8F"/>
    <w:rsid w:val="00425DE8"/>
    <w:rsid w:val="004264C9"/>
    <w:rsid w:val="004264CD"/>
    <w:rsid w:val="00426695"/>
    <w:rsid w:val="00426B8C"/>
    <w:rsid w:val="00426E30"/>
    <w:rsid w:val="00426ECA"/>
    <w:rsid w:val="004271C0"/>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41"/>
    <w:rsid w:val="004319E8"/>
    <w:rsid w:val="00431CB3"/>
    <w:rsid w:val="00431DC4"/>
    <w:rsid w:val="00431EE5"/>
    <w:rsid w:val="0043202A"/>
    <w:rsid w:val="00432205"/>
    <w:rsid w:val="004324E4"/>
    <w:rsid w:val="00432567"/>
    <w:rsid w:val="00432859"/>
    <w:rsid w:val="00432B6E"/>
    <w:rsid w:val="00432F38"/>
    <w:rsid w:val="00433263"/>
    <w:rsid w:val="004332BA"/>
    <w:rsid w:val="00433417"/>
    <w:rsid w:val="004335B6"/>
    <w:rsid w:val="004336F9"/>
    <w:rsid w:val="004337D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E9F"/>
    <w:rsid w:val="0043604B"/>
    <w:rsid w:val="00436851"/>
    <w:rsid w:val="004369AC"/>
    <w:rsid w:val="00436F48"/>
    <w:rsid w:val="00436F84"/>
    <w:rsid w:val="004373F6"/>
    <w:rsid w:val="00437545"/>
    <w:rsid w:val="004376BA"/>
    <w:rsid w:val="00437BCC"/>
    <w:rsid w:val="00437EAC"/>
    <w:rsid w:val="00440453"/>
    <w:rsid w:val="004406C0"/>
    <w:rsid w:val="00440F76"/>
    <w:rsid w:val="004412C8"/>
    <w:rsid w:val="0044146A"/>
    <w:rsid w:val="00441497"/>
    <w:rsid w:val="0044149F"/>
    <w:rsid w:val="0044198D"/>
    <w:rsid w:val="00441A45"/>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868"/>
    <w:rsid w:val="00443914"/>
    <w:rsid w:val="00443AE8"/>
    <w:rsid w:val="00443D1E"/>
    <w:rsid w:val="00443E09"/>
    <w:rsid w:val="004440D7"/>
    <w:rsid w:val="00444365"/>
    <w:rsid w:val="004445E3"/>
    <w:rsid w:val="00444630"/>
    <w:rsid w:val="0044482B"/>
    <w:rsid w:val="00444A08"/>
    <w:rsid w:val="00444D0F"/>
    <w:rsid w:val="00444DF4"/>
    <w:rsid w:val="00444F3B"/>
    <w:rsid w:val="00444F99"/>
    <w:rsid w:val="0044509F"/>
    <w:rsid w:val="0044534F"/>
    <w:rsid w:val="0044565A"/>
    <w:rsid w:val="0044565D"/>
    <w:rsid w:val="00445742"/>
    <w:rsid w:val="0044584E"/>
    <w:rsid w:val="004458F9"/>
    <w:rsid w:val="0044592D"/>
    <w:rsid w:val="00445B6D"/>
    <w:rsid w:val="00445DB1"/>
    <w:rsid w:val="00446125"/>
    <w:rsid w:val="00446182"/>
    <w:rsid w:val="004461E0"/>
    <w:rsid w:val="0044638B"/>
    <w:rsid w:val="004463B1"/>
    <w:rsid w:val="00446420"/>
    <w:rsid w:val="004466C5"/>
    <w:rsid w:val="0044675C"/>
    <w:rsid w:val="004468AB"/>
    <w:rsid w:val="00446CA6"/>
    <w:rsid w:val="00447022"/>
    <w:rsid w:val="00447106"/>
    <w:rsid w:val="00447468"/>
    <w:rsid w:val="004474F3"/>
    <w:rsid w:val="00447542"/>
    <w:rsid w:val="00447648"/>
    <w:rsid w:val="00447673"/>
    <w:rsid w:val="00447691"/>
    <w:rsid w:val="0044770F"/>
    <w:rsid w:val="0044795D"/>
    <w:rsid w:val="00447C4B"/>
    <w:rsid w:val="00447D55"/>
    <w:rsid w:val="00447E60"/>
    <w:rsid w:val="00450888"/>
    <w:rsid w:val="00450E05"/>
    <w:rsid w:val="00450F1E"/>
    <w:rsid w:val="00451068"/>
    <w:rsid w:val="004512EF"/>
    <w:rsid w:val="00451403"/>
    <w:rsid w:val="004514BD"/>
    <w:rsid w:val="004515D2"/>
    <w:rsid w:val="0045165C"/>
    <w:rsid w:val="004516A0"/>
    <w:rsid w:val="004516FE"/>
    <w:rsid w:val="004517E1"/>
    <w:rsid w:val="00451822"/>
    <w:rsid w:val="004519AF"/>
    <w:rsid w:val="00451BAD"/>
    <w:rsid w:val="00451C28"/>
    <w:rsid w:val="00451F93"/>
    <w:rsid w:val="00452085"/>
    <w:rsid w:val="004526B3"/>
    <w:rsid w:val="00452795"/>
    <w:rsid w:val="00452A17"/>
    <w:rsid w:val="00452D71"/>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BB0"/>
    <w:rsid w:val="00454CC2"/>
    <w:rsid w:val="00454DF5"/>
    <w:rsid w:val="00454FFB"/>
    <w:rsid w:val="00455389"/>
    <w:rsid w:val="00455791"/>
    <w:rsid w:val="00456005"/>
    <w:rsid w:val="004563F2"/>
    <w:rsid w:val="00456723"/>
    <w:rsid w:val="004567ED"/>
    <w:rsid w:val="00456977"/>
    <w:rsid w:val="00456C6D"/>
    <w:rsid w:val="00456C99"/>
    <w:rsid w:val="00456D99"/>
    <w:rsid w:val="00457418"/>
    <w:rsid w:val="0045750A"/>
    <w:rsid w:val="0045784F"/>
    <w:rsid w:val="004579B5"/>
    <w:rsid w:val="00457A2A"/>
    <w:rsid w:val="00457C1B"/>
    <w:rsid w:val="00457C56"/>
    <w:rsid w:val="00457D82"/>
    <w:rsid w:val="00457ED5"/>
    <w:rsid w:val="004603A4"/>
    <w:rsid w:val="004603E7"/>
    <w:rsid w:val="004605A7"/>
    <w:rsid w:val="00460942"/>
    <w:rsid w:val="00460972"/>
    <w:rsid w:val="00460B83"/>
    <w:rsid w:val="00460EDE"/>
    <w:rsid w:val="0046128F"/>
    <w:rsid w:val="004618AB"/>
    <w:rsid w:val="00461B4A"/>
    <w:rsid w:val="00461C15"/>
    <w:rsid w:val="00461EBB"/>
    <w:rsid w:val="00461F35"/>
    <w:rsid w:val="00461FAA"/>
    <w:rsid w:val="004625B3"/>
    <w:rsid w:val="00462E97"/>
    <w:rsid w:val="00463270"/>
    <w:rsid w:val="004632FE"/>
    <w:rsid w:val="00463302"/>
    <w:rsid w:val="00463553"/>
    <w:rsid w:val="004638AA"/>
    <w:rsid w:val="0046399A"/>
    <w:rsid w:val="004639B5"/>
    <w:rsid w:val="00463D5A"/>
    <w:rsid w:val="00464009"/>
    <w:rsid w:val="00464241"/>
    <w:rsid w:val="004642B5"/>
    <w:rsid w:val="004643ED"/>
    <w:rsid w:val="0046451D"/>
    <w:rsid w:val="00464BBE"/>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B7C"/>
    <w:rsid w:val="00467C7F"/>
    <w:rsid w:val="00467E74"/>
    <w:rsid w:val="00467F69"/>
    <w:rsid w:val="0047011D"/>
    <w:rsid w:val="00470231"/>
    <w:rsid w:val="0047047C"/>
    <w:rsid w:val="004704B7"/>
    <w:rsid w:val="004707FE"/>
    <w:rsid w:val="00470AEE"/>
    <w:rsid w:val="00470FE7"/>
    <w:rsid w:val="00471436"/>
    <w:rsid w:val="0047162E"/>
    <w:rsid w:val="0047179E"/>
    <w:rsid w:val="00471A78"/>
    <w:rsid w:val="00471AAD"/>
    <w:rsid w:val="00471F08"/>
    <w:rsid w:val="004724CA"/>
    <w:rsid w:val="004727DD"/>
    <w:rsid w:val="00472A73"/>
    <w:rsid w:val="00472C6F"/>
    <w:rsid w:val="00472CB9"/>
    <w:rsid w:val="00472CBA"/>
    <w:rsid w:val="00473134"/>
    <w:rsid w:val="0047385F"/>
    <w:rsid w:val="00473943"/>
    <w:rsid w:val="004739A6"/>
    <w:rsid w:val="00473C9D"/>
    <w:rsid w:val="00473D60"/>
    <w:rsid w:val="00473E24"/>
    <w:rsid w:val="0047423A"/>
    <w:rsid w:val="00474A70"/>
    <w:rsid w:val="00474A98"/>
    <w:rsid w:val="00474B3C"/>
    <w:rsid w:val="00474B84"/>
    <w:rsid w:val="004750E1"/>
    <w:rsid w:val="004755DB"/>
    <w:rsid w:val="0047571A"/>
    <w:rsid w:val="00475F34"/>
    <w:rsid w:val="00475FF6"/>
    <w:rsid w:val="004760DF"/>
    <w:rsid w:val="004762DE"/>
    <w:rsid w:val="00476313"/>
    <w:rsid w:val="0047652B"/>
    <w:rsid w:val="00476624"/>
    <w:rsid w:val="0047686E"/>
    <w:rsid w:val="00476A14"/>
    <w:rsid w:val="004773FC"/>
    <w:rsid w:val="0047761F"/>
    <w:rsid w:val="00477823"/>
    <w:rsid w:val="00477FC5"/>
    <w:rsid w:val="0048006A"/>
    <w:rsid w:val="00480077"/>
    <w:rsid w:val="004800AF"/>
    <w:rsid w:val="004802FF"/>
    <w:rsid w:val="00480339"/>
    <w:rsid w:val="004803FF"/>
    <w:rsid w:val="00480476"/>
    <w:rsid w:val="004804C2"/>
    <w:rsid w:val="004804E4"/>
    <w:rsid w:val="0048077E"/>
    <w:rsid w:val="0048089B"/>
    <w:rsid w:val="00480E71"/>
    <w:rsid w:val="00480F90"/>
    <w:rsid w:val="004812B2"/>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DBC"/>
    <w:rsid w:val="0049307D"/>
    <w:rsid w:val="0049337F"/>
    <w:rsid w:val="0049362F"/>
    <w:rsid w:val="00493CBC"/>
    <w:rsid w:val="00493E73"/>
    <w:rsid w:val="00494307"/>
    <w:rsid w:val="00494311"/>
    <w:rsid w:val="00494376"/>
    <w:rsid w:val="00494608"/>
    <w:rsid w:val="00494874"/>
    <w:rsid w:val="004949A5"/>
    <w:rsid w:val="00495232"/>
    <w:rsid w:val="004956D9"/>
    <w:rsid w:val="00495A4A"/>
    <w:rsid w:val="00495B90"/>
    <w:rsid w:val="00495DF3"/>
    <w:rsid w:val="00495F21"/>
    <w:rsid w:val="0049610D"/>
    <w:rsid w:val="00496144"/>
    <w:rsid w:val="00496476"/>
    <w:rsid w:val="004964F7"/>
    <w:rsid w:val="00496A14"/>
    <w:rsid w:val="00496E3D"/>
    <w:rsid w:val="00496E7C"/>
    <w:rsid w:val="004971E7"/>
    <w:rsid w:val="0049731D"/>
    <w:rsid w:val="004975B7"/>
    <w:rsid w:val="00497782"/>
    <w:rsid w:val="00497A66"/>
    <w:rsid w:val="00497E61"/>
    <w:rsid w:val="004A0387"/>
    <w:rsid w:val="004A0581"/>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46"/>
    <w:rsid w:val="004A25C8"/>
    <w:rsid w:val="004A27C8"/>
    <w:rsid w:val="004A2BA5"/>
    <w:rsid w:val="004A2CCD"/>
    <w:rsid w:val="004A2E08"/>
    <w:rsid w:val="004A35CA"/>
    <w:rsid w:val="004A3DBF"/>
    <w:rsid w:val="004A3ED0"/>
    <w:rsid w:val="004A4208"/>
    <w:rsid w:val="004A4348"/>
    <w:rsid w:val="004A4427"/>
    <w:rsid w:val="004A44DD"/>
    <w:rsid w:val="004A4518"/>
    <w:rsid w:val="004A4716"/>
    <w:rsid w:val="004A4D47"/>
    <w:rsid w:val="004A4F97"/>
    <w:rsid w:val="004A50CF"/>
    <w:rsid w:val="004A510D"/>
    <w:rsid w:val="004A516B"/>
    <w:rsid w:val="004A52A3"/>
    <w:rsid w:val="004A52DD"/>
    <w:rsid w:val="004A5553"/>
    <w:rsid w:val="004A55F7"/>
    <w:rsid w:val="004A5FBE"/>
    <w:rsid w:val="004A6035"/>
    <w:rsid w:val="004A69C6"/>
    <w:rsid w:val="004A6EF5"/>
    <w:rsid w:val="004A70AD"/>
    <w:rsid w:val="004A7129"/>
    <w:rsid w:val="004A7165"/>
    <w:rsid w:val="004A7251"/>
    <w:rsid w:val="004A7346"/>
    <w:rsid w:val="004A766C"/>
    <w:rsid w:val="004A7A92"/>
    <w:rsid w:val="004A7D05"/>
    <w:rsid w:val="004A7F6F"/>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82D"/>
    <w:rsid w:val="004B283F"/>
    <w:rsid w:val="004B2A10"/>
    <w:rsid w:val="004B2A48"/>
    <w:rsid w:val="004B2B9E"/>
    <w:rsid w:val="004B2E99"/>
    <w:rsid w:val="004B3101"/>
    <w:rsid w:val="004B34E2"/>
    <w:rsid w:val="004B3723"/>
    <w:rsid w:val="004B3A31"/>
    <w:rsid w:val="004B3DD1"/>
    <w:rsid w:val="004B4138"/>
    <w:rsid w:val="004B4335"/>
    <w:rsid w:val="004B46E3"/>
    <w:rsid w:val="004B487C"/>
    <w:rsid w:val="004B4C3A"/>
    <w:rsid w:val="004B4F02"/>
    <w:rsid w:val="004B52A0"/>
    <w:rsid w:val="004B541B"/>
    <w:rsid w:val="004B5562"/>
    <w:rsid w:val="004B56E8"/>
    <w:rsid w:val="004B581A"/>
    <w:rsid w:val="004B58E0"/>
    <w:rsid w:val="004B592A"/>
    <w:rsid w:val="004B5E3E"/>
    <w:rsid w:val="004B5FC0"/>
    <w:rsid w:val="004B5FFF"/>
    <w:rsid w:val="004B60CB"/>
    <w:rsid w:val="004B610C"/>
    <w:rsid w:val="004B6304"/>
    <w:rsid w:val="004B6378"/>
    <w:rsid w:val="004B65B2"/>
    <w:rsid w:val="004B6727"/>
    <w:rsid w:val="004B67E2"/>
    <w:rsid w:val="004B6B76"/>
    <w:rsid w:val="004B6DBD"/>
    <w:rsid w:val="004B711A"/>
    <w:rsid w:val="004B740A"/>
    <w:rsid w:val="004B7526"/>
    <w:rsid w:val="004B79FE"/>
    <w:rsid w:val="004B7C4C"/>
    <w:rsid w:val="004B7C53"/>
    <w:rsid w:val="004B7D22"/>
    <w:rsid w:val="004B7FE0"/>
    <w:rsid w:val="004C00F8"/>
    <w:rsid w:val="004C01F3"/>
    <w:rsid w:val="004C0352"/>
    <w:rsid w:val="004C0438"/>
    <w:rsid w:val="004C04DC"/>
    <w:rsid w:val="004C04E0"/>
    <w:rsid w:val="004C080D"/>
    <w:rsid w:val="004C0D84"/>
    <w:rsid w:val="004C0D8D"/>
    <w:rsid w:val="004C0E03"/>
    <w:rsid w:val="004C0E63"/>
    <w:rsid w:val="004C0FF6"/>
    <w:rsid w:val="004C1284"/>
    <w:rsid w:val="004C14FB"/>
    <w:rsid w:val="004C17F3"/>
    <w:rsid w:val="004C1A94"/>
    <w:rsid w:val="004C1B20"/>
    <w:rsid w:val="004C1C11"/>
    <w:rsid w:val="004C1DF4"/>
    <w:rsid w:val="004C2758"/>
    <w:rsid w:val="004C2B83"/>
    <w:rsid w:val="004C2BCD"/>
    <w:rsid w:val="004C3170"/>
    <w:rsid w:val="004C33B7"/>
    <w:rsid w:val="004C3AA0"/>
    <w:rsid w:val="004C3E9F"/>
    <w:rsid w:val="004C4102"/>
    <w:rsid w:val="004C4A61"/>
    <w:rsid w:val="004C4E2E"/>
    <w:rsid w:val="004C503B"/>
    <w:rsid w:val="004C50A0"/>
    <w:rsid w:val="004C5397"/>
    <w:rsid w:val="004C53C3"/>
    <w:rsid w:val="004C53C9"/>
    <w:rsid w:val="004C57C2"/>
    <w:rsid w:val="004C59CF"/>
    <w:rsid w:val="004C5B44"/>
    <w:rsid w:val="004C5BFF"/>
    <w:rsid w:val="004C664D"/>
    <w:rsid w:val="004C67A8"/>
    <w:rsid w:val="004C68F8"/>
    <w:rsid w:val="004C6A17"/>
    <w:rsid w:val="004C6E62"/>
    <w:rsid w:val="004C6E98"/>
    <w:rsid w:val="004C796C"/>
    <w:rsid w:val="004C7CF7"/>
    <w:rsid w:val="004C7E1E"/>
    <w:rsid w:val="004C7E98"/>
    <w:rsid w:val="004D0042"/>
    <w:rsid w:val="004D0494"/>
    <w:rsid w:val="004D0710"/>
    <w:rsid w:val="004D07CD"/>
    <w:rsid w:val="004D0839"/>
    <w:rsid w:val="004D08AA"/>
    <w:rsid w:val="004D0AF3"/>
    <w:rsid w:val="004D0C4C"/>
    <w:rsid w:val="004D0D85"/>
    <w:rsid w:val="004D18A9"/>
    <w:rsid w:val="004D1AF4"/>
    <w:rsid w:val="004D1CEE"/>
    <w:rsid w:val="004D1E8E"/>
    <w:rsid w:val="004D24EB"/>
    <w:rsid w:val="004D2BB8"/>
    <w:rsid w:val="004D2C6A"/>
    <w:rsid w:val="004D2F7C"/>
    <w:rsid w:val="004D3029"/>
    <w:rsid w:val="004D31B9"/>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C1"/>
    <w:rsid w:val="004D6FCF"/>
    <w:rsid w:val="004D70E0"/>
    <w:rsid w:val="004D752A"/>
    <w:rsid w:val="004D7623"/>
    <w:rsid w:val="004D7E05"/>
    <w:rsid w:val="004D7EC4"/>
    <w:rsid w:val="004D7F4B"/>
    <w:rsid w:val="004E0714"/>
    <w:rsid w:val="004E0A42"/>
    <w:rsid w:val="004E0E06"/>
    <w:rsid w:val="004E0E0A"/>
    <w:rsid w:val="004E0ED3"/>
    <w:rsid w:val="004E106D"/>
    <w:rsid w:val="004E1595"/>
    <w:rsid w:val="004E1952"/>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980"/>
    <w:rsid w:val="004E4CEB"/>
    <w:rsid w:val="004E4E26"/>
    <w:rsid w:val="004E5109"/>
    <w:rsid w:val="004E559D"/>
    <w:rsid w:val="004E55C9"/>
    <w:rsid w:val="004E581D"/>
    <w:rsid w:val="004E5903"/>
    <w:rsid w:val="004E59A9"/>
    <w:rsid w:val="004E5C33"/>
    <w:rsid w:val="004E5CC8"/>
    <w:rsid w:val="004E6347"/>
    <w:rsid w:val="004E6790"/>
    <w:rsid w:val="004E67F3"/>
    <w:rsid w:val="004E6C2B"/>
    <w:rsid w:val="004E6E98"/>
    <w:rsid w:val="004E6FF7"/>
    <w:rsid w:val="004E72E2"/>
    <w:rsid w:val="004E79BD"/>
    <w:rsid w:val="004E7A92"/>
    <w:rsid w:val="004E7EA3"/>
    <w:rsid w:val="004F016B"/>
    <w:rsid w:val="004F0201"/>
    <w:rsid w:val="004F022B"/>
    <w:rsid w:val="004F07DC"/>
    <w:rsid w:val="004F11C1"/>
    <w:rsid w:val="004F11F4"/>
    <w:rsid w:val="004F13FE"/>
    <w:rsid w:val="004F16C2"/>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A45"/>
    <w:rsid w:val="004F3B88"/>
    <w:rsid w:val="004F3CF1"/>
    <w:rsid w:val="004F3DD3"/>
    <w:rsid w:val="004F433D"/>
    <w:rsid w:val="004F461B"/>
    <w:rsid w:val="004F477C"/>
    <w:rsid w:val="004F4795"/>
    <w:rsid w:val="004F489F"/>
    <w:rsid w:val="004F4AFD"/>
    <w:rsid w:val="004F4EA1"/>
    <w:rsid w:val="004F4EA8"/>
    <w:rsid w:val="004F509B"/>
    <w:rsid w:val="004F50B7"/>
    <w:rsid w:val="004F50C5"/>
    <w:rsid w:val="004F5130"/>
    <w:rsid w:val="004F52F8"/>
    <w:rsid w:val="004F54D1"/>
    <w:rsid w:val="004F5639"/>
    <w:rsid w:val="004F57A8"/>
    <w:rsid w:val="004F59BB"/>
    <w:rsid w:val="004F5A64"/>
    <w:rsid w:val="004F5B94"/>
    <w:rsid w:val="004F6218"/>
    <w:rsid w:val="004F656A"/>
    <w:rsid w:val="004F66C2"/>
    <w:rsid w:val="004F6876"/>
    <w:rsid w:val="004F6A23"/>
    <w:rsid w:val="004F6BA0"/>
    <w:rsid w:val="004F6C26"/>
    <w:rsid w:val="004F6CEB"/>
    <w:rsid w:val="004F703B"/>
    <w:rsid w:val="004F76C6"/>
    <w:rsid w:val="004F77A5"/>
    <w:rsid w:val="004F7952"/>
    <w:rsid w:val="004F7C3C"/>
    <w:rsid w:val="004F7FE7"/>
    <w:rsid w:val="00500128"/>
    <w:rsid w:val="0050019C"/>
    <w:rsid w:val="00500792"/>
    <w:rsid w:val="005009BF"/>
    <w:rsid w:val="00500C00"/>
    <w:rsid w:val="00500C95"/>
    <w:rsid w:val="00500CC4"/>
    <w:rsid w:val="00500E02"/>
    <w:rsid w:val="00500EFC"/>
    <w:rsid w:val="00501206"/>
    <w:rsid w:val="005012A3"/>
    <w:rsid w:val="00501AB0"/>
    <w:rsid w:val="00501AE3"/>
    <w:rsid w:val="00501AFF"/>
    <w:rsid w:val="00501BAB"/>
    <w:rsid w:val="00502171"/>
    <w:rsid w:val="00502201"/>
    <w:rsid w:val="0050236C"/>
    <w:rsid w:val="005023C1"/>
    <w:rsid w:val="005028B8"/>
    <w:rsid w:val="00502CCA"/>
    <w:rsid w:val="00502E13"/>
    <w:rsid w:val="00502E34"/>
    <w:rsid w:val="00503085"/>
    <w:rsid w:val="00503114"/>
    <w:rsid w:val="00503544"/>
    <w:rsid w:val="0050356A"/>
    <w:rsid w:val="00503BD4"/>
    <w:rsid w:val="005040AF"/>
    <w:rsid w:val="005043A0"/>
    <w:rsid w:val="005048B2"/>
    <w:rsid w:val="005048C5"/>
    <w:rsid w:val="00504A68"/>
    <w:rsid w:val="00504B6F"/>
    <w:rsid w:val="00505196"/>
    <w:rsid w:val="00505553"/>
    <w:rsid w:val="00505569"/>
    <w:rsid w:val="0050558E"/>
    <w:rsid w:val="0050588C"/>
    <w:rsid w:val="00505A84"/>
    <w:rsid w:val="00505E06"/>
    <w:rsid w:val="00505EC8"/>
    <w:rsid w:val="00505EDF"/>
    <w:rsid w:val="00505EFB"/>
    <w:rsid w:val="00506281"/>
    <w:rsid w:val="00506693"/>
    <w:rsid w:val="00506739"/>
    <w:rsid w:val="00506982"/>
    <w:rsid w:val="00506ADA"/>
    <w:rsid w:val="00506C99"/>
    <w:rsid w:val="00506D82"/>
    <w:rsid w:val="00506E56"/>
    <w:rsid w:val="005071A3"/>
    <w:rsid w:val="005072D6"/>
    <w:rsid w:val="00507799"/>
    <w:rsid w:val="00507BEF"/>
    <w:rsid w:val="00507CC2"/>
    <w:rsid w:val="00507D0D"/>
    <w:rsid w:val="00507DDB"/>
    <w:rsid w:val="00507DF4"/>
    <w:rsid w:val="00507EBC"/>
    <w:rsid w:val="00510224"/>
    <w:rsid w:val="005106BD"/>
    <w:rsid w:val="005107BA"/>
    <w:rsid w:val="005108BA"/>
    <w:rsid w:val="00510A81"/>
    <w:rsid w:val="00510B41"/>
    <w:rsid w:val="00510CAE"/>
    <w:rsid w:val="00510F93"/>
    <w:rsid w:val="005110DE"/>
    <w:rsid w:val="00511180"/>
    <w:rsid w:val="00511379"/>
    <w:rsid w:val="005116C8"/>
    <w:rsid w:val="005116E2"/>
    <w:rsid w:val="00511801"/>
    <w:rsid w:val="0051189C"/>
    <w:rsid w:val="00511BA1"/>
    <w:rsid w:val="00511D6D"/>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FF0"/>
    <w:rsid w:val="005150C8"/>
    <w:rsid w:val="00515588"/>
    <w:rsid w:val="0051598F"/>
    <w:rsid w:val="00515AA2"/>
    <w:rsid w:val="0051613D"/>
    <w:rsid w:val="00516145"/>
    <w:rsid w:val="00516149"/>
    <w:rsid w:val="005162D4"/>
    <w:rsid w:val="00516378"/>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259"/>
    <w:rsid w:val="00521596"/>
    <w:rsid w:val="0052190B"/>
    <w:rsid w:val="00521BE1"/>
    <w:rsid w:val="00521C03"/>
    <w:rsid w:val="00521F7E"/>
    <w:rsid w:val="00521FFF"/>
    <w:rsid w:val="005221FE"/>
    <w:rsid w:val="00522A33"/>
    <w:rsid w:val="00522B05"/>
    <w:rsid w:val="00523237"/>
    <w:rsid w:val="00523542"/>
    <w:rsid w:val="005235E8"/>
    <w:rsid w:val="0052375E"/>
    <w:rsid w:val="00523856"/>
    <w:rsid w:val="005238C6"/>
    <w:rsid w:val="00523CCA"/>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32C"/>
    <w:rsid w:val="00527567"/>
    <w:rsid w:val="0052768A"/>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3B"/>
    <w:rsid w:val="00531671"/>
    <w:rsid w:val="005317DB"/>
    <w:rsid w:val="0053191E"/>
    <w:rsid w:val="00531930"/>
    <w:rsid w:val="00531A65"/>
    <w:rsid w:val="00531DBC"/>
    <w:rsid w:val="00531FCA"/>
    <w:rsid w:val="00532038"/>
    <w:rsid w:val="0053208E"/>
    <w:rsid w:val="00532138"/>
    <w:rsid w:val="005321C9"/>
    <w:rsid w:val="00532558"/>
    <w:rsid w:val="00532AEB"/>
    <w:rsid w:val="00532F2C"/>
    <w:rsid w:val="00533AE0"/>
    <w:rsid w:val="00533B06"/>
    <w:rsid w:val="00533BF5"/>
    <w:rsid w:val="00533CB3"/>
    <w:rsid w:val="00533CEB"/>
    <w:rsid w:val="00533DB2"/>
    <w:rsid w:val="005340B3"/>
    <w:rsid w:val="0053424D"/>
    <w:rsid w:val="00534260"/>
    <w:rsid w:val="0053432E"/>
    <w:rsid w:val="005343CE"/>
    <w:rsid w:val="00534519"/>
    <w:rsid w:val="005348D8"/>
    <w:rsid w:val="00534FDC"/>
    <w:rsid w:val="0053506B"/>
    <w:rsid w:val="005351AE"/>
    <w:rsid w:val="0053541D"/>
    <w:rsid w:val="005358CA"/>
    <w:rsid w:val="005359DA"/>
    <w:rsid w:val="00535D23"/>
    <w:rsid w:val="00536148"/>
    <w:rsid w:val="0053630F"/>
    <w:rsid w:val="005363EB"/>
    <w:rsid w:val="005365DD"/>
    <w:rsid w:val="0053677F"/>
    <w:rsid w:val="005368C6"/>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FEE"/>
    <w:rsid w:val="0054207B"/>
    <w:rsid w:val="00542120"/>
    <w:rsid w:val="00542145"/>
    <w:rsid w:val="00542649"/>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332"/>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9BA"/>
    <w:rsid w:val="00547F71"/>
    <w:rsid w:val="005502B8"/>
    <w:rsid w:val="005503F4"/>
    <w:rsid w:val="0055046D"/>
    <w:rsid w:val="0055068B"/>
    <w:rsid w:val="005509CD"/>
    <w:rsid w:val="00550A86"/>
    <w:rsid w:val="00550B34"/>
    <w:rsid w:val="0055156F"/>
    <w:rsid w:val="005516C3"/>
    <w:rsid w:val="00551753"/>
    <w:rsid w:val="00551942"/>
    <w:rsid w:val="00551A7E"/>
    <w:rsid w:val="00551EFB"/>
    <w:rsid w:val="00552259"/>
    <w:rsid w:val="00552538"/>
    <w:rsid w:val="005526D1"/>
    <w:rsid w:val="00552946"/>
    <w:rsid w:val="00552A6E"/>
    <w:rsid w:val="00552E8E"/>
    <w:rsid w:val="00553242"/>
    <w:rsid w:val="0055329F"/>
    <w:rsid w:val="00553562"/>
    <w:rsid w:val="00553785"/>
    <w:rsid w:val="0055405D"/>
    <w:rsid w:val="0055417B"/>
    <w:rsid w:val="00554391"/>
    <w:rsid w:val="0055453B"/>
    <w:rsid w:val="00554670"/>
    <w:rsid w:val="00554714"/>
    <w:rsid w:val="005547D3"/>
    <w:rsid w:val="00554C23"/>
    <w:rsid w:val="00554F1C"/>
    <w:rsid w:val="00554FED"/>
    <w:rsid w:val="0055521E"/>
    <w:rsid w:val="0055534B"/>
    <w:rsid w:val="005559FC"/>
    <w:rsid w:val="00555C0E"/>
    <w:rsid w:val="00555C21"/>
    <w:rsid w:val="00555C34"/>
    <w:rsid w:val="00555DAB"/>
    <w:rsid w:val="00555E4C"/>
    <w:rsid w:val="00556534"/>
    <w:rsid w:val="00556651"/>
    <w:rsid w:val="005566D2"/>
    <w:rsid w:val="00556D90"/>
    <w:rsid w:val="0055717A"/>
    <w:rsid w:val="005571CA"/>
    <w:rsid w:val="005571F9"/>
    <w:rsid w:val="0055721B"/>
    <w:rsid w:val="00557299"/>
    <w:rsid w:val="00557320"/>
    <w:rsid w:val="00557336"/>
    <w:rsid w:val="0055735D"/>
    <w:rsid w:val="005577F6"/>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775"/>
    <w:rsid w:val="00561A3F"/>
    <w:rsid w:val="00561B35"/>
    <w:rsid w:val="005620C1"/>
    <w:rsid w:val="0056246C"/>
    <w:rsid w:val="005624E7"/>
    <w:rsid w:val="005625D0"/>
    <w:rsid w:val="005626F5"/>
    <w:rsid w:val="00562744"/>
    <w:rsid w:val="005627D1"/>
    <w:rsid w:val="00562ADF"/>
    <w:rsid w:val="00562B21"/>
    <w:rsid w:val="00562D1E"/>
    <w:rsid w:val="00562E65"/>
    <w:rsid w:val="00563140"/>
    <w:rsid w:val="00563240"/>
    <w:rsid w:val="005633C3"/>
    <w:rsid w:val="0056354A"/>
    <w:rsid w:val="0056391D"/>
    <w:rsid w:val="005639AD"/>
    <w:rsid w:val="00563A7A"/>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737D"/>
    <w:rsid w:val="005676B0"/>
    <w:rsid w:val="005678B2"/>
    <w:rsid w:val="00567917"/>
    <w:rsid w:val="005679E2"/>
    <w:rsid w:val="00567D48"/>
    <w:rsid w:val="0057039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CD"/>
    <w:rsid w:val="005730EE"/>
    <w:rsid w:val="00573825"/>
    <w:rsid w:val="00573A5B"/>
    <w:rsid w:val="00573C3D"/>
    <w:rsid w:val="00574188"/>
    <w:rsid w:val="0057421B"/>
    <w:rsid w:val="00574294"/>
    <w:rsid w:val="00574395"/>
    <w:rsid w:val="0057444B"/>
    <w:rsid w:val="00574857"/>
    <w:rsid w:val="005749A3"/>
    <w:rsid w:val="00574DB4"/>
    <w:rsid w:val="0057506F"/>
    <w:rsid w:val="00575454"/>
    <w:rsid w:val="00575645"/>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B2"/>
    <w:rsid w:val="00577C75"/>
    <w:rsid w:val="0058048E"/>
    <w:rsid w:val="005804EC"/>
    <w:rsid w:val="005805F8"/>
    <w:rsid w:val="00580607"/>
    <w:rsid w:val="005808C3"/>
    <w:rsid w:val="00580D5D"/>
    <w:rsid w:val="00580D6D"/>
    <w:rsid w:val="00580DC0"/>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EB7"/>
    <w:rsid w:val="00586015"/>
    <w:rsid w:val="005860B9"/>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4191"/>
    <w:rsid w:val="005942F1"/>
    <w:rsid w:val="005945DB"/>
    <w:rsid w:val="00594648"/>
    <w:rsid w:val="005946FB"/>
    <w:rsid w:val="00594783"/>
    <w:rsid w:val="00594867"/>
    <w:rsid w:val="00594AA6"/>
    <w:rsid w:val="00594E1E"/>
    <w:rsid w:val="00594E62"/>
    <w:rsid w:val="0059512B"/>
    <w:rsid w:val="005951C2"/>
    <w:rsid w:val="00595274"/>
    <w:rsid w:val="00595550"/>
    <w:rsid w:val="00595592"/>
    <w:rsid w:val="00595DC0"/>
    <w:rsid w:val="00595F10"/>
    <w:rsid w:val="00595F34"/>
    <w:rsid w:val="005961E0"/>
    <w:rsid w:val="00596574"/>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22F"/>
    <w:rsid w:val="005A32D2"/>
    <w:rsid w:val="005A33A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5F3"/>
    <w:rsid w:val="005A673B"/>
    <w:rsid w:val="005A678B"/>
    <w:rsid w:val="005A6876"/>
    <w:rsid w:val="005A697A"/>
    <w:rsid w:val="005A6B18"/>
    <w:rsid w:val="005A6B27"/>
    <w:rsid w:val="005A6F11"/>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79"/>
    <w:rsid w:val="005B1E9F"/>
    <w:rsid w:val="005B1FD6"/>
    <w:rsid w:val="005B205F"/>
    <w:rsid w:val="005B26C4"/>
    <w:rsid w:val="005B27F9"/>
    <w:rsid w:val="005B280B"/>
    <w:rsid w:val="005B29D2"/>
    <w:rsid w:val="005B2DFD"/>
    <w:rsid w:val="005B306D"/>
    <w:rsid w:val="005B38D8"/>
    <w:rsid w:val="005B3B73"/>
    <w:rsid w:val="005B3E04"/>
    <w:rsid w:val="005B4033"/>
    <w:rsid w:val="005B430A"/>
    <w:rsid w:val="005B4370"/>
    <w:rsid w:val="005B4469"/>
    <w:rsid w:val="005B44E2"/>
    <w:rsid w:val="005B499B"/>
    <w:rsid w:val="005B49D5"/>
    <w:rsid w:val="005B4A7C"/>
    <w:rsid w:val="005B4ABA"/>
    <w:rsid w:val="005B4B1D"/>
    <w:rsid w:val="005B4C2C"/>
    <w:rsid w:val="005B54DA"/>
    <w:rsid w:val="005B58C2"/>
    <w:rsid w:val="005B620F"/>
    <w:rsid w:val="005B6861"/>
    <w:rsid w:val="005B6B18"/>
    <w:rsid w:val="005B6D57"/>
    <w:rsid w:val="005B6E4E"/>
    <w:rsid w:val="005B6FC3"/>
    <w:rsid w:val="005B71B4"/>
    <w:rsid w:val="005B72B0"/>
    <w:rsid w:val="005B739D"/>
    <w:rsid w:val="005B73B6"/>
    <w:rsid w:val="005B740A"/>
    <w:rsid w:val="005B76FC"/>
    <w:rsid w:val="005B777B"/>
    <w:rsid w:val="005B77AB"/>
    <w:rsid w:val="005B7856"/>
    <w:rsid w:val="005B7A10"/>
    <w:rsid w:val="005B7A12"/>
    <w:rsid w:val="005C03B6"/>
    <w:rsid w:val="005C03FE"/>
    <w:rsid w:val="005C08B7"/>
    <w:rsid w:val="005C0B0E"/>
    <w:rsid w:val="005C0F40"/>
    <w:rsid w:val="005C10E7"/>
    <w:rsid w:val="005C1511"/>
    <w:rsid w:val="005C198E"/>
    <w:rsid w:val="005C1F24"/>
    <w:rsid w:val="005C1F4C"/>
    <w:rsid w:val="005C1FFE"/>
    <w:rsid w:val="005C20A8"/>
    <w:rsid w:val="005C24FB"/>
    <w:rsid w:val="005C2634"/>
    <w:rsid w:val="005C2719"/>
    <w:rsid w:val="005C2A28"/>
    <w:rsid w:val="005C2CDB"/>
    <w:rsid w:val="005C2D34"/>
    <w:rsid w:val="005C2F2D"/>
    <w:rsid w:val="005C336A"/>
    <w:rsid w:val="005C36E5"/>
    <w:rsid w:val="005C38D0"/>
    <w:rsid w:val="005C3D86"/>
    <w:rsid w:val="005C4008"/>
    <w:rsid w:val="005C4051"/>
    <w:rsid w:val="005C4077"/>
    <w:rsid w:val="005C412E"/>
    <w:rsid w:val="005C4252"/>
    <w:rsid w:val="005C430C"/>
    <w:rsid w:val="005C44B9"/>
    <w:rsid w:val="005C44F6"/>
    <w:rsid w:val="005C4502"/>
    <w:rsid w:val="005C4553"/>
    <w:rsid w:val="005C488B"/>
    <w:rsid w:val="005C4CDF"/>
    <w:rsid w:val="005C4DD0"/>
    <w:rsid w:val="005C5033"/>
    <w:rsid w:val="005C5054"/>
    <w:rsid w:val="005C50AE"/>
    <w:rsid w:val="005C5400"/>
    <w:rsid w:val="005C5446"/>
    <w:rsid w:val="005C5B61"/>
    <w:rsid w:val="005C5CE7"/>
    <w:rsid w:val="005C5EE3"/>
    <w:rsid w:val="005C5FCF"/>
    <w:rsid w:val="005C5FD2"/>
    <w:rsid w:val="005C6448"/>
    <w:rsid w:val="005C65B2"/>
    <w:rsid w:val="005C693F"/>
    <w:rsid w:val="005C6F45"/>
    <w:rsid w:val="005C71FB"/>
    <w:rsid w:val="005C73B9"/>
    <w:rsid w:val="005C7434"/>
    <w:rsid w:val="005C7446"/>
    <w:rsid w:val="005C76F6"/>
    <w:rsid w:val="005C79C1"/>
    <w:rsid w:val="005C7D3C"/>
    <w:rsid w:val="005C7D4D"/>
    <w:rsid w:val="005C7DEB"/>
    <w:rsid w:val="005C7E10"/>
    <w:rsid w:val="005C7EAC"/>
    <w:rsid w:val="005C7FB7"/>
    <w:rsid w:val="005D0097"/>
    <w:rsid w:val="005D016C"/>
    <w:rsid w:val="005D0281"/>
    <w:rsid w:val="005D07D8"/>
    <w:rsid w:val="005D099F"/>
    <w:rsid w:val="005D09D6"/>
    <w:rsid w:val="005D133B"/>
    <w:rsid w:val="005D13AA"/>
    <w:rsid w:val="005D151D"/>
    <w:rsid w:val="005D189E"/>
    <w:rsid w:val="005D1B50"/>
    <w:rsid w:val="005D1B93"/>
    <w:rsid w:val="005D1C96"/>
    <w:rsid w:val="005D1C9A"/>
    <w:rsid w:val="005D2136"/>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43"/>
    <w:rsid w:val="005D4CBF"/>
    <w:rsid w:val="005D4E8B"/>
    <w:rsid w:val="005D5137"/>
    <w:rsid w:val="005D52BC"/>
    <w:rsid w:val="005D53BA"/>
    <w:rsid w:val="005D54F3"/>
    <w:rsid w:val="005D5584"/>
    <w:rsid w:val="005D5A18"/>
    <w:rsid w:val="005D5ABC"/>
    <w:rsid w:val="005D5BB3"/>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E0304"/>
    <w:rsid w:val="005E0395"/>
    <w:rsid w:val="005E0624"/>
    <w:rsid w:val="005E08D3"/>
    <w:rsid w:val="005E0A4F"/>
    <w:rsid w:val="005E0D8A"/>
    <w:rsid w:val="005E1223"/>
    <w:rsid w:val="005E155F"/>
    <w:rsid w:val="005E1636"/>
    <w:rsid w:val="005E17C3"/>
    <w:rsid w:val="005E17FA"/>
    <w:rsid w:val="005E19E3"/>
    <w:rsid w:val="005E1A42"/>
    <w:rsid w:val="005E1D78"/>
    <w:rsid w:val="005E1EAD"/>
    <w:rsid w:val="005E2153"/>
    <w:rsid w:val="005E22E6"/>
    <w:rsid w:val="005E2910"/>
    <w:rsid w:val="005E2D8B"/>
    <w:rsid w:val="005E3009"/>
    <w:rsid w:val="005E305D"/>
    <w:rsid w:val="005E306C"/>
    <w:rsid w:val="005E3111"/>
    <w:rsid w:val="005E315D"/>
    <w:rsid w:val="005E3248"/>
    <w:rsid w:val="005E3326"/>
    <w:rsid w:val="005E35B4"/>
    <w:rsid w:val="005E36CE"/>
    <w:rsid w:val="005E38C1"/>
    <w:rsid w:val="005E3C3C"/>
    <w:rsid w:val="005E3E54"/>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334"/>
    <w:rsid w:val="005E6724"/>
    <w:rsid w:val="005E6778"/>
    <w:rsid w:val="005E68D3"/>
    <w:rsid w:val="005E6AD4"/>
    <w:rsid w:val="005E7231"/>
    <w:rsid w:val="005E773E"/>
    <w:rsid w:val="005E7820"/>
    <w:rsid w:val="005E7B1C"/>
    <w:rsid w:val="005E7CC8"/>
    <w:rsid w:val="005E7CDF"/>
    <w:rsid w:val="005E7F47"/>
    <w:rsid w:val="005F003D"/>
    <w:rsid w:val="005F015F"/>
    <w:rsid w:val="005F01DF"/>
    <w:rsid w:val="005F0231"/>
    <w:rsid w:val="005F0324"/>
    <w:rsid w:val="005F062C"/>
    <w:rsid w:val="005F08FF"/>
    <w:rsid w:val="005F0B14"/>
    <w:rsid w:val="005F0BF0"/>
    <w:rsid w:val="005F0DA1"/>
    <w:rsid w:val="005F0FFE"/>
    <w:rsid w:val="005F100B"/>
    <w:rsid w:val="005F105B"/>
    <w:rsid w:val="005F11A2"/>
    <w:rsid w:val="005F12A7"/>
    <w:rsid w:val="005F146A"/>
    <w:rsid w:val="005F14FA"/>
    <w:rsid w:val="005F15FA"/>
    <w:rsid w:val="005F19F8"/>
    <w:rsid w:val="005F1C5D"/>
    <w:rsid w:val="005F21C8"/>
    <w:rsid w:val="005F245B"/>
    <w:rsid w:val="005F266D"/>
    <w:rsid w:val="005F278F"/>
    <w:rsid w:val="005F27DB"/>
    <w:rsid w:val="005F2881"/>
    <w:rsid w:val="005F2890"/>
    <w:rsid w:val="005F2B73"/>
    <w:rsid w:val="005F2D9D"/>
    <w:rsid w:val="005F3125"/>
    <w:rsid w:val="005F31B0"/>
    <w:rsid w:val="005F327B"/>
    <w:rsid w:val="005F3570"/>
    <w:rsid w:val="005F3757"/>
    <w:rsid w:val="005F3F1B"/>
    <w:rsid w:val="005F418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26B"/>
    <w:rsid w:val="006033F0"/>
    <w:rsid w:val="00603BC9"/>
    <w:rsid w:val="00603D6E"/>
    <w:rsid w:val="00603E26"/>
    <w:rsid w:val="00604049"/>
    <w:rsid w:val="006040B3"/>
    <w:rsid w:val="00604708"/>
    <w:rsid w:val="00604739"/>
    <w:rsid w:val="0060475B"/>
    <w:rsid w:val="00604A91"/>
    <w:rsid w:val="00604E9C"/>
    <w:rsid w:val="00605013"/>
    <w:rsid w:val="006050C7"/>
    <w:rsid w:val="00605221"/>
    <w:rsid w:val="0060532A"/>
    <w:rsid w:val="0060594C"/>
    <w:rsid w:val="00605D4C"/>
    <w:rsid w:val="00605D9D"/>
    <w:rsid w:val="00605E6B"/>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101E5"/>
    <w:rsid w:val="006102A0"/>
    <w:rsid w:val="00610A86"/>
    <w:rsid w:val="00610CEF"/>
    <w:rsid w:val="006112F7"/>
    <w:rsid w:val="0061149E"/>
    <w:rsid w:val="006114E3"/>
    <w:rsid w:val="0061161B"/>
    <w:rsid w:val="006118DF"/>
    <w:rsid w:val="00611C4D"/>
    <w:rsid w:val="00611D91"/>
    <w:rsid w:val="00611ECA"/>
    <w:rsid w:val="00611F4C"/>
    <w:rsid w:val="00611F99"/>
    <w:rsid w:val="00612550"/>
    <w:rsid w:val="00612747"/>
    <w:rsid w:val="0061290A"/>
    <w:rsid w:val="00612A84"/>
    <w:rsid w:val="00612B50"/>
    <w:rsid w:val="00612E7B"/>
    <w:rsid w:val="00613900"/>
    <w:rsid w:val="00613BD3"/>
    <w:rsid w:val="00613BDC"/>
    <w:rsid w:val="00613CDE"/>
    <w:rsid w:val="00613E69"/>
    <w:rsid w:val="006141C6"/>
    <w:rsid w:val="006144A0"/>
    <w:rsid w:val="006145BB"/>
    <w:rsid w:val="00614A3B"/>
    <w:rsid w:val="00614C1C"/>
    <w:rsid w:val="00614E51"/>
    <w:rsid w:val="00615062"/>
    <w:rsid w:val="0061506B"/>
    <w:rsid w:val="00615397"/>
    <w:rsid w:val="006153C1"/>
    <w:rsid w:val="006155EE"/>
    <w:rsid w:val="006157F0"/>
    <w:rsid w:val="006159C4"/>
    <w:rsid w:val="00615B6B"/>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7FC"/>
    <w:rsid w:val="00620801"/>
    <w:rsid w:val="00620912"/>
    <w:rsid w:val="00621CBF"/>
    <w:rsid w:val="00621ECA"/>
    <w:rsid w:val="00622787"/>
    <w:rsid w:val="006227EF"/>
    <w:rsid w:val="00622ABA"/>
    <w:rsid w:val="00623256"/>
    <w:rsid w:val="0062330C"/>
    <w:rsid w:val="006233C1"/>
    <w:rsid w:val="006235B0"/>
    <w:rsid w:val="006236B7"/>
    <w:rsid w:val="00623938"/>
    <w:rsid w:val="00624025"/>
    <w:rsid w:val="0062484A"/>
    <w:rsid w:val="00624875"/>
    <w:rsid w:val="006249DB"/>
    <w:rsid w:val="00624C3C"/>
    <w:rsid w:val="00624C4E"/>
    <w:rsid w:val="00624C84"/>
    <w:rsid w:val="00624ED4"/>
    <w:rsid w:val="0062527B"/>
    <w:rsid w:val="006252FE"/>
    <w:rsid w:val="006258F9"/>
    <w:rsid w:val="00625B67"/>
    <w:rsid w:val="00625C69"/>
    <w:rsid w:val="00625D15"/>
    <w:rsid w:val="00625E1C"/>
    <w:rsid w:val="00625F38"/>
    <w:rsid w:val="0062612D"/>
    <w:rsid w:val="00626566"/>
    <w:rsid w:val="006266EA"/>
    <w:rsid w:val="00626AFD"/>
    <w:rsid w:val="00626E88"/>
    <w:rsid w:val="0062715A"/>
    <w:rsid w:val="006272DE"/>
    <w:rsid w:val="0062788B"/>
    <w:rsid w:val="0062798D"/>
    <w:rsid w:val="00627D54"/>
    <w:rsid w:val="0063028A"/>
    <w:rsid w:val="00630313"/>
    <w:rsid w:val="00630322"/>
    <w:rsid w:val="00630363"/>
    <w:rsid w:val="00630A22"/>
    <w:rsid w:val="00630D24"/>
    <w:rsid w:val="00630EF0"/>
    <w:rsid w:val="00630F68"/>
    <w:rsid w:val="0063115B"/>
    <w:rsid w:val="006312E9"/>
    <w:rsid w:val="00631554"/>
    <w:rsid w:val="00631600"/>
    <w:rsid w:val="00631F2E"/>
    <w:rsid w:val="006320D6"/>
    <w:rsid w:val="00632502"/>
    <w:rsid w:val="00632581"/>
    <w:rsid w:val="00632747"/>
    <w:rsid w:val="0063286F"/>
    <w:rsid w:val="006328CB"/>
    <w:rsid w:val="00632907"/>
    <w:rsid w:val="00632A5A"/>
    <w:rsid w:val="00632E90"/>
    <w:rsid w:val="00633691"/>
    <w:rsid w:val="00633781"/>
    <w:rsid w:val="0063399A"/>
    <w:rsid w:val="00633CC6"/>
    <w:rsid w:val="00633DEA"/>
    <w:rsid w:val="00633F62"/>
    <w:rsid w:val="006345B7"/>
    <w:rsid w:val="0063465B"/>
    <w:rsid w:val="0063468B"/>
    <w:rsid w:val="00634823"/>
    <w:rsid w:val="00634A17"/>
    <w:rsid w:val="00634BFA"/>
    <w:rsid w:val="00634C79"/>
    <w:rsid w:val="00634D5F"/>
    <w:rsid w:val="00634DDF"/>
    <w:rsid w:val="0063506E"/>
    <w:rsid w:val="006350B5"/>
    <w:rsid w:val="0063565E"/>
    <w:rsid w:val="006356E4"/>
    <w:rsid w:val="00635ED3"/>
    <w:rsid w:val="00636126"/>
    <w:rsid w:val="006361FB"/>
    <w:rsid w:val="006364F0"/>
    <w:rsid w:val="00636622"/>
    <w:rsid w:val="0063670A"/>
    <w:rsid w:val="00636A77"/>
    <w:rsid w:val="00636C7C"/>
    <w:rsid w:val="00636C9F"/>
    <w:rsid w:val="00636D1B"/>
    <w:rsid w:val="00636DD8"/>
    <w:rsid w:val="00636E2E"/>
    <w:rsid w:val="00636E81"/>
    <w:rsid w:val="00636ED8"/>
    <w:rsid w:val="006370EF"/>
    <w:rsid w:val="00637113"/>
    <w:rsid w:val="0063729B"/>
    <w:rsid w:val="006372D0"/>
    <w:rsid w:val="006372D1"/>
    <w:rsid w:val="0063741C"/>
    <w:rsid w:val="00637522"/>
    <w:rsid w:val="006378B4"/>
    <w:rsid w:val="00637990"/>
    <w:rsid w:val="006379BF"/>
    <w:rsid w:val="00637D6A"/>
    <w:rsid w:val="00637E2C"/>
    <w:rsid w:val="00637ED4"/>
    <w:rsid w:val="0064006C"/>
    <w:rsid w:val="00640180"/>
    <w:rsid w:val="006401F6"/>
    <w:rsid w:val="00640326"/>
    <w:rsid w:val="006403C3"/>
    <w:rsid w:val="006406FF"/>
    <w:rsid w:val="00640980"/>
    <w:rsid w:val="00640ADB"/>
    <w:rsid w:val="00640B55"/>
    <w:rsid w:val="00640B67"/>
    <w:rsid w:val="00640D96"/>
    <w:rsid w:val="00640EE7"/>
    <w:rsid w:val="006412AD"/>
    <w:rsid w:val="0064180F"/>
    <w:rsid w:val="006419E2"/>
    <w:rsid w:val="00641AD7"/>
    <w:rsid w:val="00641B5E"/>
    <w:rsid w:val="00641B5F"/>
    <w:rsid w:val="00641B79"/>
    <w:rsid w:val="00641C1E"/>
    <w:rsid w:val="00641F7F"/>
    <w:rsid w:val="006421AE"/>
    <w:rsid w:val="00642594"/>
    <w:rsid w:val="00642AC4"/>
    <w:rsid w:val="00642B4C"/>
    <w:rsid w:val="00642CC9"/>
    <w:rsid w:val="00642E2C"/>
    <w:rsid w:val="0064337E"/>
    <w:rsid w:val="006436C3"/>
    <w:rsid w:val="00643CAD"/>
    <w:rsid w:val="006440DB"/>
    <w:rsid w:val="00644131"/>
    <w:rsid w:val="0064425E"/>
    <w:rsid w:val="00644A34"/>
    <w:rsid w:val="00644A4D"/>
    <w:rsid w:val="00644EF9"/>
    <w:rsid w:val="00644FB3"/>
    <w:rsid w:val="00644FF3"/>
    <w:rsid w:val="006451AA"/>
    <w:rsid w:val="0064549C"/>
    <w:rsid w:val="0064569C"/>
    <w:rsid w:val="00645DFE"/>
    <w:rsid w:val="0064635C"/>
    <w:rsid w:val="00646360"/>
    <w:rsid w:val="006466C4"/>
    <w:rsid w:val="0064685C"/>
    <w:rsid w:val="00646AB8"/>
    <w:rsid w:val="00646E58"/>
    <w:rsid w:val="00646EF2"/>
    <w:rsid w:val="00647121"/>
    <w:rsid w:val="0064795D"/>
    <w:rsid w:val="00647E91"/>
    <w:rsid w:val="006502C6"/>
    <w:rsid w:val="006502EE"/>
    <w:rsid w:val="00650378"/>
    <w:rsid w:val="006506DB"/>
    <w:rsid w:val="006506E5"/>
    <w:rsid w:val="00650B68"/>
    <w:rsid w:val="00650D88"/>
    <w:rsid w:val="006510B9"/>
    <w:rsid w:val="00651100"/>
    <w:rsid w:val="0065110A"/>
    <w:rsid w:val="0065110B"/>
    <w:rsid w:val="00651126"/>
    <w:rsid w:val="00651185"/>
    <w:rsid w:val="0065126F"/>
    <w:rsid w:val="00651334"/>
    <w:rsid w:val="00651424"/>
    <w:rsid w:val="006518E4"/>
    <w:rsid w:val="00651B7F"/>
    <w:rsid w:val="00651FDE"/>
    <w:rsid w:val="00653181"/>
    <w:rsid w:val="00653255"/>
    <w:rsid w:val="00653432"/>
    <w:rsid w:val="006534DF"/>
    <w:rsid w:val="0065360A"/>
    <w:rsid w:val="00653890"/>
    <w:rsid w:val="00653BA0"/>
    <w:rsid w:val="00653CED"/>
    <w:rsid w:val="00653E4F"/>
    <w:rsid w:val="0065421B"/>
    <w:rsid w:val="00654FC7"/>
    <w:rsid w:val="00655FF8"/>
    <w:rsid w:val="0065663E"/>
    <w:rsid w:val="00656B54"/>
    <w:rsid w:val="00656D00"/>
    <w:rsid w:val="00656DDF"/>
    <w:rsid w:val="00656ED3"/>
    <w:rsid w:val="00656EDA"/>
    <w:rsid w:val="00657104"/>
    <w:rsid w:val="00657170"/>
    <w:rsid w:val="006574B3"/>
    <w:rsid w:val="00657769"/>
    <w:rsid w:val="0065779D"/>
    <w:rsid w:val="00657B46"/>
    <w:rsid w:val="00657C56"/>
    <w:rsid w:val="00657CAE"/>
    <w:rsid w:val="00657D9E"/>
    <w:rsid w:val="00660099"/>
    <w:rsid w:val="00660436"/>
    <w:rsid w:val="00660636"/>
    <w:rsid w:val="0066094C"/>
    <w:rsid w:val="00660950"/>
    <w:rsid w:val="00660A80"/>
    <w:rsid w:val="00660B7E"/>
    <w:rsid w:val="00660DD2"/>
    <w:rsid w:val="00660FA4"/>
    <w:rsid w:val="006612CC"/>
    <w:rsid w:val="006615BE"/>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2D"/>
    <w:rsid w:val="0066612B"/>
    <w:rsid w:val="0066657A"/>
    <w:rsid w:val="00666986"/>
    <w:rsid w:val="00666A9A"/>
    <w:rsid w:val="00666AB8"/>
    <w:rsid w:val="00666C20"/>
    <w:rsid w:val="00666F89"/>
    <w:rsid w:val="0066732A"/>
    <w:rsid w:val="00667462"/>
    <w:rsid w:val="00667570"/>
    <w:rsid w:val="006679A4"/>
    <w:rsid w:val="00667D50"/>
    <w:rsid w:val="00667D88"/>
    <w:rsid w:val="00667FBA"/>
    <w:rsid w:val="0067003B"/>
    <w:rsid w:val="006702A9"/>
    <w:rsid w:val="00670AB4"/>
    <w:rsid w:val="00670AFD"/>
    <w:rsid w:val="00670E98"/>
    <w:rsid w:val="00670FE1"/>
    <w:rsid w:val="00671013"/>
    <w:rsid w:val="00671185"/>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0E"/>
    <w:rsid w:val="00673FC8"/>
    <w:rsid w:val="006742A9"/>
    <w:rsid w:val="006746F2"/>
    <w:rsid w:val="00674786"/>
    <w:rsid w:val="00674FF5"/>
    <w:rsid w:val="006752B9"/>
    <w:rsid w:val="006756F8"/>
    <w:rsid w:val="00675943"/>
    <w:rsid w:val="00675D40"/>
    <w:rsid w:val="00675E9D"/>
    <w:rsid w:val="00675F20"/>
    <w:rsid w:val="0067604D"/>
    <w:rsid w:val="006762BC"/>
    <w:rsid w:val="006767C2"/>
    <w:rsid w:val="00676AF6"/>
    <w:rsid w:val="00676B71"/>
    <w:rsid w:val="00676D1C"/>
    <w:rsid w:val="00676E8B"/>
    <w:rsid w:val="00677011"/>
    <w:rsid w:val="006774FC"/>
    <w:rsid w:val="006776F7"/>
    <w:rsid w:val="00677858"/>
    <w:rsid w:val="0067795F"/>
    <w:rsid w:val="00677B7E"/>
    <w:rsid w:val="00677F00"/>
    <w:rsid w:val="006800A9"/>
    <w:rsid w:val="00680119"/>
    <w:rsid w:val="00680173"/>
    <w:rsid w:val="0068017D"/>
    <w:rsid w:val="00680375"/>
    <w:rsid w:val="00680683"/>
    <w:rsid w:val="006808B8"/>
    <w:rsid w:val="00680A5A"/>
    <w:rsid w:val="006810A7"/>
    <w:rsid w:val="0068131B"/>
    <w:rsid w:val="00681507"/>
    <w:rsid w:val="006817C0"/>
    <w:rsid w:val="00681CCB"/>
    <w:rsid w:val="00681D89"/>
    <w:rsid w:val="00681F08"/>
    <w:rsid w:val="0068240B"/>
    <w:rsid w:val="00682640"/>
    <w:rsid w:val="006826DF"/>
    <w:rsid w:val="00682841"/>
    <w:rsid w:val="00682872"/>
    <w:rsid w:val="006828BD"/>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513C"/>
    <w:rsid w:val="006858C4"/>
    <w:rsid w:val="00685A5F"/>
    <w:rsid w:val="00685B35"/>
    <w:rsid w:val="00685F31"/>
    <w:rsid w:val="006863E9"/>
    <w:rsid w:val="00686C60"/>
    <w:rsid w:val="00686EC0"/>
    <w:rsid w:val="00687265"/>
    <w:rsid w:val="006873FF"/>
    <w:rsid w:val="006876E9"/>
    <w:rsid w:val="00687820"/>
    <w:rsid w:val="006879B6"/>
    <w:rsid w:val="00687AC3"/>
    <w:rsid w:val="0069003D"/>
    <w:rsid w:val="0069012E"/>
    <w:rsid w:val="006901D3"/>
    <w:rsid w:val="00690270"/>
    <w:rsid w:val="00690329"/>
    <w:rsid w:val="0069062B"/>
    <w:rsid w:val="006909DF"/>
    <w:rsid w:val="00690C18"/>
    <w:rsid w:val="00690C53"/>
    <w:rsid w:val="006913DB"/>
    <w:rsid w:val="00691570"/>
    <w:rsid w:val="00691667"/>
    <w:rsid w:val="006917BB"/>
    <w:rsid w:val="00691B24"/>
    <w:rsid w:val="00691B44"/>
    <w:rsid w:val="00691E2B"/>
    <w:rsid w:val="00692166"/>
    <w:rsid w:val="00692386"/>
    <w:rsid w:val="006925D7"/>
    <w:rsid w:val="006927D3"/>
    <w:rsid w:val="00692BB0"/>
    <w:rsid w:val="00692D18"/>
    <w:rsid w:val="006931E5"/>
    <w:rsid w:val="00693441"/>
    <w:rsid w:val="00693477"/>
    <w:rsid w:val="00693BFE"/>
    <w:rsid w:val="00693C47"/>
    <w:rsid w:val="00693DC5"/>
    <w:rsid w:val="00693FA6"/>
    <w:rsid w:val="00694256"/>
    <w:rsid w:val="0069425D"/>
    <w:rsid w:val="006946CA"/>
    <w:rsid w:val="00694CED"/>
    <w:rsid w:val="00694F2C"/>
    <w:rsid w:val="00694FA1"/>
    <w:rsid w:val="0069515D"/>
    <w:rsid w:val="00695178"/>
    <w:rsid w:val="00695215"/>
    <w:rsid w:val="0069570D"/>
    <w:rsid w:val="00695A0A"/>
    <w:rsid w:val="00695F37"/>
    <w:rsid w:val="006960F3"/>
    <w:rsid w:val="00696165"/>
    <w:rsid w:val="0069657C"/>
    <w:rsid w:val="006966C5"/>
    <w:rsid w:val="00696760"/>
    <w:rsid w:val="006967B7"/>
    <w:rsid w:val="00696917"/>
    <w:rsid w:val="00696990"/>
    <w:rsid w:val="00696B06"/>
    <w:rsid w:val="00696C29"/>
    <w:rsid w:val="00696F28"/>
    <w:rsid w:val="006970AE"/>
    <w:rsid w:val="0069722C"/>
    <w:rsid w:val="006973BE"/>
    <w:rsid w:val="006976BB"/>
    <w:rsid w:val="00697D84"/>
    <w:rsid w:val="00697F59"/>
    <w:rsid w:val="006A003F"/>
    <w:rsid w:val="006A0043"/>
    <w:rsid w:val="006A017F"/>
    <w:rsid w:val="006A01E3"/>
    <w:rsid w:val="006A0243"/>
    <w:rsid w:val="006A0268"/>
    <w:rsid w:val="006A02E6"/>
    <w:rsid w:val="006A034A"/>
    <w:rsid w:val="006A066E"/>
    <w:rsid w:val="006A0ADF"/>
    <w:rsid w:val="006A0DA9"/>
    <w:rsid w:val="006A1307"/>
    <w:rsid w:val="006A1328"/>
    <w:rsid w:val="006A13B8"/>
    <w:rsid w:val="006A1443"/>
    <w:rsid w:val="006A1ACF"/>
    <w:rsid w:val="006A1ECA"/>
    <w:rsid w:val="006A20DA"/>
    <w:rsid w:val="006A2258"/>
    <w:rsid w:val="006A22D2"/>
    <w:rsid w:val="006A2367"/>
    <w:rsid w:val="006A23B1"/>
    <w:rsid w:val="006A23E5"/>
    <w:rsid w:val="006A2432"/>
    <w:rsid w:val="006A288B"/>
    <w:rsid w:val="006A289F"/>
    <w:rsid w:val="006A29BE"/>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604"/>
    <w:rsid w:val="006A5669"/>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BF"/>
    <w:rsid w:val="006A6ADF"/>
    <w:rsid w:val="006A6D0B"/>
    <w:rsid w:val="006A6EA6"/>
    <w:rsid w:val="006A71AC"/>
    <w:rsid w:val="006A7445"/>
    <w:rsid w:val="006A74E4"/>
    <w:rsid w:val="006A74F6"/>
    <w:rsid w:val="006A7587"/>
    <w:rsid w:val="006A7924"/>
    <w:rsid w:val="006A7A36"/>
    <w:rsid w:val="006A7A9F"/>
    <w:rsid w:val="006A7B38"/>
    <w:rsid w:val="006A7DAC"/>
    <w:rsid w:val="006A7EA6"/>
    <w:rsid w:val="006A7F91"/>
    <w:rsid w:val="006B010A"/>
    <w:rsid w:val="006B014D"/>
    <w:rsid w:val="006B03C6"/>
    <w:rsid w:val="006B06A7"/>
    <w:rsid w:val="006B07F8"/>
    <w:rsid w:val="006B09DC"/>
    <w:rsid w:val="006B0AD4"/>
    <w:rsid w:val="006B0C51"/>
    <w:rsid w:val="006B0DE5"/>
    <w:rsid w:val="006B0F88"/>
    <w:rsid w:val="006B12D1"/>
    <w:rsid w:val="006B1429"/>
    <w:rsid w:val="006B142D"/>
    <w:rsid w:val="006B15C4"/>
    <w:rsid w:val="006B183C"/>
    <w:rsid w:val="006B1E42"/>
    <w:rsid w:val="006B2126"/>
    <w:rsid w:val="006B2200"/>
    <w:rsid w:val="006B2276"/>
    <w:rsid w:val="006B2304"/>
    <w:rsid w:val="006B2825"/>
    <w:rsid w:val="006B288D"/>
    <w:rsid w:val="006B28A0"/>
    <w:rsid w:val="006B2A5B"/>
    <w:rsid w:val="006B2D7C"/>
    <w:rsid w:val="006B2E06"/>
    <w:rsid w:val="006B3073"/>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7F5"/>
    <w:rsid w:val="006B7E7C"/>
    <w:rsid w:val="006B7ECB"/>
    <w:rsid w:val="006B7F70"/>
    <w:rsid w:val="006C0089"/>
    <w:rsid w:val="006C02BA"/>
    <w:rsid w:val="006C04FB"/>
    <w:rsid w:val="006C0CFB"/>
    <w:rsid w:val="006C0D0F"/>
    <w:rsid w:val="006C0D7F"/>
    <w:rsid w:val="006C0F58"/>
    <w:rsid w:val="006C1632"/>
    <w:rsid w:val="006C163C"/>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D7D"/>
    <w:rsid w:val="006C5FB3"/>
    <w:rsid w:val="006C612A"/>
    <w:rsid w:val="006C6235"/>
    <w:rsid w:val="006C62CE"/>
    <w:rsid w:val="006C655B"/>
    <w:rsid w:val="006C670E"/>
    <w:rsid w:val="006C67C2"/>
    <w:rsid w:val="006C684E"/>
    <w:rsid w:val="006C6F70"/>
    <w:rsid w:val="006C708C"/>
    <w:rsid w:val="006C7375"/>
    <w:rsid w:val="006C747E"/>
    <w:rsid w:val="006C7695"/>
    <w:rsid w:val="006C76CC"/>
    <w:rsid w:val="006C7782"/>
    <w:rsid w:val="006C7873"/>
    <w:rsid w:val="006D01BF"/>
    <w:rsid w:val="006D01DD"/>
    <w:rsid w:val="006D01E8"/>
    <w:rsid w:val="006D0266"/>
    <w:rsid w:val="006D0310"/>
    <w:rsid w:val="006D046F"/>
    <w:rsid w:val="006D07A8"/>
    <w:rsid w:val="006D0A6B"/>
    <w:rsid w:val="006D0C3A"/>
    <w:rsid w:val="006D0D2A"/>
    <w:rsid w:val="006D1096"/>
    <w:rsid w:val="006D128B"/>
    <w:rsid w:val="006D12D4"/>
    <w:rsid w:val="006D1322"/>
    <w:rsid w:val="006D1337"/>
    <w:rsid w:val="006D16E1"/>
    <w:rsid w:val="006D187D"/>
    <w:rsid w:val="006D1AED"/>
    <w:rsid w:val="006D1C64"/>
    <w:rsid w:val="006D1E58"/>
    <w:rsid w:val="006D1F7C"/>
    <w:rsid w:val="006D1FF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8C"/>
    <w:rsid w:val="006D3C78"/>
    <w:rsid w:val="006D40DE"/>
    <w:rsid w:val="006D437A"/>
    <w:rsid w:val="006D463C"/>
    <w:rsid w:val="006D4BC1"/>
    <w:rsid w:val="006D4D34"/>
    <w:rsid w:val="006D4EA0"/>
    <w:rsid w:val="006D5073"/>
    <w:rsid w:val="006D518B"/>
    <w:rsid w:val="006D5348"/>
    <w:rsid w:val="006D5475"/>
    <w:rsid w:val="006D562E"/>
    <w:rsid w:val="006D5993"/>
    <w:rsid w:val="006D5A4A"/>
    <w:rsid w:val="006D5A64"/>
    <w:rsid w:val="006D5C5E"/>
    <w:rsid w:val="006D5E09"/>
    <w:rsid w:val="006D676F"/>
    <w:rsid w:val="006D6A2C"/>
    <w:rsid w:val="006D6B32"/>
    <w:rsid w:val="006D6B86"/>
    <w:rsid w:val="006D6BC7"/>
    <w:rsid w:val="006D6E9D"/>
    <w:rsid w:val="006D707D"/>
    <w:rsid w:val="006D7124"/>
    <w:rsid w:val="006D7160"/>
    <w:rsid w:val="006D760C"/>
    <w:rsid w:val="006D7832"/>
    <w:rsid w:val="006D7877"/>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2028"/>
    <w:rsid w:val="006E2137"/>
    <w:rsid w:val="006E22F6"/>
    <w:rsid w:val="006E2763"/>
    <w:rsid w:val="006E2823"/>
    <w:rsid w:val="006E2932"/>
    <w:rsid w:val="006E3254"/>
    <w:rsid w:val="006E3A26"/>
    <w:rsid w:val="006E3A4E"/>
    <w:rsid w:val="006E3AFF"/>
    <w:rsid w:val="006E4428"/>
    <w:rsid w:val="006E44D9"/>
    <w:rsid w:val="006E46F5"/>
    <w:rsid w:val="006E4705"/>
    <w:rsid w:val="006E47B0"/>
    <w:rsid w:val="006E4A70"/>
    <w:rsid w:val="006E4B4E"/>
    <w:rsid w:val="006E4BB2"/>
    <w:rsid w:val="006E4C0F"/>
    <w:rsid w:val="006E4E3C"/>
    <w:rsid w:val="006E53B5"/>
    <w:rsid w:val="006E5CF1"/>
    <w:rsid w:val="006E62D0"/>
    <w:rsid w:val="006E6313"/>
    <w:rsid w:val="006E6B76"/>
    <w:rsid w:val="006E6D4E"/>
    <w:rsid w:val="006E6D9D"/>
    <w:rsid w:val="006E72A5"/>
    <w:rsid w:val="006E7461"/>
    <w:rsid w:val="006E74DC"/>
    <w:rsid w:val="006E761A"/>
    <w:rsid w:val="006E798A"/>
    <w:rsid w:val="006E7C30"/>
    <w:rsid w:val="006E7F85"/>
    <w:rsid w:val="006E7FEC"/>
    <w:rsid w:val="006E7FF7"/>
    <w:rsid w:val="006F090A"/>
    <w:rsid w:val="006F0E9C"/>
    <w:rsid w:val="006F0FF2"/>
    <w:rsid w:val="006F10A5"/>
    <w:rsid w:val="006F1926"/>
    <w:rsid w:val="006F1B11"/>
    <w:rsid w:val="006F1D27"/>
    <w:rsid w:val="006F1E9C"/>
    <w:rsid w:val="006F20F0"/>
    <w:rsid w:val="006F224D"/>
    <w:rsid w:val="006F27E3"/>
    <w:rsid w:val="006F2871"/>
    <w:rsid w:val="006F2DCE"/>
    <w:rsid w:val="006F2E91"/>
    <w:rsid w:val="006F2EA6"/>
    <w:rsid w:val="006F2F39"/>
    <w:rsid w:val="006F31B4"/>
    <w:rsid w:val="006F32ED"/>
    <w:rsid w:val="006F3596"/>
    <w:rsid w:val="006F35EC"/>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843"/>
    <w:rsid w:val="006F79FB"/>
    <w:rsid w:val="006F7B30"/>
    <w:rsid w:val="0070013A"/>
    <w:rsid w:val="00700207"/>
    <w:rsid w:val="007005F0"/>
    <w:rsid w:val="00700A03"/>
    <w:rsid w:val="00700BD6"/>
    <w:rsid w:val="00700F41"/>
    <w:rsid w:val="00700F7F"/>
    <w:rsid w:val="007011E9"/>
    <w:rsid w:val="00701310"/>
    <w:rsid w:val="007016DC"/>
    <w:rsid w:val="00701E9B"/>
    <w:rsid w:val="00701F11"/>
    <w:rsid w:val="00702183"/>
    <w:rsid w:val="007025C5"/>
    <w:rsid w:val="00702775"/>
    <w:rsid w:val="00702882"/>
    <w:rsid w:val="00702B1F"/>
    <w:rsid w:val="00702E2B"/>
    <w:rsid w:val="0070313F"/>
    <w:rsid w:val="00703316"/>
    <w:rsid w:val="00703567"/>
    <w:rsid w:val="00703AC8"/>
    <w:rsid w:val="00703DF2"/>
    <w:rsid w:val="00703E13"/>
    <w:rsid w:val="007040B0"/>
    <w:rsid w:val="0070419E"/>
    <w:rsid w:val="00704705"/>
    <w:rsid w:val="00704725"/>
    <w:rsid w:val="007047A1"/>
    <w:rsid w:val="00704B9B"/>
    <w:rsid w:val="00704E66"/>
    <w:rsid w:val="00704FBE"/>
    <w:rsid w:val="00704FDE"/>
    <w:rsid w:val="00705122"/>
    <w:rsid w:val="0070538B"/>
    <w:rsid w:val="007053A8"/>
    <w:rsid w:val="0070579A"/>
    <w:rsid w:val="00705821"/>
    <w:rsid w:val="00705B57"/>
    <w:rsid w:val="00705C2C"/>
    <w:rsid w:val="00705D71"/>
    <w:rsid w:val="00705F35"/>
    <w:rsid w:val="0070620B"/>
    <w:rsid w:val="00706396"/>
    <w:rsid w:val="007064E9"/>
    <w:rsid w:val="00706519"/>
    <w:rsid w:val="0070651D"/>
    <w:rsid w:val="007065F0"/>
    <w:rsid w:val="00706832"/>
    <w:rsid w:val="0070683A"/>
    <w:rsid w:val="0070693F"/>
    <w:rsid w:val="00706B98"/>
    <w:rsid w:val="007071F9"/>
    <w:rsid w:val="007074C8"/>
    <w:rsid w:val="00707573"/>
    <w:rsid w:val="0070762E"/>
    <w:rsid w:val="00707813"/>
    <w:rsid w:val="00707AB1"/>
    <w:rsid w:val="00707B0A"/>
    <w:rsid w:val="00710118"/>
    <w:rsid w:val="007102FA"/>
    <w:rsid w:val="00710331"/>
    <w:rsid w:val="0071061E"/>
    <w:rsid w:val="00710623"/>
    <w:rsid w:val="00710733"/>
    <w:rsid w:val="00710B44"/>
    <w:rsid w:val="00710C34"/>
    <w:rsid w:val="00710EC6"/>
    <w:rsid w:val="00711258"/>
    <w:rsid w:val="007112D6"/>
    <w:rsid w:val="00711867"/>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B6"/>
    <w:rsid w:val="007134EA"/>
    <w:rsid w:val="0071366D"/>
    <w:rsid w:val="0071376D"/>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D50"/>
    <w:rsid w:val="007203EF"/>
    <w:rsid w:val="0072055D"/>
    <w:rsid w:val="00720668"/>
    <w:rsid w:val="00720747"/>
    <w:rsid w:val="00720A5D"/>
    <w:rsid w:val="00720B09"/>
    <w:rsid w:val="00720FA1"/>
    <w:rsid w:val="007210AD"/>
    <w:rsid w:val="007210D7"/>
    <w:rsid w:val="00721174"/>
    <w:rsid w:val="00721489"/>
    <w:rsid w:val="0072159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BC8"/>
    <w:rsid w:val="00723FEF"/>
    <w:rsid w:val="00723FFF"/>
    <w:rsid w:val="00724145"/>
    <w:rsid w:val="00724378"/>
    <w:rsid w:val="0072451E"/>
    <w:rsid w:val="00724552"/>
    <w:rsid w:val="0072495E"/>
    <w:rsid w:val="00724CA4"/>
    <w:rsid w:val="00724CE1"/>
    <w:rsid w:val="00724DB9"/>
    <w:rsid w:val="00725021"/>
    <w:rsid w:val="0072526F"/>
    <w:rsid w:val="00725718"/>
    <w:rsid w:val="00725C53"/>
    <w:rsid w:val="00725E7A"/>
    <w:rsid w:val="0072660D"/>
    <w:rsid w:val="00726931"/>
    <w:rsid w:val="00726952"/>
    <w:rsid w:val="007269AF"/>
    <w:rsid w:val="00726D9E"/>
    <w:rsid w:val="00726E95"/>
    <w:rsid w:val="00727057"/>
    <w:rsid w:val="00727144"/>
    <w:rsid w:val="007273BE"/>
    <w:rsid w:val="007277C9"/>
    <w:rsid w:val="00727CDE"/>
    <w:rsid w:val="00727D93"/>
    <w:rsid w:val="00727E07"/>
    <w:rsid w:val="00727E89"/>
    <w:rsid w:val="0073001C"/>
    <w:rsid w:val="00730045"/>
    <w:rsid w:val="007300E7"/>
    <w:rsid w:val="007300F4"/>
    <w:rsid w:val="007303E7"/>
    <w:rsid w:val="007306E7"/>
    <w:rsid w:val="00730813"/>
    <w:rsid w:val="00730952"/>
    <w:rsid w:val="007309B5"/>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984"/>
    <w:rsid w:val="00733A0F"/>
    <w:rsid w:val="00733B1A"/>
    <w:rsid w:val="00734158"/>
    <w:rsid w:val="0073421E"/>
    <w:rsid w:val="007343E6"/>
    <w:rsid w:val="00734499"/>
    <w:rsid w:val="00734A09"/>
    <w:rsid w:val="00734C92"/>
    <w:rsid w:val="00734C97"/>
    <w:rsid w:val="00734D5B"/>
    <w:rsid w:val="00734E8C"/>
    <w:rsid w:val="007350D5"/>
    <w:rsid w:val="007355E2"/>
    <w:rsid w:val="007357D6"/>
    <w:rsid w:val="00735892"/>
    <w:rsid w:val="00735B04"/>
    <w:rsid w:val="00735B76"/>
    <w:rsid w:val="00735CC1"/>
    <w:rsid w:val="00735DCA"/>
    <w:rsid w:val="00736362"/>
    <w:rsid w:val="0073698D"/>
    <w:rsid w:val="00736A9A"/>
    <w:rsid w:val="00736C2B"/>
    <w:rsid w:val="00736DD7"/>
    <w:rsid w:val="00736F3D"/>
    <w:rsid w:val="00736FDC"/>
    <w:rsid w:val="00737242"/>
    <w:rsid w:val="007372D5"/>
    <w:rsid w:val="00737D23"/>
    <w:rsid w:val="00737E1F"/>
    <w:rsid w:val="0074015D"/>
    <w:rsid w:val="0074024E"/>
    <w:rsid w:val="007402A8"/>
    <w:rsid w:val="007403B3"/>
    <w:rsid w:val="00740562"/>
    <w:rsid w:val="00740B58"/>
    <w:rsid w:val="00740C0C"/>
    <w:rsid w:val="00741065"/>
    <w:rsid w:val="00741424"/>
    <w:rsid w:val="00741634"/>
    <w:rsid w:val="007417AB"/>
    <w:rsid w:val="0074188C"/>
    <w:rsid w:val="00741C58"/>
    <w:rsid w:val="00741DC3"/>
    <w:rsid w:val="00741E5D"/>
    <w:rsid w:val="00742321"/>
    <w:rsid w:val="007424E8"/>
    <w:rsid w:val="00742729"/>
    <w:rsid w:val="007427D1"/>
    <w:rsid w:val="0074295F"/>
    <w:rsid w:val="00742B49"/>
    <w:rsid w:val="00742FFE"/>
    <w:rsid w:val="007431DA"/>
    <w:rsid w:val="007432F3"/>
    <w:rsid w:val="00743406"/>
    <w:rsid w:val="00743672"/>
    <w:rsid w:val="007436C6"/>
    <w:rsid w:val="00743878"/>
    <w:rsid w:val="00743F2A"/>
    <w:rsid w:val="007440DD"/>
    <w:rsid w:val="00744395"/>
    <w:rsid w:val="00744720"/>
    <w:rsid w:val="00744801"/>
    <w:rsid w:val="00744854"/>
    <w:rsid w:val="007452E9"/>
    <w:rsid w:val="00745696"/>
    <w:rsid w:val="00745933"/>
    <w:rsid w:val="00745A87"/>
    <w:rsid w:val="0074616A"/>
    <w:rsid w:val="007463E6"/>
    <w:rsid w:val="00746400"/>
    <w:rsid w:val="007467CA"/>
    <w:rsid w:val="007468E1"/>
    <w:rsid w:val="00746ACA"/>
    <w:rsid w:val="00746D16"/>
    <w:rsid w:val="00747111"/>
    <w:rsid w:val="0074711F"/>
    <w:rsid w:val="0074743C"/>
    <w:rsid w:val="007476D4"/>
    <w:rsid w:val="00747A5B"/>
    <w:rsid w:val="00747EA5"/>
    <w:rsid w:val="00747F2A"/>
    <w:rsid w:val="0075016D"/>
    <w:rsid w:val="0075027E"/>
    <w:rsid w:val="00750668"/>
    <w:rsid w:val="007507B4"/>
    <w:rsid w:val="00750A35"/>
    <w:rsid w:val="00750C1D"/>
    <w:rsid w:val="00750D81"/>
    <w:rsid w:val="00750E44"/>
    <w:rsid w:val="00751985"/>
    <w:rsid w:val="00751AE6"/>
    <w:rsid w:val="00751E79"/>
    <w:rsid w:val="00751FD0"/>
    <w:rsid w:val="00752133"/>
    <w:rsid w:val="00752199"/>
    <w:rsid w:val="0075229C"/>
    <w:rsid w:val="00752751"/>
    <w:rsid w:val="0075278B"/>
    <w:rsid w:val="007528C0"/>
    <w:rsid w:val="00752B55"/>
    <w:rsid w:val="00752BD9"/>
    <w:rsid w:val="00752E67"/>
    <w:rsid w:val="007531D9"/>
    <w:rsid w:val="0075330F"/>
    <w:rsid w:val="00753630"/>
    <w:rsid w:val="00753776"/>
    <w:rsid w:val="00753787"/>
    <w:rsid w:val="00753851"/>
    <w:rsid w:val="00753974"/>
    <w:rsid w:val="00753EBF"/>
    <w:rsid w:val="00753FFB"/>
    <w:rsid w:val="00754044"/>
    <w:rsid w:val="00754059"/>
    <w:rsid w:val="007543B9"/>
    <w:rsid w:val="007548BE"/>
    <w:rsid w:val="00754957"/>
    <w:rsid w:val="007549F3"/>
    <w:rsid w:val="00754E0F"/>
    <w:rsid w:val="00755087"/>
    <w:rsid w:val="007554E3"/>
    <w:rsid w:val="00755614"/>
    <w:rsid w:val="00755D20"/>
    <w:rsid w:val="00755F2F"/>
    <w:rsid w:val="00755FAA"/>
    <w:rsid w:val="00756183"/>
    <w:rsid w:val="007566AB"/>
    <w:rsid w:val="0075681C"/>
    <w:rsid w:val="00756938"/>
    <w:rsid w:val="007569AB"/>
    <w:rsid w:val="00756A90"/>
    <w:rsid w:val="00756CE7"/>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3FD"/>
    <w:rsid w:val="00761480"/>
    <w:rsid w:val="007615D2"/>
    <w:rsid w:val="007616B7"/>
    <w:rsid w:val="00761824"/>
    <w:rsid w:val="00761987"/>
    <w:rsid w:val="00761C7D"/>
    <w:rsid w:val="00761DF4"/>
    <w:rsid w:val="00761EAD"/>
    <w:rsid w:val="00762148"/>
    <w:rsid w:val="00762169"/>
    <w:rsid w:val="0076250A"/>
    <w:rsid w:val="0076269E"/>
    <w:rsid w:val="0076277F"/>
    <w:rsid w:val="00762814"/>
    <w:rsid w:val="00762DBD"/>
    <w:rsid w:val="00762F78"/>
    <w:rsid w:val="00762FA0"/>
    <w:rsid w:val="00763488"/>
    <w:rsid w:val="00763617"/>
    <w:rsid w:val="007637CB"/>
    <w:rsid w:val="00763B85"/>
    <w:rsid w:val="00763C76"/>
    <w:rsid w:val="00763DF4"/>
    <w:rsid w:val="00764140"/>
    <w:rsid w:val="0076477E"/>
    <w:rsid w:val="00764F16"/>
    <w:rsid w:val="00765252"/>
    <w:rsid w:val="0076547C"/>
    <w:rsid w:val="007654E7"/>
    <w:rsid w:val="007658D4"/>
    <w:rsid w:val="00765D21"/>
    <w:rsid w:val="00765E9C"/>
    <w:rsid w:val="00765F09"/>
    <w:rsid w:val="00765F5F"/>
    <w:rsid w:val="00766226"/>
    <w:rsid w:val="007663BC"/>
    <w:rsid w:val="007663D9"/>
    <w:rsid w:val="00766635"/>
    <w:rsid w:val="007666E1"/>
    <w:rsid w:val="007667AD"/>
    <w:rsid w:val="00766BF9"/>
    <w:rsid w:val="00766DB6"/>
    <w:rsid w:val="0076702F"/>
    <w:rsid w:val="0076712C"/>
    <w:rsid w:val="00767212"/>
    <w:rsid w:val="00767220"/>
    <w:rsid w:val="00767246"/>
    <w:rsid w:val="00767557"/>
    <w:rsid w:val="00767592"/>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B7"/>
    <w:rsid w:val="00772A20"/>
    <w:rsid w:val="00772A3E"/>
    <w:rsid w:val="00772A9E"/>
    <w:rsid w:val="00772BE1"/>
    <w:rsid w:val="00772C43"/>
    <w:rsid w:val="00772CDA"/>
    <w:rsid w:val="00772D53"/>
    <w:rsid w:val="007731F0"/>
    <w:rsid w:val="0077348A"/>
    <w:rsid w:val="007734A0"/>
    <w:rsid w:val="00773666"/>
    <w:rsid w:val="00773897"/>
    <w:rsid w:val="00773A28"/>
    <w:rsid w:val="00773B4B"/>
    <w:rsid w:val="00773CC1"/>
    <w:rsid w:val="00773D65"/>
    <w:rsid w:val="00773D93"/>
    <w:rsid w:val="00773DA8"/>
    <w:rsid w:val="00773E5E"/>
    <w:rsid w:val="00773FA3"/>
    <w:rsid w:val="00774157"/>
    <w:rsid w:val="00774380"/>
    <w:rsid w:val="0077472A"/>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22B"/>
    <w:rsid w:val="00780663"/>
    <w:rsid w:val="00780A22"/>
    <w:rsid w:val="00780F0E"/>
    <w:rsid w:val="007810E3"/>
    <w:rsid w:val="0078169D"/>
    <w:rsid w:val="007816E1"/>
    <w:rsid w:val="0078176F"/>
    <w:rsid w:val="0078188C"/>
    <w:rsid w:val="00781D3E"/>
    <w:rsid w:val="00782155"/>
    <w:rsid w:val="007825D9"/>
    <w:rsid w:val="007825DD"/>
    <w:rsid w:val="0078264A"/>
    <w:rsid w:val="007827CC"/>
    <w:rsid w:val="00782937"/>
    <w:rsid w:val="00782984"/>
    <w:rsid w:val="00782A56"/>
    <w:rsid w:val="00782B60"/>
    <w:rsid w:val="00782B63"/>
    <w:rsid w:val="00782F0A"/>
    <w:rsid w:val="0078332A"/>
    <w:rsid w:val="007833E9"/>
    <w:rsid w:val="00783728"/>
    <w:rsid w:val="00783810"/>
    <w:rsid w:val="00783847"/>
    <w:rsid w:val="007839C7"/>
    <w:rsid w:val="00783A66"/>
    <w:rsid w:val="00783BBF"/>
    <w:rsid w:val="007844AC"/>
    <w:rsid w:val="00784699"/>
    <w:rsid w:val="00784873"/>
    <w:rsid w:val="00784A47"/>
    <w:rsid w:val="00784D5A"/>
    <w:rsid w:val="00784EAD"/>
    <w:rsid w:val="00785092"/>
    <w:rsid w:val="0078531A"/>
    <w:rsid w:val="007855F8"/>
    <w:rsid w:val="00785610"/>
    <w:rsid w:val="00785954"/>
    <w:rsid w:val="00785C7B"/>
    <w:rsid w:val="00785E19"/>
    <w:rsid w:val="00785F56"/>
    <w:rsid w:val="0078609A"/>
    <w:rsid w:val="007868BE"/>
    <w:rsid w:val="00786937"/>
    <w:rsid w:val="007869F2"/>
    <w:rsid w:val="00786B4B"/>
    <w:rsid w:val="00786CF9"/>
    <w:rsid w:val="00786F40"/>
    <w:rsid w:val="0078708A"/>
    <w:rsid w:val="007870DB"/>
    <w:rsid w:val="007871A9"/>
    <w:rsid w:val="00787203"/>
    <w:rsid w:val="00787549"/>
    <w:rsid w:val="0078785C"/>
    <w:rsid w:val="00787925"/>
    <w:rsid w:val="00787961"/>
    <w:rsid w:val="00787D2C"/>
    <w:rsid w:val="00787FE1"/>
    <w:rsid w:val="00790280"/>
    <w:rsid w:val="007902E9"/>
    <w:rsid w:val="0079033E"/>
    <w:rsid w:val="00790598"/>
    <w:rsid w:val="00790BDE"/>
    <w:rsid w:val="00790D2D"/>
    <w:rsid w:val="00791033"/>
    <w:rsid w:val="007911AA"/>
    <w:rsid w:val="007911F5"/>
    <w:rsid w:val="00791247"/>
    <w:rsid w:val="0079185F"/>
    <w:rsid w:val="00791A0B"/>
    <w:rsid w:val="00791DDE"/>
    <w:rsid w:val="00791F35"/>
    <w:rsid w:val="007920D8"/>
    <w:rsid w:val="007929B5"/>
    <w:rsid w:val="007929C8"/>
    <w:rsid w:val="00792A5E"/>
    <w:rsid w:val="00792A6B"/>
    <w:rsid w:val="00792B58"/>
    <w:rsid w:val="00792D14"/>
    <w:rsid w:val="00793175"/>
    <w:rsid w:val="007931F4"/>
    <w:rsid w:val="007934A4"/>
    <w:rsid w:val="00793507"/>
    <w:rsid w:val="00794301"/>
    <w:rsid w:val="00794365"/>
    <w:rsid w:val="007944C1"/>
    <w:rsid w:val="00794702"/>
    <w:rsid w:val="007947D0"/>
    <w:rsid w:val="00794B2C"/>
    <w:rsid w:val="00794BB8"/>
    <w:rsid w:val="00794BC5"/>
    <w:rsid w:val="0079516B"/>
    <w:rsid w:val="00795418"/>
    <w:rsid w:val="0079574F"/>
    <w:rsid w:val="0079575F"/>
    <w:rsid w:val="0079580F"/>
    <w:rsid w:val="007958B2"/>
    <w:rsid w:val="00795EE0"/>
    <w:rsid w:val="00795F03"/>
    <w:rsid w:val="00795FAA"/>
    <w:rsid w:val="0079604E"/>
    <w:rsid w:val="00796130"/>
    <w:rsid w:val="00796256"/>
    <w:rsid w:val="00796329"/>
    <w:rsid w:val="00796818"/>
    <w:rsid w:val="00796A55"/>
    <w:rsid w:val="00796E16"/>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716"/>
    <w:rsid w:val="007A1A0A"/>
    <w:rsid w:val="007A1A22"/>
    <w:rsid w:val="007A1A5A"/>
    <w:rsid w:val="007A1D5A"/>
    <w:rsid w:val="007A1DDB"/>
    <w:rsid w:val="007A240F"/>
    <w:rsid w:val="007A2986"/>
    <w:rsid w:val="007A2D50"/>
    <w:rsid w:val="007A2D82"/>
    <w:rsid w:val="007A2F99"/>
    <w:rsid w:val="007A2FA5"/>
    <w:rsid w:val="007A3048"/>
    <w:rsid w:val="007A30D6"/>
    <w:rsid w:val="007A312D"/>
    <w:rsid w:val="007A31D6"/>
    <w:rsid w:val="007A3392"/>
    <w:rsid w:val="007A3780"/>
    <w:rsid w:val="007A3999"/>
    <w:rsid w:val="007A3B7E"/>
    <w:rsid w:val="007A3BE0"/>
    <w:rsid w:val="007A3F35"/>
    <w:rsid w:val="007A411A"/>
    <w:rsid w:val="007A4205"/>
    <w:rsid w:val="007A42C6"/>
    <w:rsid w:val="007A4537"/>
    <w:rsid w:val="007A4D7F"/>
    <w:rsid w:val="007A500F"/>
    <w:rsid w:val="007A5612"/>
    <w:rsid w:val="007A56CD"/>
    <w:rsid w:val="007A58B8"/>
    <w:rsid w:val="007A5A62"/>
    <w:rsid w:val="007A6175"/>
    <w:rsid w:val="007A668F"/>
    <w:rsid w:val="007A66DF"/>
    <w:rsid w:val="007A677B"/>
    <w:rsid w:val="007A6E8A"/>
    <w:rsid w:val="007A7070"/>
    <w:rsid w:val="007A77E4"/>
    <w:rsid w:val="007A781C"/>
    <w:rsid w:val="007A789F"/>
    <w:rsid w:val="007A7B47"/>
    <w:rsid w:val="007B0600"/>
    <w:rsid w:val="007B0835"/>
    <w:rsid w:val="007B0A84"/>
    <w:rsid w:val="007B0BA1"/>
    <w:rsid w:val="007B0ECE"/>
    <w:rsid w:val="007B0F47"/>
    <w:rsid w:val="007B10A3"/>
    <w:rsid w:val="007B1320"/>
    <w:rsid w:val="007B13F2"/>
    <w:rsid w:val="007B1498"/>
    <w:rsid w:val="007B1562"/>
    <w:rsid w:val="007B1666"/>
    <w:rsid w:val="007B20B6"/>
    <w:rsid w:val="007B250A"/>
    <w:rsid w:val="007B256A"/>
    <w:rsid w:val="007B2A96"/>
    <w:rsid w:val="007B2C2A"/>
    <w:rsid w:val="007B2F72"/>
    <w:rsid w:val="007B304A"/>
    <w:rsid w:val="007B32E6"/>
    <w:rsid w:val="007B3393"/>
    <w:rsid w:val="007B3508"/>
    <w:rsid w:val="007B36E3"/>
    <w:rsid w:val="007B3DD9"/>
    <w:rsid w:val="007B3EA2"/>
    <w:rsid w:val="007B3F64"/>
    <w:rsid w:val="007B40A5"/>
    <w:rsid w:val="007B40BD"/>
    <w:rsid w:val="007B4638"/>
    <w:rsid w:val="007B4CB3"/>
    <w:rsid w:val="007B4E45"/>
    <w:rsid w:val="007B4E71"/>
    <w:rsid w:val="007B4EB9"/>
    <w:rsid w:val="007B5378"/>
    <w:rsid w:val="007B54CA"/>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1404"/>
    <w:rsid w:val="007C171D"/>
    <w:rsid w:val="007C20C8"/>
    <w:rsid w:val="007C256E"/>
    <w:rsid w:val="007C26CE"/>
    <w:rsid w:val="007C2BB8"/>
    <w:rsid w:val="007C2D8C"/>
    <w:rsid w:val="007C2DB3"/>
    <w:rsid w:val="007C2EE3"/>
    <w:rsid w:val="007C31D7"/>
    <w:rsid w:val="007C320A"/>
    <w:rsid w:val="007C32B9"/>
    <w:rsid w:val="007C32BC"/>
    <w:rsid w:val="007C3434"/>
    <w:rsid w:val="007C3468"/>
    <w:rsid w:val="007C3469"/>
    <w:rsid w:val="007C34BD"/>
    <w:rsid w:val="007C3D09"/>
    <w:rsid w:val="007C3E1E"/>
    <w:rsid w:val="007C3E99"/>
    <w:rsid w:val="007C4052"/>
    <w:rsid w:val="007C40DD"/>
    <w:rsid w:val="007C418C"/>
    <w:rsid w:val="007C432D"/>
    <w:rsid w:val="007C447A"/>
    <w:rsid w:val="007C44F0"/>
    <w:rsid w:val="007C451E"/>
    <w:rsid w:val="007C47D5"/>
    <w:rsid w:val="007C4958"/>
    <w:rsid w:val="007C4AF5"/>
    <w:rsid w:val="007C4F2F"/>
    <w:rsid w:val="007C5275"/>
    <w:rsid w:val="007C53B0"/>
    <w:rsid w:val="007C54A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97A"/>
    <w:rsid w:val="007C6AEF"/>
    <w:rsid w:val="007C6B88"/>
    <w:rsid w:val="007C71E1"/>
    <w:rsid w:val="007C7409"/>
    <w:rsid w:val="007C74E8"/>
    <w:rsid w:val="007C774B"/>
    <w:rsid w:val="007C79D5"/>
    <w:rsid w:val="007C79E2"/>
    <w:rsid w:val="007C7A88"/>
    <w:rsid w:val="007D017B"/>
    <w:rsid w:val="007D0224"/>
    <w:rsid w:val="007D0751"/>
    <w:rsid w:val="007D08E8"/>
    <w:rsid w:val="007D08F5"/>
    <w:rsid w:val="007D08F7"/>
    <w:rsid w:val="007D0ABE"/>
    <w:rsid w:val="007D10F2"/>
    <w:rsid w:val="007D1136"/>
    <w:rsid w:val="007D1194"/>
    <w:rsid w:val="007D1282"/>
    <w:rsid w:val="007D12D5"/>
    <w:rsid w:val="007D1477"/>
    <w:rsid w:val="007D1736"/>
    <w:rsid w:val="007D1AA6"/>
    <w:rsid w:val="007D1B73"/>
    <w:rsid w:val="007D1BE3"/>
    <w:rsid w:val="007D1EE5"/>
    <w:rsid w:val="007D257D"/>
    <w:rsid w:val="007D2EBC"/>
    <w:rsid w:val="007D2F20"/>
    <w:rsid w:val="007D30E6"/>
    <w:rsid w:val="007D35AC"/>
    <w:rsid w:val="007D3B74"/>
    <w:rsid w:val="007D3DF7"/>
    <w:rsid w:val="007D4331"/>
    <w:rsid w:val="007D47E3"/>
    <w:rsid w:val="007D495D"/>
    <w:rsid w:val="007D523E"/>
    <w:rsid w:val="007D5288"/>
    <w:rsid w:val="007D5515"/>
    <w:rsid w:val="007D55BF"/>
    <w:rsid w:val="007D5759"/>
    <w:rsid w:val="007D5B3A"/>
    <w:rsid w:val="007D5E1A"/>
    <w:rsid w:val="007D5FA8"/>
    <w:rsid w:val="007D6023"/>
    <w:rsid w:val="007D60E5"/>
    <w:rsid w:val="007D6510"/>
    <w:rsid w:val="007D6585"/>
    <w:rsid w:val="007D65DC"/>
    <w:rsid w:val="007D6694"/>
    <w:rsid w:val="007D6760"/>
    <w:rsid w:val="007D68F2"/>
    <w:rsid w:val="007D6BE9"/>
    <w:rsid w:val="007D6D13"/>
    <w:rsid w:val="007D6E3E"/>
    <w:rsid w:val="007D6F3E"/>
    <w:rsid w:val="007D712F"/>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40E"/>
    <w:rsid w:val="007E04DF"/>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631"/>
    <w:rsid w:val="007E3770"/>
    <w:rsid w:val="007E383D"/>
    <w:rsid w:val="007E3A74"/>
    <w:rsid w:val="007E3CFB"/>
    <w:rsid w:val="007E3CFF"/>
    <w:rsid w:val="007E479C"/>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36C"/>
    <w:rsid w:val="007E7C6A"/>
    <w:rsid w:val="007E7CC5"/>
    <w:rsid w:val="007E7D99"/>
    <w:rsid w:val="007F06DE"/>
    <w:rsid w:val="007F0792"/>
    <w:rsid w:val="007F093B"/>
    <w:rsid w:val="007F0A45"/>
    <w:rsid w:val="007F0A79"/>
    <w:rsid w:val="007F0F5E"/>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443"/>
    <w:rsid w:val="007F446D"/>
    <w:rsid w:val="007F4AEB"/>
    <w:rsid w:val="007F4E00"/>
    <w:rsid w:val="007F4E18"/>
    <w:rsid w:val="007F56DA"/>
    <w:rsid w:val="007F58DB"/>
    <w:rsid w:val="007F5BA5"/>
    <w:rsid w:val="007F5D1B"/>
    <w:rsid w:val="007F5FAB"/>
    <w:rsid w:val="007F625C"/>
    <w:rsid w:val="007F6381"/>
    <w:rsid w:val="007F6514"/>
    <w:rsid w:val="007F6547"/>
    <w:rsid w:val="007F67F8"/>
    <w:rsid w:val="007F6CD3"/>
    <w:rsid w:val="007F73C3"/>
    <w:rsid w:val="007F744F"/>
    <w:rsid w:val="007F74EB"/>
    <w:rsid w:val="007F7673"/>
    <w:rsid w:val="007F7E0B"/>
    <w:rsid w:val="00800018"/>
    <w:rsid w:val="008001CA"/>
    <w:rsid w:val="00800271"/>
    <w:rsid w:val="00800384"/>
    <w:rsid w:val="008004DF"/>
    <w:rsid w:val="00800567"/>
    <w:rsid w:val="00800799"/>
    <w:rsid w:val="008008B5"/>
    <w:rsid w:val="00800EB2"/>
    <w:rsid w:val="00800ECB"/>
    <w:rsid w:val="00801062"/>
    <w:rsid w:val="0080117D"/>
    <w:rsid w:val="0080150E"/>
    <w:rsid w:val="00801530"/>
    <w:rsid w:val="00801756"/>
    <w:rsid w:val="00801891"/>
    <w:rsid w:val="00801AD6"/>
    <w:rsid w:val="00801EF8"/>
    <w:rsid w:val="008020AC"/>
    <w:rsid w:val="00802136"/>
    <w:rsid w:val="0080244B"/>
    <w:rsid w:val="008026DE"/>
    <w:rsid w:val="008027F9"/>
    <w:rsid w:val="008028FD"/>
    <w:rsid w:val="00802919"/>
    <w:rsid w:val="00802ACE"/>
    <w:rsid w:val="00802BAD"/>
    <w:rsid w:val="00802E6D"/>
    <w:rsid w:val="00802F74"/>
    <w:rsid w:val="00803012"/>
    <w:rsid w:val="008031B2"/>
    <w:rsid w:val="00803524"/>
    <w:rsid w:val="0080368F"/>
    <w:rsid w:val="00803C85"/>
    <w:rsid w:val="00804754"/>
    <w:rsid w:val="008047EB"/>
    <w:rsid w:val="00804833"/>
    <w:rsid w:val="00804E76"/>
    <w:rsid w:val="008051D0"/>
    <w:rsid w:val="00805255"/>
    <w:rsid w:val="008053D5"/>
    <w:rsid w:val="00805413"/>
    <w:rsid w:val="00805776"/>
    <w:rsid w:val="00805A89"/>
    <w:rsid w:val="00805B8A"/>
    <w:rsid w:val="00805E28"/>
    <w:rsid w:val="00805F4F"/>
    <w:rsid w:val="008066DF"/>
    <w:rsid w:val="008069B9"/>
    <w:rsid w:val="008069EA"/>
    <w:rsid w:val="00806C9D"/>
    <w:rsid w:val="008071AF"/>
    <w:rsid w:val="00807302"/>
    <w:rsid w:val="0080748B"/>
    <w:rsid w:val="008077DE"/>
    <w:rsid w:val="008077EB"/>
    <w:rsid w:val="00807957"/>
    <w:rsid w:val="00807A1D"/>
    <w:rsid w:val="00807AEF"/>
    <w:rsid w:val="00807F92"/>
    <w:rsid w:val="00807FBC"/>
    <w:rsid w:val="0081004F"/>
    <w:rsid w:val="0081061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4A5"/>
    <w:rsid w:val="008124B3"/>
    <w:rsid w:val="0081283D"/>
    <w:rsid w:val="008130AA"/>
    <w:rsid w:val="00813274"/>
    <w:rsid w:val="008135DB"/>
    <w:rsid w:val="008139CD"/>
    <w:rsid w:val="00813EB9"/>
    <w:rsid w:val="00813F74"/>
    <w:rsid w:val="008142CD"/>
    <w:rsid w:val="00814509"/>
    <w:rsid w:val="008145EC"/>
    <w:rsid w:val="00814783"/>
    <w:rsid w:val="00814DD9"/>
    <w:rsid w:val="00815063"/>
    <w:rsid w:val="008155BF"/>
    <w:rsid w:val="00815727"/>
    <w:rsid w:val="0081592E"/>
    <w:rsid w:val="00815FA7"/>
    <w:rsid w:val="0081613E"/>
    <w:rsid w:val="00816185"/>
    <w:rsid w:val="00816DAC"/>
    <w:rsid w:val="00816F61"/>
    <w:rsid w:val="00816F70"/>
    <w:rsid w:val="008172FB"/>
    <w:rsid w:val="00817530"/>
    <w:rsid w:val="008175C7"/>
    <w:rsid w:val="00817CED"/>
    <w:rsid w:val="00817FAC"/>
    <w:rsid w:val="00820018"/>
    <w:rsid w:val="00820229"/>
    <w:rsid w:val="0082084C"/>
    <w:rsid w:val="00820CA0"/>
    <w:rsid w:val="00820EFA"/>
    <w:rsid w:val="008210F0"/>
    <w:rsid w:val="0082111C"/>
    <w:rsid w:val="008212DA"/>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2E6"/>
    <w:rsid w:val="00823328"/>
    <w:rsid w:val="008237C4"/>
    <w:rsid w:val="008237D1"/>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7BE"/>
    <w:rsid w:val="00825A4E"/>
    <w:rsid w:val="00825AA3"/>
    <w:rsid w:val="00825AE5"/>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DB2"/>
    <w:rsid w:val="00827FBA"/>
    <w:rsid w:val="008308DD"/>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A15"/>
    <w:rsid w:val="00832B88"/>
    <w:rsid w:val="00832BCC"/>
    <w:rsid w:val="00832DB4"/>
    <w:rsid w:val="00832DDD"/>
    <w:rsid w:val="00833107"/>
    <w:rsid w:val="00833D58"/>
    <w:rsid w:val="00833DF7"/>
    <w:rsid w:val="00833EA8"/>
    <w:rsid w:val="00834137"/>
    <w:rsid w:val="0083450E"/>
    <w:rsid w:val="00834837"/>
    <w:rsid w:val="00834AB6"/>
    <w:rsid w:val="00834DC9"/>
    <w:rsid w:val="00834E6B"/>
    <w:rsid w:val="00834F1D"/>
    <w:rsid w:val="00834FDB"/>
    <w:rsid w:val="00835080"/>
    <w:rsid w:val="008350C4"/>
    <w:rsid w:val="00835231"/>
    <w:rsid w:val="008352E5"/>
    <w:rsid w:val="008353D5"/>
    <w:rsid w:val="00835474"/>
    <w:rsid w:val="0083563E"/>
    <w:rsid w:val="00835AD9"/>
    <w:rsid w:val="00835AE4"/>
    <w:rsid w:val="00835CF2"/>
    <w:rsid w:val="00836641"/>
    <w:rsid w:val="008366F2"/>
    <w:rsid w:val="00836712"/>
    <w:rsid w:val="00836935"/>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571"/>
    <w:rsid w:val="00841751"/>
    <w:rsid w:val="00841C28"/>
    <w:rsid w:val="00841CB7"/>
    <w:rsid w:val="00841E46"/>
    <w:rsid w:val="00842209"/>
    <w:rsid w:val="0084231C"/>
    <w:rsid w:val="008428FF"/>
    <w:rsid w:val="00842DC5"/>
    <w:rsid w:val="00842FA0"/>
    <w:rsid w:val="008430BC"/>
    <w:rsid w:val="008430D1"/>
    <w:rsid w:val="008434B2"/>
    <w:rsid w:val="00843513"/>
    <w:rsid w:val="0084368E"/>
    <w:rsid w:val="00843A89"/>
    <w:rsid w:val="00843D43"/>
    <w:rsid w:val="0084467D"/>
    <w:rsid w:val="00844805"/>
    <w:rsid w:val="00844817"/>
    <w:rsid w:val="00844B82"/>
    <w:rsid w:val="00844C0B"/>
    <w:rsid w:val="008457F3"/>
    <w:rsid w:val="00845C1B"/>
    <w:rsid w:val="00845EB0"/>
    <w:rsid w:val="00846219"/>
    <w:rsid w:val="00846341"/>
    <w:rsid w:val="00846979"/>
    <w:rsid w:val="008470F7"/>
    <w:rsid w:val="00847333"/>
    <w:rsid w:val="0084737A"/>
    <w:rsid w:val="008473A5"/>
    <w:rsid w:val="008477BF"/>
    <w:rsid w:val="00847A83"/>
    <w:rsid w:val="00847AD1"/>
    <w:rsid w:val="00847B70"/>
    <w:rsid w:val="00847C85"/>
    <w:rsid w:val="00847DD8"/>
    <w:rsid w:val="00847FCC"/>
    <w:rsid w:val="008503EB"/>
    <w:rsid w:val="0085068F"/>
    <w:rsid w:val="00850C0C"/>
    <w:rsid w:val="00850E80"/>
    <w:rsid w:val="0085102A"/>
    <w:rsid w:val="00851039"/>
    <w:rsid w:val="00851621"/>
    <w:rsid w:val="00851824"/>
    <w:rsid w:val="00851E2D"/>
    <w:rsid w:val="00851EA9"/>
    <w:rsid w:val="008520C3"/>
    <w:rsid w:val="008524FE"/>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EA8"/>
    <w:rsid w:val="008563B5"/>
    <w:rsid w:val="008567B4"/>
    <w:rsid w:val="00856839"/>
    <w:rsid w:val="0085683A"/>
    <w:rsid w:val="00856D1F"/>
    <w:rsid w:val="00856EC1"/>
    <w:rsid w:val="00857360"/>
    <w:rsid w:val="008576B5"/>
    <w:rsid w:val="0085772A"/>
    <w:rsid w:val="0085773D"/>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F87"/>
    <w:rsid w:val="008624D5"/>
    <w:rsid w:val="008627BF"/>
    <w:rsid w:val="0086281D"/>
    <w:rsid w:val="008629D8"/>
    <w:rsid w:val="00862A87"/>
    <w:rsid w:val="00862C9B"/>
    <w:rsid w:val="00862E02"/>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A75"/>
    <w:rsid w:val="00865AEF"/>
    <w:rsid w:val="00865E07"/>
    <w:rsid w:val="00865EF7"/>
    <w:rsid w:val="00865F4C"/>
    <w:rsid w:val="008660AB"/>
    <w:rsid w:val="00866202"/>
    <w:rsid w:val="008666B6"/>
    <w:rsid w:val="008666BB"/>
    <w:rsid w:val="00866782"/>
    <w:rsid w:val="008669D4"/>
    <w:rsid w:val="00866A6E"/>
    <w:rsid w:val="00866C32"/>
    <w:rsid w:val="00866ED2"/>
    <w:rsid w:val="00867127"/>
    <w:rsid w:val="00867194"/>
    <w:rsid w:val="008671C7"/>
    <w:rsid w:val="008677B2"/>
    <w:rsid w:val="00867920"/>
    <w:rsid w:val="00867D58"/>
    <w:rsid w:val="00867DD8"/>
    <w:rsid w:val="00867EB6"/>
    <w:rsid w:val="0087036A"/>
    <w:rsid w:val="008705B7"/>
    <w:rsid w:val="0087155E"/>
    <w:rsid w:val="008719FD"/>
    <w:rsid w:val="00872108"/>
    <w:rsid w:val="0087238D"/>
    <w:rsid w:val="00872573"/>
    <w:rsid w:val="008727C8"/>
    <w:rsid w:val="008729C2"/>
    <w:rsid w:val="00872A25"/>
    <w:rsid w:val="00872B2D"/>
    <w:rsid w:val="00872C21"/>
    <w:rsid w:val="00872C79"/>
    <w:rsid w:val="00872C9A"/>
    <w:rsid w:val="0087317D"/>
    <w:rsid w:val="0087331C"/>
    <w:rsid w:val="008736DF"/>
    <w:rsid w:val="008737F8"/>
    <w:rsid w:val="00873B3E"/>
    <w:rsid w:val="00873D36"/>
    <w:rsid w:val="00873E3C"/>
    <w:rsid w:val="0087413D"/>
    <w:rsid w:val="00874526"/>
    <w:rsid w:val="008747EE"/>
    <w:rsid w:val="008748C7"/>
    <w:rsid w:val="00874ABA"/>
    <w:rsid w:val="00874D15"/>
    <w:rsid w:val="00875466"/>
    <w:rsid w:val="008755C3"/>
    <w:rsid w:val="008757D4"/>
    <w:rsid w:val="00875968"/>
    <w:rsid w:val="00875A3C"/>
    <w:rsid w:val="00875EED"/>
    <w:rsid w:val="008763D1"/>
    <w:rsid w:val="00876559"/>
    <w:rsid w:val="00876820"/>
    <w:rsid w:val="00876865"/>
    <w:rsid w:val="00876C43"/>
    <w:rsid w:val="008772BC"/>
    <w:rsid w:val="008773EB"/>
    <w:rsid w:val="008774FF"/>
    <w:rsid w:val="00877553"/>
    <w:rsid w:val="008779EB"/>
    <w:rsid w:val="00877D59"/>
    <w:rsid w:val="00877D9A"/>
    <w:rsid w:val="00877E49"/>
    <w:rsid w:val="008800B3"/>
    <w:rsid w:val="008805D6"/>
    <w:rsid w:val="0088076C"/>
    <w:rsid w:val="0088099E"/>
    <w:rsid w:val="00880CCB"/>
    <w:rsid w:val="008810F7"/>
    <w:rsid w:val="008811B7"/>
    <w:rsid w:val="008816EE"/>
    <w:rsid w:val="00881A4C"/>
    <w:rsid w:val="00881BB3"/>
    <w:rsid w:val="00881CEF"/>
    <w:rsid w:val="00882027"/>
    <w:rsid w:val="0088210F"/>
    <w:rsid w:val="0088215F"/>
    <w:rsid w:val="00882279"/>
    <w:rsid w:val="00882546"/>
    <w:rsid w:val="008825A0"/>
    <w:rsid w:val="008829DA"/>
    <w:rsid w:val="00882C63"/>
    <w:rsid w:val="00882D2A"/>
    <w:rsid w:val="00882D8B"/>
    <w:rsid w:val="00883202"/>
    <w:rsid w:val="00883264"/>
    <w:rsid w:val="0088363F"/>
    <w:rsid w:val="008837FA"/>
    <w:rsid w:val="008839F8"/>
    <w:rsid w:val="00883BE1"/>
    <w:rsid w:val="00883E7A"/>
    <w:rsid w:val="0088424A"/>
    <w:rsid w:val="008849D1"/>
    <w:rsid w:val="00884B07"/>
    <w:rsid w:val="00884E21"/>
    <w:rsid w:val="008852D5"/>
    <w:rsid w:val="0088544C"/>
    <w:rsid w:val="008855AD"/>
    <w:rsid w:val="00885742"/>
    <w:rsid w:val="008857C8"/>
    <w:rsid w:val="00885802"/>
    <w:rsid w:val="008859BD"/>
    <w:rsid w:val="00885AC0"/>
    <w:rsid w:val="00885B15"/>
    <w:rsid w:val="00885B6D"/>
    <w:rsid w:val="00885D7E"/>
    <w:rsid w:val="00885FDC"/>
    <w:rsid w:val="00886001"/>
    <w:rsid w:val="00886022"/>
    <w:rsid w:val="0088612B"/>
    <w:rsid w:val="0088646A"/>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335"/>
    <w:rsid w:val="00890580"/>
    <w:rsid w:val="0089072A"/>
    <w:rsid w:val="00890CF8"/>
    <w:rsid w:val="00890D04"/>
    <w:rsid w:val="008911D8"/>
    <w:rsid w:val="00891264"/>
    <w:rsid w:val="0089150F"/>
    <w:rsid w:val="0089155C"/>
    <w:rsid w:val="0089177E"/>
    <w:rsid w:val="00891819"/>
    <w:rsid w:val="00891DC3"/>
    <w:rsid w:val="0089217A"/>
    <w:rsid w:val="0089269E"/>
    <w:rsid w:val="008926AF"/>
    <w:rsid w:val="008928E5"/>
    <w:rsid w:val="0089297B"/>
    <w:rsid w:val="00892B8E"/>
    <w:rsid w:val="008930D6"/>
    <w:rsid w:val="008933E1"/>
    <w:rsid w:val="008935E9"/>
    <w:rsid w:val="008936CA"/>
    <w:rsid w:val="00893BAE"/>
    <w:rsid w:val="00893BC0"/>
    <w:rsid w:val="00893C41"/>
    <w:rsid w:val="00893F60"/>
    <w:rsid w:val="00893F90"/>
    <w:rsid w:val="00894041"/>
    <w:rsid w:val="008940F3"/>
    <w:rsid w:val="00894F18"/>
    <w:rsid w:val="00895271"/>
    <w:rsid w:val="00895828"/>
    <w:rsid w:val="00895B15"/>
    <w:rsid w:val="00895CFA"/>
    <w:rsid w:val="00895EE0"/>
    <w:rsid w:val="0089631F"/>
    <w:rsid w:val="008963F0"/>
    <w:rsid w:val="008963F4"/>
    <w:rsid w:val="00896632"/>
    <w:rsid w:val="008966AB"/>
    <w:rsid w:val="008966C4"/>
    <w:rsid w:val="00896B7F"/>
    <w:rsid w:val="00897B17"/>
    <w:rsid w:val="00897B75"/>
    <w:rsid w:val="00897E26"/>
    <w:rsid w:val="00897F7F"/>
    <w:rsid w:val="008A0015"/>
    <w:rsid w:val="008A0220"/>
    <w:rsid w:val="008A03F7"/>
    <w:rsid w:val="008A06BB"/>
    <w:rsid w:val="008A072E"/>
    <w:rsid w:val="008A07BD"/>
    <w:rsid w:val="008A0991"/>
    <w:rsid w:val="008A09E4"/>
    <w:rsid w:val="008A0A79"/>
    <w:rsid w:val="008A0C6A"/>
    <w:rsid w:val="008A10D8"/>
    <w:rsid w:val="008A18AB"/>
    <w:rsid w:val="008A19A5"/>
    <w:rsid w:val="008A1CBF"/>
    <w:rsid w:val="008A1FD2"/>
    <w:rsid w:val="008A2079"/>
    <w:rsid w:val="008A2305"/>
    <w:rsid w:val="008A2596"/>
    <w:rsid w:val="008A2A0A"/>
    <w:rsid w:val="008A2B2F"/>
    <w:rsid w:val="008A2EA4"/>
    <w:rsid w:val="008A2F1E"/>
    <w:rsid w:val="008A318C"/>
    <w:rsid w:val="008A325F"/>
    <w:rsid w:val="008A33E2"/>
    <w:rsid w:val="008A3613"/>
    <w:rsid w:val="008A3752"/>
    <w:rsid w:val="008A37EC"/>
    <w:rsid w:val="008A39CE"/>
    <w:rsid w:val="008A3AC9"/>
    <w:rsid w:val="008A3B8E"/>
    <w:rsid w:val="008A3E45"/>
    <w:rsid w:val="008A3FDF"/>
    <w:rsid w:val="008A40E9"/>
    <w:rsid w:val="008A4310"/>
    <w:rsid w:val="008A456E"/>
    <w:rsid w:val="008A477A"/>
    <w:rsid w:val="008A48A9"/>
    <w:rsid w:val="008A4B51"/>
    <w:rsid w:val="008A4BDA"/>
    <w:rsid w:val="008A4E14"/>
    <w:rsid w:val="008A4E42"/>
    <w:rsid w:val="008A521C"/>
    <w:rsid w:val="008A5332"/>
    <w:rsid w:val="008A5547"/>
    <w:rsid w:val="008A5EB9"/>
    <w:rsid w:val="008A5FA7"/>
    <w:rsid w:val="008A627D"/>
    <w:rsid w:val="008A63EC"/>
    <w:rsid w:val="008A643D"/>
    <w:rsid w:val="008A650F"/>
    <w:rsid w:val="008A6CF8"/>
    <w:rsid w:val="008A6E50"/>
    <w:rsid w:val="008A71BC"/>
    <w:rsid w:val="008A7433"/>
    <w:rsid w:val="008A74B3"/>
    <w:rsid w:val="008A7907"/>
    <w:rsid w:val="008A7A15"/>
    <w:rsid w:val="008A7ABB"/>
    <w:rsid w:val="008A7BE6"/>
    <w:rsid w:val="008A7E52"/>
    <w:rsid w:val="008A7F0B"/>
    <w:rsid w:val="008B014E"/>
    <w:rsid w:val="008B0286"/>
    <w:rsid w:val="008B0B29"/>
    <w:rsid w:val="008B0B87"/>
    <w:rsid w:val="008B0C57"/>
    <w:rsid w:val="008B0C6A"/>
    <w:rsid w:val="008B0EBE"/>
    <w:rsid w:val="008B0F59"/>
    <w:rsid w:val="008B12A1"/>
    <w:rsid w:val="008B14BE"/>
    <w:rsid w:val="008B1516"/>
    <w:rsid w:val="008B17D8"/>
    <w:rsid w:val="008B196E"/>
    <w:rsid w:val="008B199C"/>
    <w:rsid w:val="008B1A57"/>
    <w:rsid w:val="008B1CE6"/>
    <w:rsid w:val="008B1DE7"/>
    <w:rsid w:val="008B1F76"/>
    <w:rsid w:val="008B2746"/>
    <w:rsid w:val="008B294A"/>
    <w:rsid w:val="008B2A77"/>
    <w:rsid w:val="008B2B61"/>
    <w:rsid w:val="008B31A8"/>
    <w:rsid w:val="008B3214"/>
    <w:rsid w:val="008B3C2C"/>
    <w:rsid w:val="008B3DBA"/>
    <w:rsid w:val="008B3EBC"/>
    <w:rsid w:val="008B40D0"/>
    <w:rsid w:val="008B4144"/>
    <w:rsid w:val="008B43B2"/>
    <w:rsid w:val="008B43F1"/>
    <w:rsid w:val="008B4482"/>
    <w:rsid w:val="008B4694"/>
    <w:rsid w:val="008B4701"/>
    <w:rsid w:val="008B4768"/>
    <w:rsid w:val="008B47CD"/>
    <w:rsid w:val="008B486B"/>
    <w:rsid w:val="008B497A"/>
    <w:rsid w:val="008B4A77"/>
    <w:rsid w:val="008B4AED"/>
    <w:rsid w:val="008B4B1E"/>
    <w:rsid w:val="008B5040"/>
    <w:rsid w:val="008B56AD"/>
    <w:rsid w:val="008B599A"/>
    <w:rsid w:val="008B5A52"/>
    <w:rsid w:val="008B5AD4"/>
    <w:rsid w:val="008B5CD9"/>
    <w:rsid w:val="008B5D99"/>
    <w:rsid w:val="008B5F98"/>
    <w:rsid w:val="008B6196"/>
    <w:rsid w:val="008B625E"/>
    <w:rsid w:val="008B6272"/>
    <w:rsid w:val="008B63A0"/>
    <w:rsid w:val="008B6514"/>
    <w:rsid w:val="008B67E3"/>
    <w:rsid w:val="008B6939"/>
    <w:rsid w:val="008B69F7"/>
    <w:rsid w:val="008B6BB2"/>
    <w:rsid w:val="008B6DC9"/>
    <w:rsid w:val="008B6F4E"/>
    <w:rsid w:val="008B6F7C"/>
    <w:rsid w:val="008B7270"/>
    <w:rsid w:val="008B74E6"/>
    <w:rsid w:val="008B7959"/>
    <w:rsid w:val="008B7AB7"/>
    <w:rsid w:val="008B7D11"/>
    <w:rsid w:val="008B7DC4"/>
    <w:rsid w:val="008B7F06"/>
    <w:rsid w:val="008C00B5"/>
    <w:rsid w:val="008C04A2"/>
    <w:rsid w:val="008C07B7"/>
    <w:rsid w:val="008C0940"/>
    <w:rsid w:val="008C0A31"/>
    <w:rsid w:val="008C0C00"/>
    <w:rsid w:val="008C0D2A"/>
    <w:rsid w:val="008C11F8"/>
    <w:rsid w:val="008C148F"/>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DE4"/>
    <w:rsid w:val="008C2F1A"/>
    <w:rsid w:val="008C31E3"/>
    <w:rsid w:val="008C322B"/>
    <w:rsid w:val="008C3350"/>
    <w:rsid w:val="008C33AB"/>
    <w:rsid w:val="008C3573"/>
    <w:rsid w:val="008C36FC"/>
    <w:rsid w:val="008C37C5"/>
    <w:rsid w:val="008C3B10"/>
    <w:rsid w:val="008C3C8F"/>
    <w:rsid w:val="008C3EE0"/>
    <w:rsid w:val="008C40AF"/>
    <w:rsid w:val="008C40C2"/>
    <w:rsid w:val="008C4299"/>
    <w:rsid w:val="008C44C5"/>
    <w:rsid w:val="008C48E9"/>
    <w:rsid w:val="008C4EAB"/>
    <w:rsid w:val="008C549E"/>
    <w:rsid w:val="008C552D"/>
    <w:rsid w:val="008C589F"/>
    <w:rsid w:val="008C59C8"/>
    <w:rsid w:val="008C5BFE"/>
    <w:rsid w:val="008C62BD"/>
    <w:rsid w:val="008C665B"/>
    <w:rsid w:val="008C665E"/>
    <w:rsid w:val="008C69FD"/>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218"/>
    <w:rsid w:val="008D032F"/>
    <w:rsid w:val="008D03DC"/>
    <w:rsid w:val="008D079A"/>
    <w:rsid w:val="008D0A25"/>
    <w:rsid w:val="008D0B89"/>
    <w:rsid w:val="008D0D6C"/>
    <w:rsid w:val="008D0DAD"/>
    <w:rsid w:val="008D12ED"/>
    <w:rsid w:val="008D17BD"/>
    <w:rsid w:val="008D1A61"/>
    <w:rsid w:val="008D2083"/>
    <w:rsid w:val="008D25E8"/>
    <w:rsid w:val="008D26B1"/>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D7"/>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130E"/>
    <w:rsid w:val="008E139A"/>
    <w:rsid w:val="008E1766"/>
    <w:rsid w:val="008E17BF"/>
    <w:rsid w:val="008E1A87"/>
    <w:rsid w:val="008E1B61"/>
    <w:rsid w:val="008E1C47"/>
    <w:rsid w:val="008E1FA3"/>
    <w:rsid w:val="008E203F"/>
    <w:rsid w:val="008E217D"/>
    <w:rsid w:val="008E2354"/>
    <w:rsid w:val="008E27F5"/>
    <w:rsid w:val="008E29E3"/>
    <w:rsid w:val="008E2EE2"/>
    <w:rsid w:val="008E2F4B"/>
    <w:rsid w:val="008E3619"/>
    <w:rsid w:val="008E3A02"/>
    <w:rsid w:val="008E3A03"/>
    <w:rsid w:val="008E3D6F"/>
    <w:rsid w:val="008E3D98"/>
    <w:rsid w:val="008E43C6"/>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9CD"/>
    <w:rsid w:val="008E7D3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1C"/>
    <w:rsid w:val="008F2297"/>
    <w:rsid w:val="008F2498"/>
    <w:rsid w:val="008F24CE"/>
    <w:rsid w:val="008F2F47"/>
    <w:rsid w:val="008F34B4"/>
    <w:rsid w:val="008F36E5"/>
    <w:rsid w:val="008F399E"/>
    <w:rsid w:val="008F39F7"/>
    <w:rsid w:val="008F3A4F"/>
    <w:rsid w:val="008F3B2A"/>
    <w:rsid w:val="008F3C46"/>
    <w:rsid w:val="008F3FEF"/>
    <w:rsid w:val="008F4443"/>
    <w:rsid w:val="008F46F0"/>
    <w:rsid w:val="008F4792"/>
    <w:rsid w:val="008F4824"/>
    <w:rsid w:val="008F4EB0"/>
    <w:rsid w:val="008F546F"/>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9000D5"/>
    <w:rsid w:val="0090021C"/>
    <w:rsid w:val="009004F2"/>
    <w:rsid w:val="009006F2"/>
    <w:rsid w:val="00900BF3"/>
    <w:rsid w:val="009014C3"/>
    <w:rsid w:val="00901B33"/>
    <w:rsid w:val="00901BE8"/>
    <w:rsid w:val="00901C23"/>
    <w:rsid w:val="00901D10"/>
    <w:rsid w:val="009025DD"/>
    <w:rsid w:val="00902856"/>
    <w:rsid w:val="00902CEC"/>
    <w:rsid w:val="00902F12"/>
    <w:rsid w:val="00902F53"/>
    <w:rsid w:val="00903076"/>
    <w:rsid w:val="00903578"/>
    <w:rsid w:val="009038CA"/>
    <w:rsid w:val="009039E9"/>
    <w:rsid w:val="00903CF9"/>
    <w:rsid w:val="00903D08"/>
    <w:rsid w:val="00903D75"/>
    <w:rsid w:val="009040BA"/>
    <w:rsid w:val="009041A2"/>
    <w:rsid w:val="00904266"/>
    <w:rsid w:val="00904343"/>
    <w:rsid w:val="0090456C"/>
    <w:rsid w:val="009045A5"/>
    <w:rsid w:val="009047A9"/>
    <w:rsid w:val="009049C1"/>
    <w:rsid w:val="00904AB5"/>
    <w:rsid w:val="00904C84"/>
    <w:rsid w:val="009050E5"/>
    <w:rsid w:val="00905142"/>
    <w:rsid w:val="009051B7"/>
    <w:rsid w:val="00905294"/>
    <w:rsid w:val="009052A6"/>
    <w:rsid w:val="009052CC"/>
    <w:rsid w:val="00905CE9"/>
    <w:rsid w:val="00905F95"/>
    <w:rsid w:val="0090619A"/>
    <w:rsid w:val="00906319"/>
    <w:rsid w:val="00906417"/>
    <w:rsid w:val="00906462"/>
    <w:rsid w:val="009065FA"/>
    <w:rsid w:val="00906600"/>
    <w:rsid w:val="009066B2"/>
    <w:rsid w:val="0090697B"/>
    <w:rsid w:val="00906DF5"/>
    <w:rsid w:val="00907143"/>
    <w:rsid w:val="00907512"/>
    <w:rsid w:val="00907650"/>
    <w:rsid w:val="00907751"/>
    <w:rsid w:val="00907B71"/>
    <w:rsid w:val="00907C07"/>
    <w:rsid w:val="00907D3E"/>
    <w:rsid w:val="00907E38"/>
    <w:rsid w:val="009100DD"/>
    <w:rsid w:val="00910311"/>
    <w:rsid w:val="009104DB"/>
    <w:rsid w:val="00910ADF"/>
    <w:rsid w:val="00910C8E"/>
    <w:rsid w:val="00910D30"/>
    <w:rsid w:val="0091108A"/>
    <w:rsid w:val="00911121"/>
    <w:rsid w:val="00911238"/>
    <w:rsid w:val="00911470"/>
    <w:rsid w:val="009114ED"/>
    <w:rsid w:val="00911594"/>
    <w:rsid w:val="009116BC"/>
    <w:rsid w:val="00911A58"/>
    <w:rsid w:val="00911B7B"/>
    <w:rsid w:val="00911BEF"/>
    <w:rsid w:val="00911C7D"/>
    <w:rsid w:val="00911D41"/>
    <w:rsid w:val="00911DB5"/>
    <w:rsid w:val="009120FA"/>
    <w:rsid w:val="009124EC"/>
    <w:rsid w:val="00912712"/>
    <w:rsid w:val="0091293D"/>
    <w:rsid w:val="00912BC6"/>
    <w:rsid w:val="00912E7E"/>
    <w:rsid w:val="00913152"/>
    <w:rsid w:val="0091328E"/>
    <w:rsid w:val="00913461"/>
    <w:rsid w:val="00913715"/>
    <w:rsid w:val="009137C2"/>
    <w:rsid w:val="00913894"/>
    <w:rsid w:val="0091392F"/>
    <w:rsid w:val="00913C36"/>
    <w:rsid w:val="00913D42"/>
    <w:rsid w:val="00913DAA"/>
    <w:rsid w:val="009141D6"/>
    <w:rsid w:val="0091464F"/>
    <w:rsid w:val="0091471E"/>
    <w:rsid w:val="00914949"/>
    <w:rsid w:val="00914E96"/>
    <w:rsid w:val="009153C6"/>
    <w:rsid w:val="00915402"/>
    <w:rsid w:val="0091544D"/>
    <w:rsid w:val="009157A1"/>
    <w:rsid w:val="009158E5"/>
    <w:rsid w:val="00915B6A"/>
    <w:rsid w:val="00915BC4"/>
    <w:rsid w:val="00915ED4"/>
    <w:rsid w:val="00916845"/>
    <w:rsid w:val="009169DE"/>
    <w:rsid w:val="00916EE8"/>
    <w:rsid w:val="0091702F"/>
    <w:rsid w:val="00917540"/>
    <w:rsid w:val="009177E4"/>
    <w:rsid w:val="00917AE6"/>
    <w:rsid w:val="00917C55"/>
    <w:rsid w:val="00917CE3"/>
    <w:rsid w:val="00917D0E"/>
    <w:rsid w:val="00917E06"/>
    <w:rsid w:val="00920035"/>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D8"/>
    <w:rsid w:val="00923284"/>
    <w:rsid w:val="00923536"/>
    <w:rsid w:val="0092396D"/>
    <w:rsid w:val="009239BE"/>
    <w:rsid w:val="00923CE7"/>
    <w:rsid w:val="00923F61"/>
    <w:rsid w:val="0092406E"/>
    <w:rsid w:val="0092415C"/>
    <w:rsid w:val="0092453E"/>
    <w:rsid w:val="009246CD"/>
    <w:rsid w:val="009247D5"/>
    <w:rsid w:val="009248ED"/>
    <w:rsid w:val="0092499B"/>
    <w:rsid w:val="00924A50"/>
    <w:rsid w:val="00924C50"/>
    <w:rsid w:val="00924DF9"/>
    <w:rsid w:val="00924EBF"/>
    <w:rsid w:val="00924F1F"/>
    <w:rsid w:val="00924F5F"/>
    <w:rsid w:val="00924FDB"/>
    <w:rsid w:val="00924FDF"/>
    <w:rsid w:val="00925236"/>
    <w:rsid w:val="009252E7"/>
    <w:rsid w:val="00925417"/>
    <w:rsid w:val="009254BF"/>
    <w:rsid w:val="0092567A"/>
    <w:rsid w:val="009257C2"/>
    <w:rsid w:val="00925881"/>
    <w:rsid w:val="00925B68"/>
    <w:rsid w:val="00925F64"/>
    <w:rsid w:val="0092614E"/>
    <w:rsid w:val="00926177"/>
    <w:rsid w:val="00926538"/>
    <w:rsid w:val="00926843"/>
    <w:rsid w:val="00926BB5"/>
    <w:rsid w:val="00926DF4"/>
    <w:rsid w:val="00927326"/>
    <w:rsid w:val="009276DC"/>
    <w:rsid w:val="00927A2F"/>
    <w:rsid w:val="00927BFE"/>
    <w:rsid w:val="009300B7"/>
    <w:rsid w:val="00930151"/>
    <w:rsid w:val="00930679"/>
    <w:rsid w:val="009307C3"/>
    <w:rsid w:val="009307C4"/>
    <w:rsid w:val="00930ACB"/>
    <w:rsid w:val="00930DD6"/>
    <w:rsid w:val="009311F0"/>
    <w:rsid w:val="0093131F"/>
    <w:rsid w:val="0093148C"/>
    <w:rsid w:val="00931A7C"/>
    <w:rsid w:val="00931A98"/>
    <w:rsid w:val="00931B01"/>
    <w:rsid w:val="00931EED"/>
    <w:rsid w:val="0093219C"/>
    <w:rsid w:val="009322AF"/>
    <w:rsid w:val="009324B4"/>
    <w:rsid w:val="00932822"/>
    <w:rsid w:val="009328FF"/>
    <w:rsid w:val="00932955"/>
    <w:rsid w:val="00932957"/>
    <w:rsid w:val="00932A4B"/>
    <w:rsid w:val="00932B40"/>
    <w:rsid w:val="00932BED"/>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B8"/>
    <w:rsid w:val="00934A2D"/>
    <w:rsid w:val="00934A7C"/>
    <w:rsid w:val="00934B5F"/>
    <w:rsid w:val="00934BBB"/>
    <w:rsid w:val="00934EC0"/>
    <w:rsid w:val="00934FA1"/>
    <w:rsid w:val="0093512B"/>
    <w:rsid w:val="0093575D"/>
    <w:rsid w:val="009357C4"/>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FD8"/>
    <w:rsid w:val="00940023"/>
    <w:rsid w:val="00940102"/>
    <w:rsid w:val="00940471"/>
    <w:rsid w:val="0094056C"/>
    <w:rsid w:val="009405E9"/>
    <w:rsid w:val="00940DBB"/>
    <w:rsid w:val="00940E20"/>
    <w:rsid w:val="009411B1"/>
    <w:rsid w:val="0094124A"/>
    <w:rsid w:val="009412AE"/>
    <w:rsid w:val="00941442"/>
    <w:rsid w:val="00941785"/>
    <w:rsid w:val="00941BAF"/>
    <w:rsid w:val="00941DA5"/>
    <w:rsid w:val="00941EFD"/>
    <w:rsid w:val="00941FEE"/>
    <w:rsid w:val="009425D8"/>
    <w:rsid w:val="00942687"/>
    <w:rsid w:val="00942928"/>
    <w:rsid w:val="00942AC3"/>
    <w:rsid w:val="00942C00"/>
    <w:rsid w:val="00942D49"/>
    <w:rsid w:val="00942FE9"/>
    <w:rsid w:val="0094337D"/>
    <w:rsid w:val="009433E9"/>
    <w:rsid w:val="0094344F"/>
    <w:rsid w:val="009437AF"/>
    <w:rsid w:val="0094385A"/>
    <w:rsid w:val="00943A76"/>
    <w:rsid w:val="00943DC3"/>
    <w:rsid w:val="00943E12"/>
    <w:rsid w:val="00943FE3"/>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F39"/>
    <w:rsid w:val="00946192"/>
    <w:rsid w:val="00946291"/>
    <w:rsid w:val="00946504"/>
    <w:rsid w:val="009465BC"/>
    <w:rsid w:val="009469BF"/>
    <w:rsid w:val="00946FEA"/>
    <w:rsid w:val="009470C3"/>
    <w:rsid w:val="00947446"/>
    <w:rsid w:val="0094762A"/>
    <w:rsid w:val="0094784B"/>
    <w:rsid w:val="00947A75"/>
    <w:rsid w:val="00947C29"/>
    <w:rsid w:val="00947CEE"/>
    <w:rsid w:val="009500FA"/>
    <w:rsid w:val="0095010D"/>
    <w:rsid w:val="009505A2"/>
    <w:rsid w:val="009505CA"/>
    <w:rsid w:val="00950854"/>
    <w:rsid w:val="00950B07"/>
    <w:rsid w:val="00950B31"/>
    <w:rsid w:val="00950B5E"/>
    <w:rsid w:val="00951262"/>
    <w:rsid w:val="00951573"/>
    <w:rsid w:val="00951AD6"/>
    <w:rsid w:val="00951F3E"/>
    <w:rsid w:val="00951FB3"/>
    <w:rsid w:val="009523D5"/>
    <w:rsid w:val="00952540"/>
    <w:rsid w:val="009528D8"/>
    <w:rsid w:val="00953042"/>
    <w:rsid w:val="009532EF"/>
    <w:rsid w:val="009534F4"/>
    <w:rsid w:val="00953B2F"/>
    <w:rsid w:val="00953C66"/>
    <w:rsid w:val="00953EA7"/>
    <w:rsid w:val="009540C4"/>
    <w:rsid w:val="009545DD"/>
    <w:rsid w:val="009546B4"/>
    <w:rsid w:val="009547F2"/>
    <w:rsid w:val="00954A36"/>
    <w:rsid w:val="00954DD5"/>
    <w:rsid w:val="00955250"/>
    <w:rsid w:val="009555FA"/>
    <w:rsid w:val="009556FA"/>
    <w:rsid w:val="009558DE"/>
    <w:rsid w:val="00955D0F"/>
    <w:rsid w:val="00955FDF"/>
    <w:rsid w:val="009563A6"/>
    <w:rsid w:val="009563E6"/>
    <w:rsid w:val="009564E0"/>
    <w:rsid w:val="00956532"/>
    <w:rsid w:val="00956640"/>
    <w:rsid w:val="0095670B"/>
    <w:rsid w:val="009568FC"/>
    <w:rsid w:val="00956A3A"/>
    <w:rsid w:val="00956BA0"/>
    <w:rsid w:val="00957099"/>
    <w:rsid w:val="009570F9"/>
    <w:rsid w:val="00957233"/>
    <w:rsid w:val="009574DC"/>
    <w:rsid w:val="0095785F"/>
    <w:rsid w:val="00957E2E"/>
    <w:rsid w:val="009601CD"/>
    <w:rsid w:val="00960398"/>
    <w:rsid w:val="00960B90"/>
    <w:rsid w:val="00960E38"/>
    <w:rsid w:val="00960F3C"/>
    <w:rsid w:val="00961591"/>
    <w:rsid w:val="00961679"/>
    <w:rsid w:val="00961710"/>
    <w:rsid w:val="00961BA1"/>
    <w:rsid w:val="00961DDA"/>
    <w:rsid w:val="00961E03"/>
    <w:rsid w:val="0096201A"/>
    <w:rsid w:val="0096250B"/>
    <w:rsid w:val="009625FE"/>
    <w:rsid w:val="00962EF0"/>
    <w:rsid w:val="009631C0"/>
    <w:rsid w:val="0096369A"/>
    <w:rsid w:val="0096383C"/>
    <w:rsid w:val="00963B84"/>
    <w:rsid w:val="00963BCE"/>
    <w:rsid w:val="009641EA"/>
    <w:rsid w:val="009648C9"/>
    <w:rsid w:val="00964AA9"/>
    <w:rsid w:val="00964ADB"/>
    <w:rsid w:val="00964B34"/>
    <w:rsid w:val="00964B89"/>
    <w:rsid w:val="00964F9C"/>
    <w:rsid w:val="009650F5"/>
    <w:rsid w:val="00965307"/>
    <w:rsid w:val="00965404"/>
    <w:rsid w:val="0096553F"/>
    <w:rsid w:val="00965644"/>
    <w:rsid w:val="00965807"/>
    <w:rsid w:val="00965A55"/>
    <w:rsid w:val="00965BDB"/>
    <w:rsid w:val="00965CA9"/>
    <w:rsid w:val="009663FA"/>
    <w:rsid w:val="00966B31"/>
    <w:rsid w:val="00967048"/>
    <w:rsid w:val="0096706D"/>
    <w:rsid w:val="009670D1"/>
    <w:rsid w:val="0096712F"/>
    <w:rsid w:val="00967230"/>
    <w:rsid w:val="00967284"/>
    <w:rsid w:val="00967508"/>
    <w:rsid w:val="009676E3"/>
    <w:rsid w:val="009677BA"/>
    <w:rsid w:val="009678C3"/>
    <w:rsid w:val="00967B8D"/>
    <w:rsid w:val="00967C6F"/>
    <w:rsid w:val="00967CCA"/>
    <w:rsid w:val="00967E8B"/>
    <w:rsid w:val="00967ED2"/>
    <w:rsid w:val="009701AF"/>
    <w:rsid w:val="009701DC"/>
    <w:rsid w:val="00970605"/>
    <w:rsid w:val="009707E6"/>
    <w:rsid w:val="00970AC5"/>
    <w:rsid w:val="00970D03"/>
    <w:rsid w:val="00970E63"/>
    <w:rsid w:val="0097110F"/>
    <w:rsid w:val="009712C0"/>
    <w:rsid w:val="00971675"/>
    <w:rsid w:val="00971783"/>
    <w:rsid w:val="009718A9"/>
    <w:rsid w:val="00971F19"/>
    <w:rsid w:val="00971F42"/>
    <w:rsid w:val="009724EF"/>
    <w:rsid w:val="00972749"/>
    <w:rsid w:val="00972792"/>
    <w:rsid w:val="00972904"/>
    <w:rsid w:val="009729AF"/>
    <w:rsid w:val="00972B54"/>
    <w:rsid w:val="00972BA6"/>
    <w:rsid w:val="00972D36"/>
    <w:rsid w:val="00972E16"/>
    <w:rsid w:val="009730B7"/>
    <w:rsid w:val="00973217"/>
    <w:rsid w:val="0097332E"/>
    <w:rsid w:val="00973374"/>
    <w:rsid w:val="0097376C"/>
    <w:rsid w:val="009738B9"/>
    <w:rsid w:val="00973AE7"/>
    <w:rsid w:val="00973B91"/>
    <w:rsid w:val="00973C52"/>
    <w:rsid w:val="00973EC9"/>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80465"/>
    <w:rsid w:val="00980603"/>
    <w:rsid w:val="009806A7"/>
    <w:rsid w:val="009806FC"/>
    <w:rsid w:val="00980860"/>
    <w:rsid w:val="00980898"/>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614"/>
    <w:rsid w:val="0098799C"/>
    <w:rsid w:val="00987AF1"/>
    <w:rsid w:val="00987C14"/>
    <w:rsid w:val="00990142"/>
    <w:rsid w:val="00990172"/>
    <w:rsid w:val="009901E1"/>
    <w:rsid w:val="0099022C"/>
    <w:rsid w:val="00990428"/>
    <w:rsid w:val="009904AA"/>
    <w:rsid w:val="0099052F"/>
    <w:rsid w:val="009905FA"/>
    <w:rsid w:val="00990658"/>
    <w:rsid w:val="00990881"/>
    <w:rsid w:val="0099096E"/>
    <w:rsid w:val="00990EC9"/>
    <w:rsid w:val="00990F3D"/>
    <w:rsid w:val="009911D4"/>
    <w:rsid w:val="00991205"/>
    <w:rsid w:val="00991306"/>
    <w:rsid w:val="00991A07"/>
    <w:rsid w:val="00991A0C"/>
    <w:rsid w:val="00991BE3"/>
    <w:rsid w:val="00991F80"/>
    <w:rsid w:val="009920A2"/>
    <w:rsid w:val="00992157"/>
    <w:rsid w:val="0099218E"/>
    <w:rsid w:val="00992220"/>
    <w:rsid w:val="00992252"/>
    <w:rsid w:val="009925F7"/>
    <w:rsid w:val="00992647"/>
    <w:rsid w:val="00992690"/>
    <w:rsid w:val="00992A50"/>
    <w:rsid w:val="00992DA4"/>
    <w:rsid w:val="00993379"/>
    <w:rsid w:val="00993775"/>
    <w:rsid w:val="00993B4A"/>
    <w:rsid w:val="00993B54"/>
    <w:rsid w:val="00993B70"/>
    <w:rsid w:val="00993BE6"/>
    <w:rsid w:val="00993C91"/>
    <w:rsid w:val="00994007"/>
    <w:rsid w:val="00994100"/>
    <w:rsid w:val="00994106"/>
    <w:rsid w:val="009945E8"/>
    <w:rsid w:val="0099474A"/>
    <w:rsid w:val="00994887"/>
    <w:rsid w:val="00995436"/>
    <w:rsid w:val="009954B8"/>
    <w:rsid w:val="00995831"/>
    <w:rsid w:val="009958D6"/>
    <w:rsid w:val="00995928"/>
    <w:rsid w:val="009959AE"/>
    <w:rsid w:val="00995A6C"/>
    <w:rsid w:val="00995AAA"/>
    <w:rsid w:val="00995C5E"/>
    <w:rsid w:val="00995D46"/>
    <w:rsid w:val="00995D62"/>
    <w:rsid w:val="00995D77"/>
    <w:rsid w:val="00995DB8"/>
    <w:rsid w:val="00995EBD"/>
    <w:rsid w:val="00995FF8"/>
    <w:rsid w:val="009962F4"/>
    <w:rsid w:val="009963A4"/>
    <w:rsid w:val="009964CE"/>
    <w:rsid w:val="009964E1"/>
    <w:rsid w:val="009964F5"/>
    <w:rsid w:val="00996515"/>
    <w:rsid w:val="009967BA"/>
    <w:rsid w:val="009968D1"/>
    <w:rsid w:val="009969F1"/>
    <w:rsid w:val="00996A8F"/>
    <w:rsid w:val="00996E55"/>
    <w:rsid w:val="00996E96"/>
    <w:rsid w:val="00996FE3"/>
    <w:rsid w:val="009971E4"/>
    <w:rsid w:val="009973BF"/>
    <w:rsid w:val="009974B0"/>
    <w:rsid w:val="0099775A"/>
    <w:rsid w:val="00997ABF"/>
    <w:rsid w:val="00997B8F"/>
    <w:rsid w:val="00997F56"/>
    <w:rsid w:val="009A05BB"/>
    <w:rsid w:val="009A09D9"/>
    <w:rsid w:val="009A0A96"/>
    <w:rsid w:val="009A0ABE"/>
    <w:rsid w:val="009A11B7"/>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CD5"/>
    <w:rsid w:val="009A3DC6"/>
    <w:rsid w:val="009A3FDB"/>
    <w:rsid w:val="009A4023"/>
    <w:rsid w:val="009A41D6"/>
    <w:rsid w:val="009A429C"/>
    <w:rsid w:val="009A429F"/>
    <w:rsid w:val="009A4570"/>
    <w:rsid w:val="009A45FB"/>
    <w:rsid w:val="009A4AA2"/>
    <w:rsid w:val="009A4BF9"/>
    <w:rsid w:val="009A4CEA"/>
    <w:rsid w:val="009A4D7D"/>
    <w:rsid w:val="009A4DBC"/>
    <w:rsid w:val="009A4F58"/>
    <w:rsid w:val="009A5160"/>
    <w:rsid w:val="009A51F3"/>
    <w:rsid w:val="009A5707"/>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D2"/>
    <w:rsid w:val="009B013D"/>
    <w:rsid w:val="009B06AC"/>
    <w:rsid w:val="009B0830"/>
    <w:rsid w:val="009B08D7"/>
    <w:rsid w:val="009B0923"/>
    <w:rsid w:val="009B1090"/>
    <w:rsid w:val="009B10A6"/>
    <w:rsid w:val="009B10C0"/>
    <w:rsid w:val="009B1198"/>
    <w:rsid w:val="009B14EB"/>
    <w:rsid w:val="009B180A"/>
    <w:rsid w:val="009B1E46"/>
    <w:rsid w:val="009B2172"/>
    <w:rsid w:val="009B2618"/>
    <w:rsid w:val="009B297C"/>
    <w:rsid w:val="009B29BB"/>
    <w:rsid w:val="009B2B0F"/>
    <w:rsid w:val="009B2B21"/>
    <w:rsid w:val="009B2E4D"/>
    <w:rsid w:val="009B330C"/>
    <w:rsid w:val="009B432F"/>
    <w:rsid w:val="009B4B42"/>
    <w:rsid w:val="009B4B59"/>
    <w:rsid w:val="009B51F0"/>
    <w:rsid w:val="009B51F8"/>
    <w:rsid w:val="009B520E"/>
    <w:rsid w:val="009B5277"/>
    <w:rsid w:val="009B546F"/>
    <w:rsid w:val="009B550A"/>
    <w:rsid w:val="009B5551"/>
    <w:rsid w:val="009B5685"/>
    <w:rsid w:val="009B5776"/>
    <w:rsid w:val="009B5ADA"/>
    <w:rsid w:val="009B5B08"/>
    <w:rsid w:val="009B5B5D"/>
    <w:rsid w:val="009B5D3E"/>
    <w:rsid w:val="009B5F7A"/>
    <w:rsid w:val="009B6108"/>
    <w:rsid w:val="009B6C92"/>
    <w:rsid w:val="009B6FFF"/>
    <w:rsid w:val="009B7304"/>
    <w:rsid w:val="009B73E7"/>
    <w:rsid w:val="009B74AD"/>
    <w:rsid w:val="009B7555"/>
    <w:rsid w:val="009B762D"/>
    <w:rsid w:val="009B7B88"/>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7FC"/>
    <w:rsid w:val="009C283A"/>
    <w:rsid w:val="009C2E70"/>
    <w:rsid w:val="009C3524"/>
    <w:rsid w:val="009C372A"/>
    <w:rsid w:val="009C3765"/>
    <w:rsid w:val="009C3A3D"/>
    <w:rsid w:val="009C3A7D"/>
    <w:rsid w:val="009C4421"/>
    <w:rsid w:val="009C44C6"/>
    <w:rsid w:val="009C45EF"/>
    <w:rsid w:val="009C4A8D"/>
    <w:rsid w:val="009C4C2F"/>
    <w:rsid w:val="009C4C53"/>
    <w:rsid w:val="009C4EAE"/>
    <w:rsid w:val="009C505F"/>
    <w:rsid w:val="009C5286"/>
    <w:rsid w:val="009C546D"/>
    <w:rsid w:val="009C54D5"/>
    <w:rsid w:val="009C5D1B"/>
    <w:rsid w:val="009C5F00"/>
    <w:rsid w:val="009C5F66"/>
    <w:rsid w:val="009C600A"/>
    <w:rsid w:val="009C6014"/>
    <w:rsid w:val="009C68A6"/>
    <w:rsid w:val="009C6C4C"/>
    <w:rsid w:val="009C6C9D"/>
    <w:rsid w:val="009C6CCD"/>
    <w:rsid w:val="009C6E65"/>
    <w:rsid w:val="009C6E8C"/>
    <w:rsid w:val="009C71C0"/>
    <w:rsid w:val="009C72F8"/>
    <w:rsid w:val="009C73E1"/>
    <w:rsid w:val="009C75D6"/>
    <w:rsid w:val="009C7894"/>
    <w:rsid w:val="009C791F"/>
    <w:rsid w:val="009C79C1"/>
    <w:rsid w:val="009C7E86"/>
    <w:rsid w:val="009C7F78"/>
    <w:rsid w:val="009C7FAE"/>
    <w:rsid w:val="009D0226"/>
    <w:rsid w:val="009D0330"/>
    <w:rsid w:val="009D04C7"/>
    <w:rsid w:val="009D04F8"/>
    <w:rsid w:val="009D0693"/>
    <w:rsid w:val="009D0872"/>
    <w:rsid w:val="009D0B12"/>
    <w:rsid w:val="009D0C44"/>
    <w:rsid w:val="009D11C1"/>
    <w:rsid w:val="009D1221"/>
    <w:rsid w:val="009D1317"/>
    <w:rsid w:val="009D13B9"/>
    <w:rsid w:val="009D1577"/>
    <w:rsid w:val="009D15BD"/>
    <w:rsid w:val="009D15FC"/>
    <w:rsid w:val="009D1668"/>
    <w:rsid w:val="009D16F7"/>
    <w:rsid w:val="009D1706"/>
    <w:rsid w:val="009D196E"/>
    <w:rsid w:val="009D1AED"/>
    <w:rsid w:val="009D1C38"/>
    <w:rsid w:val="009D1C97"/>
    <w:rsid w:val="009D234F"/>
    <w:rsid w:val="009D2948"/>
    <w:rsid w:val="009D2BCB"/>
    <w:rsid w:val="009D2C35"/>
    <w:rsid w:val="009D2E13"/>
    <w:rsid w:val="009D2FB9"/>
    <w:rsid w:val="009D3031"/>
    <w:rsid w:val="009D3418"/>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6BF"/>
    <w:rsid w:val="009D6743"/>
    <w:rsid w:val="009D6810"/>
    <w:rsid w:val="009D68A8"/>
    <w:rsid w:val="009D6F73"/>
    <w:rsid w:val="009D70EF"/>
    <w:rsid w:val="009D7606"/>
    <w:rsid w:val="009D7A08"/>
    <w:rsid w:val="009D7A0D"/>
    <w:rsid w:val="009D7F58"/>
    <w:rsid w:val="009D7FD5"/>
    <w:rsid w:val="009E0161"/>
    <w:rsid w:val="009E0824"/>
    <w:rsid w:val="009E086D"/>
    <w:rsid w:val="009E0AA1"/>
    <w:rsid w:val="009E0BB7"/>
    <w:rsid w:val="009E0BE9"/>
    <w:rsid w:val="009E1170"/>
    <w:rsid w:val="009E11F1"/>
    <w:rsid w:val="009E14C4"/>
    <w:rsid w:val="009E19A1"/>
    <w:rsid w:val="009E1B0A"/>
    <w:rsid w:val="009E2115"/>
    <w:rsid w:val="009E2247"/>
    <w:rsid w:val="009E26B2"/>
    <w:rsid w:val="009E286E"/>
    <w:rsid w:val="009E2BAB"/>
    <w:rsid w:val="009E2DB7"/>
    <w:rsid w:val="009E2FB0"/>
    <w:rsid w:val="009E2FF6"/>
    <w:rsid w:val="009E340C"/>
    <w:rsid w:val="009E34A0"/>
    <w:rsid w:val="009E3C9F"/>
    <w:rsid w:val="009E3EAE"/>
    <w:rsid w:val="009E42BD"/>
    <w:rsid w:val="009E42F6"/>
    <w:rsid w:val="009E4308"/>
    <w:rsid w:val="009E4521"/>
    <w:rsid w:val="009E48F0"/>
    <w:rsid w:val="009E4902"/>
    <w:rsid w:val="009E498C"/>
    <w:rsid w:val="009E514F"/>
    <w:rsid w:val="009E55B4"/>
    <w:rsid w:val="009E55E6"/>
    <w:rsid w:val="009E5AB7"/>
    <w:rsid w:val="009E5D8B"/>
    <w:rsid w:val="009E5E56"/>
    <w:rsid w:val="009E6048"/>
    <w:rsid w:val="009E60ED"/>
    <w:rsid w:val="009E627E"/>
    <w:rsid w:val="009E6512"/>
    <w:rsid w:val="009E6551"/>
    <w:rsid w:val="009E681A"/>
    <w:rsid w:val="009E687B"/>
    <w:rsid w:val="009E69A9"/>
    <w:rsid w:val="009E6BC5"/>
    <w:rsid w:val="009E6CF9"/>
    <w:rsid w:val="009E70C6"/>
    <w:rsid w:val="009E7261"/>
    <w:rsid w:val="009E7797"/>
    <w:rsid w:val="009E7A0F"/>
    <w:rsid w:val="009E7B12"/>
    <w:rsid w:val="009E7BDF"/>
    <w:rsid w:val="009E7DBD"/>
    <w:rsid w:val="009F041B"/>
    <w:rsid w:val="009F0689"/>
    <w:rsid w:val="009F0AA2"/>
    <w:rsid w:val="009F18DB"/>
    <w:rsid w:val="009F18F4"/>
    <w:rsid w:val="009F2124"/>
    <w:rsid w:val="009F25B6"/>
    <w:rsid w:val="009F2B7B"/>
    <w:rsid w:val="009F2B84"/>
    <w:rsid w:val="009F30D5"/>
    <w:rsid w:val="009F3119"/>
    <w:rsid w:val="009F3216"/>
    <w:rsid w:val="009F335E"/>
    <w:rsid w:val="009F3692"/>
    <w:rsid w:val="009F36B9"/>
    <w:rsid w:val="009F3726"/>
    <w:rsid w:val="009F388B"/>
    <w:rsid w:val="009F38A9"/>
    <w:rsid w:val="009F38C4"/>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C92"/>
    <w:rsid w:val="009F5EEB"/>
    <w:rsid w:val="009F62C1"/>
    <w:rsid w:val="009F6485"/>
    <w:rsid w:val="009F6777"/>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79F"/>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6288"/>
    <w:rsid w:val="00A064D6"/>
    <w:rsid w:val="00A06633"/>
    <w:rsid w:val="00A06944"/>
    <w:rsid w:val="00A07189"/>
    <w:rsid w:val="00A07448"/>
    <w:rsid w:val="00A0772D"/>
    <w:rsid w:val="00A07C2E"/>
    <w:rsid w:val="00A07D79"/>
    <w:rsid w:val="00A07EC3"/>
    <w:rsid w:val="00A10206"/>
    <w:rsid w:val="00A107B2"/>
    <w:rsid w:val="00A107B6"/>
    <w:rsid w:val="00A10AA8"/>
    <w:rsid w:val="00A10E88"/>
    <w:rsid w:val="00A10F1B"/>
    <w:rsid w:val="00A10F5C"/>
    <w:rsid w:val="00A10FEF"/>
    <w:rsid w:val="00A110D4"/>
    <w:rsid w:val="00A11473"/>
    <w:rsid w:val="00A11834"/>
    <w:rsid w:val="00A11964"/>
    <w:rsid w:val="00A11A54"/>
    <w:rsid w:val="00A11CB3"/>
    <w:rsid w:val="00A12299"/>
    <w:rsid w:val="00A12335"/>
    <w:rsid w:val="00A127FB"/>
    <w:rsid w:val="00A12C40"/>
    <w:rsid w:val="00A12E02"/>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B84"/>
    <w:rsid w:val="00A14C03"/>
    <w:rsid w:val="00A15273"/>
    <w:rsid w:val="00A1552E"/>
    <w:rsid w:val="00A158BF"/>
    <w:rsid w:val="00A15BAE"/>
    <w:rsid w:val="00A15E2D"/>
    <w:rsid w:val="00A15F43"/>
    <w:rsid w:val="00A161F7"/>
    <w:rsid w:val="00A16254"/>
    <w:rsid w:val="00A1665F"/>
    <w:rsid w:val="00A166FA"/>
    <w:rsid w:val="00A1679C"/>
    <w:rsid w:val="00A168E0"/>
    <w:rsid w:val="00A16957"/>
    <w:rsid w:val="00A16BF2"/>
    <w:rsid w:val="00A16D27"/>
    <w:rsid w:val="00A172BB"/>
    <w:rsid w:val="00A17787"/>
    <w:rsid w:val="00A17AEB"/>
    <w:rsid w:val="00A17C0D"/>
    <w:rsid w:val="00A17C43"/>
    <w:rsid w:val="00A17D66"/>
    <w:rsid w:val="00A205AC"/>
    <w:rsid w:val="00A20603"/>
    <w:rsid w:val="00A211AC"/>
    <w:rsid w:val="00A21456"/>
    <w:rsid w:val="00A2169C"/>
    <w:rsid w:val="00A2172D"/>
    <w:rsid w:val="00A2183B"/>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5FF"/>
    <w:rsid w:val="00A237B7"/>
    <w:rsid w:val="00A238CE"/>
    <w:rsid w:val="00A238FA"/>
    <w:rsid w:val="00A23A54"/>
    <w:rsid w:val="00A23CEB"/>
    <w:rsid w:val="00A2432C"/>
    <w:rsid w:val="00A24717"/>
    <w:rsid w:val="00A24A64"/>
    <w:rsid w:val="00A24A98"/>
    <w:rsid w:val="00A24C16"/>
    <w:rsid w:val="00A24DA1"/>
    <w:rsid w:val="00A24E01"/>
    <w:rsid w:val="00A25166"/>
    <w:rsid w:val="00A25D16"/>
    <w:rsid w:val="00A25D2C"/>
    <w:rsid w:val="00A25D3A"/>
    <w:rsid w:val="00A25FDC"/>
    <w:rsid w:val="00A26232"/>
    <w:rsid w:val="00A264BC"/>
    <w:rsid w:val="00A265EA"/>
    <w:rsid w:val="00A26CB0"/>
    <w:rsid w:val="00A27055"/>
    <w:rsid w:val="00A2764F"/>
    <w:rsid w:val="00A27AFE"/>
    <w:rsid w:val="00A27B52"/>
    <w:rsid w:val="00A27B70"/>
    <w:rsid w:val="00A27CEA"/>
    <w:rsid w:val="00A27CFF"/>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20DA"/>
    <w:rsid w:val="00A320F3"/>
    <w:rsid w:val="00A321B8"/>
    <w:rsid w:val="00A324C7"/>
    <w:rsid w:val="00A32924"/>
    <w:rsid w:val="00A32EBA"/>
    <w:rsid w:val="00A32F1D"/>
    <w:rsid w:val="00A32F86"/>
    <w:rsid w:val="00A3303F"/>
    <w:rsid w:val="00A332CF"/>
    <w:rsid w:val="00A33369"/>
    <w:rsid w:val="00A339DA"/>
    <w:rsid w:val="00A339E5"/>
    <w:rsid w:val="00A33C27"/>
    <w:rsid w:val="00A33CD7"/>
    <w:rsid w:val="00A33F06"/>
    <w:rsid w:val="00A342C9"/>
    <w:rsid w:val="00A34348"/>
    <w:rsid w:val="00A34527"/>
    <w:rsid w:val="00A348A0"/>
    <w:rsid w:val="00A34931"/>
    <w:rsid w:val="00A34A4D"/>
    <w:rsid w:val="00A34D14"/>
    <w:rsid w:val="00A3508F"/>
    <w:rsid w:val="00A3544B"/>
    <w:rsid w:val="00A35487"/>
    <w:rsid w:val="00A3576B"/>
    <w:rsid w:val="00A35827"/>
    <w:rsid w:val="00A359FB"/>
    <w:rsid w:val="00A35B26"/>
    <w:rsid w:val="00A35B6D"/>
    <w:rsid w:val="00A36277"/>
    <w:rsid w:val="00A362A9"/>
    <w:rsid w:val="00A36330"/>
    <w:rsid w:val="00A368B5"/>
    <w:rsid w:val="00A36BA1"/>
    <w:rsid w:val="00A36CEB"/>
    <w:rsid w:val="00A36D71"/>
    <w:rsid w:val="00A372A3"/>
    <w:rsid w:val="00A37518"/>
    <w:rsid w:val="00A37636"/>
    <w:rsid w:val="00A376D3"/>
    <w:rsid w:val="00A3788E"/>
    <w:rsid w:val="00A3793D"/>
    <w:rsid w:val="00A37A4D"/>
    <w:rsid w:val="00A37A7F"/>
    <w:rsid w:val="00A40272"/>
    <w:rsid w:val="00A4047F"/>
    <w:rsid w:val="00A40600"/>
    <w:rsid w:val="00A407B3"/>
    <w:rsid w:val="00A40B3F"/>
    <w:rsid w:val="00A40FDD"/>
    <w:rsid w:val="00A41526"/>
    <w:rsid w:val="00A4170A"/>
    <w:rsid w:val="00A4179C"/>
    <w:rsid w:val="00A41C8A"/>
    <w:rsid w:val="00A41ED6"/>
    <w:rsid w:val="00A41FA2"/>
    <w:rsid w:val="00A42062"/>
    <w:rsid w:val="00A420AB"/>
    <w:rsid w:val="00A4228F"/>
    <w:rsid w:val="00A42314"/>
    <w:rsid w:val="00A42526"/>
    <w:rsid w:val="00A4261E"/>
    <w:rsid w:val="00A426C9"/>
    <w:rsid w:val="00A42898"/>
    <w:rsid w:val="00A42E65"/>
    <w:rsid w:val="00A42FED"/>
    <w:rsid w:val="00A430D0"/>
    <w:rsid w:val="00A433E7"/>
    <w:rsid w:val="00A4355B"/>
    <w:rsid w:val="00A43596"/>
    <w:rsid w:val="00A4366B"/>
    <w:rsid w:val="00A43A92"/>
    <w:rsid w:val="00A43AB1"/>
    <w:rsid w:val="00A43C61"/>
    <w:rsid w:val="00A43E80"/>
    <w:rsid w:val="00A4419F"/>
    <w:rsid w:val="00A448D4"/>
    <w:rsid w:val="00A449FB"/>
    <w:rsid w:val="00A45088"/>
    <w:rsid w:val="00A451A6"/>
    <w:rsid w:val="00A4535B"/>
    <w:rsid w:val="00A45694"/>
    <w:rsid w:val="00A4579D"/>
    <w:rsid w:val="00A45D30"/>
    <w:rsid w:val="00A45FEB"/>
    <w:rsid w:val="00A46135"/>
    <w:rsid w:val="00A462E7"/>
    <w:rsid w:val="00A46481"/>
    <w:rsid w:val="00A4667C"/>
    <w:rsid w:val="00A46A57"/>
    <w:rsid w:val="00A46C01"/>
    <w:rsid w:val="00A46DC1"/>
    <w:rsid w:val="00A471E1"/>
    <w:rsid w:val="00A47270"/>
    <w:rsid w:val="00A47301"/>
    <w:rsid w:val="00A4787A"/>
    <w:rsid w:val="00A478F9"/>
    <w:rsid w:val="00A47F56"/>
    <w:rsid w:val="00A50087"/>
    <w:rsid w:val="00A500E7"/>
    <w:rsid w:val="00A503C6"/>
    <w:rsid w:val="00A5074B"/>
    <w:rsid w:val="00A50B02"/>
    <w:rsid w:val="00A50D7C"/>
    <w:rsid w:val="00A50FF7"/>
    <w:rsid w:val="00A5101A"/>
    <w:rsid w:val="00A5142F"/>
    <w:rsid w:val="00A51471"/>
    <w:rsid w:val="00A51537"/>
    <w:rsid w:val="00A516C3"/>
    <w:rsid w:val="00A516DE"/>
    <w:rsid w:val="00A51700"/>
    <w:rsid w:val="00A51721"/>
    <w:rsid w:val="00A51E12"/>
    <w:rsid w:val="00A5240C"/>
    <w:rsid w:val="00A52466"/>
    <w:rsid w:val="00A52580"/>
    <w:rsid w:val="00A52720"/>
    <w:rsid w:val="00A527F0"/>
    <w:rsid w:val="00A52B54"/>
    <w:rsid w:val="00A52C47"/>
    <w:rsid w:val="00A52C78"/>
    <w:rsid w:val="00A53196"/>
    <w:rsid w:val="00A532C9"/>
    <w:rsid w:val="00A533DA"/>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747"/>
    <w:rsid w:val="00A55952"/>
    <w:rsid w:val="00A55BA9"/>
    <w:rsid w:val="00A55C78"/>
    <w:rsid w:val="00A55C8E"/>
    <w:rsid w:val="00A55D51"/>
    <w:rsid w:val="00A56055"/>
    <w:rsid w:val="00A5614A"/>
    <w:rsid w:val="00A566B0"/>
    <w:rsid w:val="00A5675E"/>
    <w:rsid w:val="00A56820"/>
    <w:rsid w:val="00A56916"/>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B83"/>
    <w:rsid w:val="00A61D2D"/>
    <w:rsid w:val="00A6221D"/>
    <w:rsid w:val="00A62222"/>
    <w:rsid w:val="00A6239C"/>
    <w:rsid w:val="00A62710"/>
    <w:rsid w:val="00A62BF0"/>
    <w:rsid w:val="00A62CBC"/>
    <w:rsid w:val="00A62D9F"/>
    <w:rsid w:val="00A6367F"/>
    <w:rsid w:val="00A63874"/>
    <w:rsid w:val="00A6392D"/>
    <w:rsid w:val="00A63DC0"/>
    <w:rsid w:val="00A640C0"/>
    <w:rsid w:val="00A640D0"/>
    <w:rsid w:val="00A64150"/>
    <w:rsid w:val="00A6438B"/>
    <w:rsid w:val="00A647A3"/>
    <w:rsid w:val="00A6480C"/>
    <w:rsid w:val="00A64838"/>
    <w:rsid w:val="00A64929"/>
    <w:rsid w:val="00A64A23"/>
    <w:rsid w:val="00A64C3B"/>
    <w:rsid w:val="00A64CEF"/>
    <w:rsid w:val="00A64D51"/>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632"/>
    <w:rsid w:val="00A72B01"/>
    <w:rsid w:val="00A730DB"/>
    <w:rsid w:val="00A7330A"/>
    <w:rsid w:val="00A7330E"/>
    <w:rsid w:val="00A73422"/>
    <w:rsid w:val="00A73881"/>
    <w:rsid w:val="00A73885"/>
    <w:rsid w:val="00A739C4"/>
    <w:rsid w:val="00A739F4"/>
    <w:rsid w:val="00A73D0C"/>
    <w:rsid w:val="00A73E0F"/>
    <w:rsid w:val="00A73E14"/>
    <w:rsid w:val="00A73F5D"/>
    <w:rsid w:val="00A73FDC"/>
    <w:rsid w:val="00A7407A"/>
    <w:rsid w:val="00A74161"/>
    <w:rsid w:val="00A741F4"/>
    <w:rsid w:val="00A743CE"/>
    <w:rsid w:val="00A74AEA"/>
    <w:rsid w:val="00A74D17"/>
    <w:rsid w:val="00A74E8A"/>
    <w:rsid w:val="00A74FFE"/>
    <w:rsid w:val="00A75123"/>
    <w:rsid w:val="00A75526"/>
    <w:rsid w:val="00A75710"/>
    <w:rsid w:val="00A75733"/>
    <w:rsid w:val="00A757FC"/>
    <w:rsid w:val="00A75961"/>
    <w:rsid w:val="00A7623E"/>
    <w:rsid w:val="00A76567"/>
    <w:rsid w:val="00A766C0"/>
    <w:rsid w:val="00A76B86"/>
    <w:rsid w:val="00A76BEF"/>
    <w:rsid w:val="00A76E7C"/>
    <w:rsid w:val="00A76FFD"/>
    <w:rsid w:val="00A77177"/>
    <w:rsid w:val="00A774A7"/>
    <w:rsid w:val="00A774C0"/>
    <w:rsid w:val="00A776D8"/>
    <w:rsid w:val="00A7781F"/>
    <w:rsid w:val="00A77A09"/>
    <w:rsid w:val="00A77FBE"/>
    <w:rsid w:val="00A80153"/>
    <w:rsid w:val="00A8030D"/>
    <w:rsid w:val="00A80445"/>
    <w:rsid w:val="00A8044D"/>
    <w:rsid w:val="00A80735"/>
    <w:rsid w:val="00A80D3F"/>
    <w:rsid w:val="00A811FB"/>
    <w:rsid w:val="00A8124A"/>
    <w:rsid w:val="00A81290"/>
    <w:rsid w:val="00A812F0"/>
    <w:rsid w:val="00A81586"/>
    <w:rsid w:val="00A815EE"/>
    <w:rsid w:val="00A8163E"/>
    <w:rsid w:val="00A8168E"/>
    <w:rsid w:val="00A819AA"/>
    <w:rsid w:val="00A81AE0"/>
    <w:rsid w:val="00A81CBE"/>
    <w:rsid w:val="00A81D1E"/>
    <w:rsid w:val="00A81D39"/>
    <w:rsid w:val="00A82761"/>
    <w:rsid w:val="00A82AB0"/>
    <w:rsid w:val="00A82C38"/>
    <w:rsid w:val="00A82CB3"/>
    <w:rsid w:val="00A82F90"/>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52C3"/>
    <w:rsid w:val="00A855B0"/>
    <w:rsid w:val="00A8588D"/>
    <w:rsid w:val="00A8592E"/>
    <w:rsid w:val="00A8595D"/>
    <w:rsid w:val="00A86267"/>
    <w:rsid w:val="00A862E8"/>
    <w:rsid w:val="00A8637A"/>
    <w:rsid w:val="00A86468"/>
    <w:rsid w:val="00A867C7"/>
    <w:rsid w:val="00A868E0"/>
    <w:rsid w:val="00A86A1A"/>
    <w:rsid w:val="00A86DB2"/>
    <w:rsid w:val="00A86E9F"/>
    <w:rsid w:val="00A87696"/>
    <w:rsid w:val="00A8778A"/>
    <w:rsid w:val="00A877E7"/>
    <w:rsid w:val="00A8790D"/>
    <w:rsid w:val="00A87CB8"/>
    <w:rsid w:val="00A87FF6"/>
    <w:rsid w:val="00A90077"/>
    <w:rsid w:val="00A90136"/>
    <w:rsid w:val="00A902E6"/>
    <w:rsid w:val="00A90373"/>
    <w:rsid w:val="00A903E0"/>
    <w:rsid w:val="00A904C2"/>
    <w:rsid w:val="00A905A9"/>
    <w:rsid w:val="00A90792"/>
    <w:rsid w:val="00A908C6"/>
    <w:rsid w:val="00A909D0"/>
    <w:rsid w:val="00A90B13"/>
    <w:rsid w:val="00A90B92"/>
    <w:rsid w:val="00A90C7F"/>
    <w:rsid w:val="00A911A1"/>
    <w:rsid w:val="00A91464"/>
    <w:rsid w:val="00A914F7"/>
    <w:rsid w:val="00A9185C"/>
    <w:rsid w:val="00A92324"/>
    <w:rsid w:val="00A92445"/>
    <w:rsid w:val="00A924C0"/>
    <w:rsid w:val="00A9296E"/>
    <w:rsid w:val="00A93132"/>
    <w:rsid w:val="00A9328D"/>
    <w:rsid w:val="00A9331D"/>
    <w:rsid w:val="00A93426"/>
    <w:rsid w:val="00A93821"/>
    <w:rsid w:val="00A93A4B"/>
    <w:rsid w:val="00A93DB8"/>
    <w:rsid w:val="00A93DF4"/>
    <w:rsid w:val="00A93F3B"/>
    <w:rsid w:val="00A940DB"/>
    <w:rsid w:val="00A942E7"/>
    <w:rsid w:val="00A94449"/>
    <w:rsid w:val="00A94CAF"/>
    <w:rsid w:val="00A95133"/>
    <w:rsid w:val="00A956C6"/>
    <w:rsid w:val="00A95793"/>
    <w:rsid w:val="00A95FDA"/>
    <w:rsid w:val="00A960C6"/>
    <w:rsid w:val="00A96106"/>
    <w:rsid w:val="00A9634C"/>
    <w:rsid w:val="00A96420"/>
    <w:rsid w:val="00A9644A"/>
    <w:rsid w:val="00A9649B"/>
    <w:rsid w:val="00A96515"/>
    <w:rsid w:val="00A9653A"/>
    <w:rsid w:val="00A96556"/>
    <w:rsid w:val="00A96615"/>
    <w:rsid w:val="00A966E3"/>
    <w:rsid w:val="00A97276"/>
    <w:rsid w:val="00A9757F"/>
    <w:rsid w:val="00A9758E"/>
    <w:rsid w:val="00A975DD"/>
    <w:rsid w:val="00A97734"/>
    <w:rsid w:val="00A97FC8"/>
    <w:rsid w:val="00AA018D"/>
    <w:rsid w:val="00AA05DB"/>
    <w:rsid w:val="00AA0690"/>
    <w:rsid w:val="00AA079E"/>
    <w:rsid w:val="00AA07F3"/>
    <w:rsid w:val="00AA0825"/>
    <w:rsid w:val="00AA092C"/>
    <w:rsid w:val="00AA0A39"/>
    <w:rsid w:val="00AA0B2D"/>
    <w:rsid w:val="00AA0B71"/>
    <w:rsid w:val="00AA0BD8"/>
    <w:rsid w:val="00AA119C"/>
    <w:rsid w:val="00AA1434"/>
    <w:rsid w:val="00AA1735"/>
    <w:rsid w:val="00AA19D4"/>
    <w:rsid w:val="00AA1B39"/>
    <w:rsid w:val="00AA1FBF"/>
    <w:rsid w:val="00AA1FD2"/>
    <w:rsid w:val="00AA26DA"/>
    <w:rsid w:val="00AA2833"/>
    <w:rsid w:val="00AA284B"/>
    <w:rsid w:val="00AA2944"/>
    <w:rsid w:val="00AA29A9"/>
    <w:rsid w:val="00AA2B94"/>
    <w:rsid w:val="00AA2F36"/>
    <w:rsid w:val="00AA3162"/>
    <w:rsid w:val="00AA32C3"/>
    <w:rsid w:val="00AA3675"/>
    <w:rsid w:val="00AA3AAB"/>
    <w:rsid w:val="00AA3F57"/>
    <w:rsid w:val="00AA41B1"/>
    <w:rsid w:val="00AA4466"/>
    <w:rsid w:val="00AA4A4E"/>
    <w:rsid w:val="00AA4B4C"/>
    <w:rsid w:val="00AA4C21"/>
    <w:rsid w:val="00AA4C35"/>
    <w:rsid w:val="00AA5448"/>
    <w:rsid w:val="00AA57E6"/>
    <w:rsid w:val="00AA59A8"/>
    <w:rsid w:val="00AA5A4B"/>
    <w:rsid w:val="00AA5C9A"/>
    <w:rsid w:val="00AA5EF7"/>
    <w:rsid w:val="00AA62C1"/>
    <w:rsid w:val="00AA647C"/>
    <w:rsid w:val="00AA64B4"/>
    <w:rsid w:val="00AA6667"/>
    <w:rsid w:val="00AA6812"/>
    <w:rsid w:val="00AA6C33"/>
    <w:rsid w:val="00AA6F0C"/>
    <w:rsid w:val="00AA740D"/>
    <w:rsid w:val="00AA7623"/>
    <w:rsid w:val="00AA7770"/>
    <w:rsid w:val="00AA778A"/>
    <w:rsid w:val="00AA77EE"/>
    <w:rsid w:val="00AA7B93"/>
    <w:rsid w:val="00AA7C89"/>
    <w:rsid w:val="00AA7D9B"/>
    <w:rsid w:val="00AA7EB0"/>
    <w:rsid w:val="00AB00D4"/>
    <w:rsid w:val="00AB0416"/>
    <w:rsid w:val="00AB053B"/>
    <w:rsid w:val="00AB0615"/>
    <w:rsid w:val="00AB0893"/>
    <w:rsid w:val="00AB0A06"/>
    <w:rsid w:val="00AB0A79"/>
    <w:rsid w:val="00AB0B2A"/>
    <w:rsid w:val="00AB0D81"/>
    <w:rsid w:val="00AB148C"/>
    <w:rsid w:val="00AB16E4"/>
    <w:rsid w:val="00AB1AD5"/>
    <w:rsid w:val="00AB1E11"/>
    <w:rsid w:val="00AB1E44"/>
    <w:rsid w:val="00AB25CE"/>
    <w:rsid w:val="00AB25E0"/>
    <w:rsid w:val="00AB2ACC"/>
    <w:rsid w:val="00AB2D6A"/>
    <w:rsid w:val="00AB2E2A"/>
    <w:rsid w:val="00AB2EE3"/>
    <w:rsid w:val="00AB315F"/>
    <w:rsid w:val="00AB3489"/>
    <w:rsid w:val="00AB3695"/>
    <w:rsid w:val="00AB37B4"/>
    <w:rsid w:val="00AB39B3"/>
    <w:rsid w:val="00AB40AB"/>
    <w:rsid w:val="00AB4363"/>
    <w:rsid w:val="00AB4B06"/>
    <w:rsid w:val="00AB4BD5"/>
    <w:rsid w:val="00AB4E42"/>
    <w:rsid w:val="00AB5095"/>
    <w:rsid w:val="00AB5558"/>
    <w:rsid w:val="00AB576F"/>
    <w:rsid w:val="00AB5B11"/>
    <w:rsid w:val="00AB5BF7"/>
    <w:rsid w:val="00AB5F6C"/>
    <w:rsid w:val="00AB617C"/>
    <w:rsid w:val="00AB61B9"/>
    <w:rsid w:val="00AB6416"/>
    <w:rsid w:val="00AB667D"/>
    <w:rsid w:val="00AB67B7"/>
    <w:rsid w:val="00AB6C13"/>
    <w:rsid w:val="00AB6CE5"/>
    <w:rsid w:val="00AB713F"/>
    <w:rsid w:val="00AB725E"/>
    <w:rsid w:val="00AB72AE"/>
    <w:rsid w:val="00AB733F"/>
    <w:rsid w:val="00AB76AC"/>
    <w:rsid w:val="00AB78B5"/>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761"/>
    <w:rsid w:val="00AC3782"/>
    <w:rsid w:val="00AC3810"/>
    <w:rsid w:val="00AC394C"/>
    <w:rsid w:val="00AC3E22"/>
    <w:rsid w:val="00AC425C"/>
    <w:rsid w:val="00AC4641"/>
    <w:rsid w:val="00AC4723"/>
    <w:rsid w:val="00AC485E"/>
    <w:rsid w:val="00AC4A14"/>
    <w:rsid w:val="00AC4C80"/>
    <w:rsid w:val="00AC4C97"/>
    <w:rsid w:val="00AC4F08"/>
    <w:rsid w:val="00AC4F34"/>
    <w:rsid w:val="00AC4F63"/>
    <w:rsid w:val="00AC50A3"/>
    <w:rsid w:val="00AC50F1"/>
    <w:rsid w:val="00AC5428"/>
    <w:rsid w:val="00AC5498"/>
    <w:rsid w:val="00AC5776"/>
    <w:rsid w:val="00AC5A6D"/>
    <w:rsid w:val="00AC5D12"/>
    <w:rsid w:val="00AC5EBA"/>
    <w:rsid w:val="00AC60DF"/>
    <w:rsid w:val="00AC62E6"/>
    <w:rsid w:val="00AC6469"/>
    <w:rsid w:val="00AC6593"/>
    <w:rsid w:val="00AC66B5"/>
    <w:rsid w:val="00AC6816"/>
    <w:rsid w:val="00AC68A4"/>
    <w:rsid w:val="00AC6AE5"/>
    <w:rsid w:val="00AC6C2B"/>
    <w:rsid w:val="00AC6C71"/>
    <w:rsid w:val="00AC6F50"/>
    <w:rsid w:val="00AC70C4"/>
    <w:rsid w:val="00AC7659"/>
    <w:rsid w:val="00AC7C06"/>
    <w:rsid w:val="00AD0A2A"/>
    <w:rsid w:val="00AD0A4D"/>
    <w:rsid w:val="00AD0B3D"/>
    <w:rsid w:val="00AD0CA8"/>
    <w:rsid w:val="00AD0D80"/>
    <w:rsid w:val="00AD11F0"/>
    <w:rsid w:val="00AD135A"/>
    <w:rsid w:val="00AD13CC"/>
    <w:rsid w:val="00AD1612"/>
    <w:rsid w:val="00AD1706"/>
    <w:rsid w:val="00AD184F"/>
    <w:rsid w:val="00AD1866"/>
    <w:rsid w:val="00AD186F"/>
    <w:rsid w:val="00AD1B4D"/>
    <w:rsid w:val="00AD1BAD"/>
    <w:rsid w:val="00AD1C51"/>
    <w:rsid w:val="00AD1FEB"/>
    <w:rsid w:val="00AD2189"/>
    <w:rsid w:val="00AD2258"/>
    <w:rsid w:val="00AD250E"/>
    <w:rsid w:val="00AD25D6"/>
    <w:rsid w:val="00AD25DB"/>
    <w:rsid w:val="00AD276C"/>
    <w:rsid w:val="00AD2842"/>
    <w:rsid w:val="00AD2CB4"/>
    <w:rsid w:val="00AD2E7B"/>
    <w:rsid w:val="00AD2EC7"/>
    <w:rsid w:val="00AD3300"/>
    <w:rsid w:val="00AD34DF"/>
    <w:rsid w:val="00AD3682"/>
    <w:rsid w:val="00AD3CAE"/>
    <w:rsid w:val="00AD408B"/>
    <w:rsid w:val="00AD43C9"/>
    <w:rsid w:val="00AD4929"/>
    <w:rsid w:val="00AD4DCA"/>
    <w:rsid w:val="00AD50D3"/>
    <w:rsid w:val="00AD53BB"/>
    <w:rsid w:val="00AD569D"/>
    <w:rsid w:val="00AD575A"/>
    <w:rsid w:val="00AD5BA5"/>
    <w:rsid w:val="00AD5C6B"/>
    <w:rsid w:val="00AD5CEB"/>
    <w:rsid w:val="00AD61FE"/>
    <w:rsid w:val="00AD67BF"/>
    <w:rsid w:val="00AD68BB"/>
    <w:rsid w:val="00AD6BC9"/>
    <w:rsid w:val="00AD6BF5"/>
    <w:rsid w:val="00AD6CF8"/>
    <w:rsid w:val="00AD7059"/>
    <w:rsid w:val="00AD7081"/>
    <w:rsid w:val="00AD7A12"/>
    <w:rsid w:val="00AD7A1C"/>
    <w:rsid w:val="00AD7BE1"/>
    <w:rsid w:val="00AE0027"/>
    <w:rsid w:val="00AE0217"/>
    <w:rsid w:val="00AE0439"/>
    <w:rsid w:val="00AE0642"/>
    <w:rsid w:val="00AE0771"/>
    <w:rsid w:val="00AE085C"/>
    <w:rsid w:val="00AE094A"/>
    <w:rsid w:val="00AE0D28"/>
    <w:rsid w:val="00AE0D84"/>
    <w:rsid w:val="00AE13E3"/>
    <w:rsid w:val="00AE13FE"/>
    <w:rsid w:val="00AE1836"/>
    <w:rsid w:val="00AE1B8D"/>
    <w:rsid w:val="00AE1F7A"/>
    <w:rsid w:val="00AE23F6"/>
    <w:rsid w:val="00AE275D"/>
    <w:rsid w:val="00AE27D4"/>
    <w:rsid w:val="00AE29B1"/>
    <w:rsid w:val="00AE2F8E"/>
    <w:rsid w:val="00AE3211"/>
    <w:rsid w:val="00AE342D"/>
    <w:rsid w:val="00AE3684"/>
    <w:rsid w:val="00AE3791"/>
    <w:rsid w:val="00AE37AA"/>
    <w:rsid w:val="00AE3A95"/>
    <w:rsid w:val="00AE3CA2"/>
    <w:rsid w:val="00AE3D81"/>
    <w:rsid w:val="00AE4381"/>
    <w:rsid w:val="00AE471F"/>
    <w:rsid w:val="00AE4AC8"/>
    <w:rsid w:val="00AE4CA1"/>
    <w:rsid w:val="00AE4D56"/>
    <w:rsid w:val="00AE4F00"/>
    <w:rsid w:val="00AE4F78"/>
    <w:rsid w:val="00AE5509"/>
    <w:rsid w:val="00AE5AEF"/>
    <w:rsid w:val="00AE5DA6"/>
    <w:rsid w:val="00AE5E32"/>
    <w:rsid w:val="00AE5ED6"/>
    <w:rsid w:val="00AE5EDA"/>
    <w:rsid w:val="00AE5F2F"/>
    <w:rsid w:val="00AE650D"/>
    <w:rsid w:val="00AE650F"/>
    <w:rsid w:val="00AE6AED"/>
    <w:rsid w:val="00AE6E7C"/>
    <w:rsid w:val="00AE7088"/>
    <w:rsid w:val="00AE723B"/>
    <w:rsid w:val="00AE736E"/>
    <w:rsid w:val="00AE776F"/>
    <w:rsid w:val="00AE77BF"/>
    <w:rsid w:val="00AE7991"/>
    <w:rsid w:val="00AE7A04"/>
    <w:rsid w:val="00AE7A6A"/>
    <w:rsid w:val="00AE7B3F"/>
    <w:rsid w:val="00AE7B7E"/>
    <w:rsid w:val="00AF047D"/>
    <w:rsid w:val="00AF07F1"/>
    <w:rsid w:val="00AF09DC"/>
    <w:rsid w:val="00AF0A1B"/>
    <w:rsid w:val="00AF0A5E"/>
    <w:rsid w:val="00AF10DF"/>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84"/>
    <w:rsid w:val="00AF492E"/>
    <w:rsid w:val="00AF4AC0"/>
    <w:rsid w:val="00AF4AF2"/>
    <w:rsid w:val="00AF4B23"/>
    <w:rsid w:val="00AF52B2"/>
    <w:rsid w:val="00AF530A"/>
    <w:rsid w:val="00AF5430"/>
    <w:rsid w:val="00AF5B86"/>
    <w:rsid w:val="00AF5C44"/>
    <w:rsid w:val="00AF5DE2"/>
    <w:rsid w:val="00AF5E07"/>
    <w:rsid w:val="00AF5ED4"/>
    <w:rsid w:val="00AF5FF3"/>
    <w:rsid w:val="00AF618F"/>
    <w:rsid w:val="00AF6470"/>
    <w:rsid w:val="00AF6717"/>
    <w:rsid w:val="00AF686A"/>
    <w:rsid w:val="00AF68BC"/>
    <w:rsid w:val="00AF6A52"/>
    <w:rsid w:val="00AF6CF1"/>
    <w:rsid w:val="00AF6FC6"/>
    <w:rsid w:val="00AF7070"/>
    <w:rsid w:val="00AF76B9"/>
    <w:rsid w:val="00AF7881"/>
    <w:rsid w:val="00AF791A"/>
    <w:rsid w:val="00AF7935"/>
    <w:rsid w:val="00AF7D5E"/>
    <w:rsid w:val="00B000F7"/>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AB5"/>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4061"/>
    <w:rsid w:val="00B14495"/>
    <w:rsid w:val="00B14509"/>
    <w:rsid w:val="00B14DAB"/>
    <w:rsid w:val="00B14E8E"/>
    <w:rsid w:val="00B15348"/>
    <w:rsid w:val="00B15531"/>
    <w:rsid w:val="00B155F0"/>
    <w:rsid w:val="00B1566D"/>
    <w:rsid w:val="00B156E8"/>
    <w:rsid w:val="00B158E0"/>
    <w:rsid w:val="00B15B17"/>
    <w:rsid w:val="00B15DAF"/>
    <w:rsid w:val="00B15E1B"/>
    <w:rsid w:val="00B1603B"/>
    <w:rsid w:val="00B1623C"/>
    <w:rsid w:val="00B16746"/>
    <w:rsid w:val="00B16A8D"/>
    <w:rsid w:val="00B16D84"/>
    <w:rsid w:val="00B170AD"/>
    <w:rsid w:val="00B17775"/>
    <w:rsid w:val="00B17806"/>
    <w:rsid w:val="00B17C31"/>
    <w:rsid w:val="00B17CBD"/>
    <w:rsid w:val="00B20088"/>
    <w:rsid w:val="00B2028A"/>
    <w:rsid w:val="00B20894"/>
    <w:rsid w:val="00B208D3"/>
    <w:rsid w:val="00B20AD0"/>
    <w:rsid w:val="00B20CB5"/>
    <w:rsid w:val="00B20F8B"/>
    <w:rsid w:val="00B211F5"/>
    <w:rsid w:val="00B2149F"/>
    <w:rsid w:val="00B2171E"/>
    <w:rsid w:val="00B21BF7"/>
    <w:rsid w:val="00B21E7E"/>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758"/>
    <w:rsid w:val="00B24825"/>
    <w:rsid w:val="00B24922"/>
    <w:rsid w:val="00B249D8"/>
    <w:rsid w:val="00B24D1B"/>
    <w:rsid w:val="00B24DBE"/>
    <w:rsid w:val="00B24FA0"/>
    <w:rsid w:val="00B256EB"/>
    <w:rsid w:val="00B25741"/>
    <w:rsid w:val="00B257DA"/>
    <w:rsid w:val="00B258C9"/>
    <w:rsid w:val="00B25A49"/>
    <w:rsid w:val="00B25CF0"/>
    <w:rsid w:val="00B25E34"/>
    <w:rsid w:val="00B25E9D"/>
    <w:rsid w:val="00B25FE5"/>
    <w:rsid w:val="00B25FEB"/>
    <w:rsid w:val="00B260E0"/>
    <w:rsid w:val="00B261C8"/>
    <w:rsid w:val="00B26431"/>
    <w:rsid w:val="00B26737"/>
    <w:rsid w:val="00B26849"/>
    <w:rsid w:val="00B26CD7"/>
    <w:rsid w:val="00B272D6"/>
    <w:rsid w:val="00B2791D"/>
    <w:rsid w:val="00B279AA"/>
    <w:rsid w:val="00B30206"/>
    <w:rsid w:val="00B3042D"/>
    <w:rsid w:val="00B307A8"/>
    <w:rsid w:val="00B307F4"/>
    <w:rsid w:val="00B308A1"/>
    <w:rsid w:val="00B30B4D"/>
    <w:rsid w:val="00B313D4"/>
    <w:rsid w:val="00B317A4"/>
    <w:rsid w:val="00B321C2"/>
    <w:rsid w:val="00B322EF"/>
    <w:rsid w:val="00B3248C"/>
    <w:rsid w:val="00B326FB"/>
    <w:rsid w:val="00B3295F"/>
    <w:rsid w:val="00B32A97"/>
    <w:rsid w:val="00B32AD7"/>
    <w:rsid w:val="00B32C16"/>
    <w:rsid w:val="00B32EF4"/>
    <w:rsid w:val="00B33456"/>
    <w:rsid w:val="00B33854"/>
    <w:rsid w:val="00B33A31"/>
    <w:rsid w:val="00B33D67"/>
    <w:rsid w:val="00B33F8C"/>
    <w:rsid w:val="00B341E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95"/>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45F"/>
    <w:rsid w:val="00B425ED"/>
    <w:rsid w:val="00B429A1"/>
    <w:rsid w:val="00B42C01"/>
    <w:rsid w:val="00B42CCA"/>
    <w:rsid w:val="00B42DA4"/>
    <w:rsid w:val="00B42E07"/>
    <w:rsid w:val="00B43186"/>
    <w:rsid w:val="00B43262"/>
    <w:rsid w:val="00B4329B"/>
    <w:rsid w:val="00B43372"/>
    <w:rsid w:val="00B4341C"/>
    <w:rsid w:val="00B4354C"/>
    <w:rsid w:val="00B43589"/>
    <w:rsid w:val="00B43800"/>
    <w:rsid w:val="00B43930"/>
    <w:rsid w:val="00B43B79"/>
    <w:rsid w:val="00B43BB2"/>
    <w:rsid w:val="00B43D02"/>
    <w:rsid w:val="00B44251"/>
    <w:rsid w:val="00B44344"/>
    <w:rsid w:val="00B443D1"/>
    <w:rsid w:val="00B44A2F"/>
    <w:rsid w:val="00B44EA1"/>
    <w:rsid w:val="00B455E5"/>
    <w:rsid w:val="00B4575E"/>
    <w:rsid w:val="00B45917"/>
    <w:rsid w:val="00B460EB"/>
    <w:rsid w:val="00B466FF"/>
    <w:rsid w:val="00B46728"/>
    <w:rsid w:val="00B46B96"/>
    <w:rsid w:val="00B46C2F"/>
    <w:rsid w:val="00B4709E"/>
    <w:rsid w:val="00B47100"/>
    <w:rsid w:val="00B4777E"/>
    <w:rsid w:val="00B478C2"/>
    <w:rsid w:val="00B4799E"/>
    <w:rsid w:val="00B5006D"/>
    <w:rsid w:val="00B500D3"/>
    <w:rsid w:val="00B5035D"/>
    <w:rsid w:val="00B5057E"/>
    <w:rsid w:val="00B5065D"/>
    <w:rsid w:val="00B5090D"/>
    <w:rsid w:val="00B50997"/>
    <w:rsid w:val="00B50F1F"/>
    <w:rsid w:val="00B5109E"/>
    <w:rsid w:val="00B5110D"/>
    <w:rsid w:val="00B512B8"/>
    <w:rsid w:val="00B51357"/>
    <w:rsid w:val="00B514C6"/>
    <w:rsid w:val="00B515FB"/>
    <w:rsid w:val="00B51651"/>
    <w:rsid w:val="00B51738"/>
    <w:rsid w:val="00B51905"/>
    <w:rsid w:val="00B51CAB"/>
    <w:rsid w:val="00B52A8C"/>
    <w:rsid w:val="00B52BEC"/>
    <w:rsid w:val="00B52E71"/>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260"/>
    <w:rsid w:val="00B54899"/>
    <w:rsid w:val="00B54AD6"/>
    <w:rsid w:val="00B54B2B"/>
    <w:rsid w:val="00B54C3A"/>
    <w:rsid w:val="00B54C93"/>
    <w:rsid w:val="00B54F8D"/>
    <w:rsid w:val="00B55793"/>
    <w:rsid w:val="00B55A30"/>
    <w:rsid w:val="00B55AE0"/>
    <w:rsid w:val="00B55BC4"/>
    <w:rsid w:val="00B56124"/>
    <w:rsid w:val="00B56834"/>
    <w:rsid w:val="00B57045"/>
    <w:rsid w:val="00B570C1"/>
    <w:rsid w:val="00B57136"/>
    <w:rsid w:val="00B5731A"/>
    <w:rsid w:val="00B57410"/>
    <w:rsid w:val="00B574C9"/>
    <w:rsid w:val="00B575D2"/>
    <w:rsid w:val="00B5782F"/>
    <w:rsid w:val="00B579EA"/>
    <w:rsid w:val="00B57B56"/>
    <w:rsid w:val="00B57CC5"/>
    <w:rsid w:val="00B57F09"/>
    <w:rsid w:val="00B57F92"/>
    <w:rsid w:val="00B602FC"/>
    <w:rsid w:val="00B605AE"/>
    <w:rsid w:val="00B6064D"/>
    <w:rsid w:val="00B60F1B"/>
    <w:rsid w:val="00B613D3"/>
    <w:rsid w:val="00B61634"/>
    <w:rsid w:val="00B61D15"/>
    <w:rsid w:val="00B61F89"/>
    <w:rsid w:val="00B621C6"/>
    <w:rsid w:val="00B6238B"/>
    <w:rsid w:val="00B62708"/>
    <w:rsid w:val="00B62ABE"/>
    <w:rsid w:val="00B62E80"/>
    <w:rsid w:val="00B63194"/>
    <w:rsid w:val="00B6383B"/>
    <w:rsid w:val="00B63958"/>
    <w:rsid w:val="00B63B8D"/>
    <w:rsid w:val="00B63EF6"/>
    <w:rsid w:val="00B63FFD"/>
    <w:rsid w:val="00B64368"/>
    <w:rsid w:val="00B64489"/>
    <w:rsid w:val="00B6448A"/>
    <w:rsid w:val="00B6451A"/>
    <w:rsid w:val="00B64624"/>
    <w:rsid w:val="00B6496F"/>
    <w:rsid w:val="00B649BA"/>
    <w:rsid w:val="00B64AEA"/>
    <w:rsid w:val="00B64FFD"/>
    <w:rsid w:val="00B65260"/>
    <w:rsid w:val="00B65286"/>
    <w:rsid w:val="00B65400"/>
    <w:rsid w:val="00B658A8"/>
    <w:rsid w:val="00B65ADB"/>
    <w:rsid w:val="00B65B7B"/>
    <w:rsid w:val="00B65BB5"/>
    <w:rsid w:val="00B65CC5"/>
    <w:rsid w:val="00B66379"/>
    <w:rsid w:val="00B66865"/>
    <w:rsid w:val="00B66C29"/>
    <w:rsid w:val="00B66D31"/>
    <w:rsid w:val="00B66F3C"/>
    <w:rsid w:val="00B671B3"/>
    <w:rsid w:val="00B671C4"/>
    <w:rsid w:val="00B6772A"/>
    <w:rsid w:val="00B67914"/>
    <w:rsid w:val="00B67933"/>
    <w:rsid w:val="00B67A0E"/>
    <w:rsid w:val="00B67C46"/>
    <w:rsid w:val="00B67D53"/>
    <w:rsid w:val="00B67E93"/>
    <w:rsid w:val="00B67FE6"/>
    <w:rsid w:val="00B70008"/>
    <w:rsid w:val="00B70064"/>
    <w:rsid w:val="00B7050F"/>
    <w:rsid w:val="00B70536"/>
    <w:rsid w:val="00B70653"/>
    <w:rsid w:val="00B70859"/>
    <w:rsid w:val="00B70D45"/>
    <w:rsid w:val="00B71188"/>
    <w:rsid w:val="00B71476"/>
    <w:rsid w:val="00B715E2"/>
    <w:rsid w:val="00B7181F"/>
    <w:rsid w:val="00B71868"/>
    <w:rsid w:val="00B71A8D"/>
    <w:rsid w:val="00B71ACC"/>
    <w:rsid w:val="00B71AF7"/>
    <w:rsid w:val="00B71D47"/>
    <w:rsid w:val="00B71E8A"/>
    <w:rsid w:val="00B71F9B"/>
    <w:rsid w:val="00B72089"/>
    <w:rsid w:val="00B7213B"/>
    <w:rsid w:val="00B72385"/>
    <w:rsid w:val="00B72476"/>
    <w:rsid w:val="00B72896"/>
    <w:rsid w:val="00B72A9B"/>
    <w:rsid w:val="00B72AF3"/>
    <w:rsid w:val="00B72C06"/>
    <w:rsid w:val="00B72CE8"/>
    <w:rsid w:val="00B72F14"/>
    <w:rsid w:val="00B7302C"/>
    <w:rsid w:val="00B7354A"/>
    <w:rsid w:val="00B736D7"/>
    <w:rsid w:val="00B7384F"/>
    <w:rsid w:val="00B73B3A"/>
    <w:rsid w:val="00B73B5B"/>
    <w:rsid w:val="00B73C60"/>
    <w:rsid w:val="00B73DB3"/>
    <w:rsid w:val="00B73DB7"/>
    <w:rsid w:val="00B73E89"/>
    <w:rsid w:val="00B74716"/>
    <w:rsid w:val="00B7474C"/>
    <w:rsid w:val="00B747E6"/>
    <w:rsid w:val="00B747E9"/>
    <w:rsid w:val="00B74A3C"/>
    <w:rsid w:val="00B74AFE"/>
    <w:rsid w:val="00B74E8D"/>
    <w:rsid w:val="00B74F39"/>
    <w:rsid w:val="00B753E6"/>
    <w:rsid w:val="00B758D1"/>
    <w:rsid w:val="00B7598A"/>
    <w:rsid w:val="00B75E56"/>
    <w:rsid w:val="00B76529"/>
    <w:rsid w:val="00B76530"/>
    <w:rsid w:val="00B772A2"/>
    <w:rsid w:val="00B772CF"/>
    <w:rsid w:val="00B77379"/>
    <w:rsid w:val="00B77643"/>
    <w:rsid w:val="00B77687"/>
    <w:rsid w:val="00B77786"/>
    <w:rsid w:val="00B77988"/>
    <w:rsid w:val="00B77A1D"/>
    <w:rsid w:val="00B77AD4"/>
    <w:rsid w:val="00B77D3B"/>
    <w:rsid w:val="00B77F21"/>
    <w:rsid w:val="00B800AE"/>
    <w:rsid w:val="00B80456"/>
    <w:rsid w:val="00B8076B"/>
    <w:rsid w:val="00B807EB"/>
    <w:rsid w:val="00B80B31"/>
    <w:rsid w:val="00B81015"/>
    <w:rsid w:val="00B811EB"/>
    <w:rsid w:val="00B815E9"/>
    <w:rsid w:val="00B816CA"/>
    <w:rsid w:val="00B816FD"/>
    <w:rsid w:val="00B8196B"/>
    <w:rsid w:val="00B8199C"/>
    <w:rsid w:val="00B819D2"/>
    <w:rsid w:val="00B81A8F"/>
    <w:rsid w:val="00B81B83"/>
    <w:rsid w:val="00B8230E"/>
    <w:rsid w:val="00B8276E"/>
    <w:rsid w:val="00B82B46"/>
    <w:rsid w:val="00B82BDA"/>
    <w:rsid w:val="00B82BE2"/>
    <w:rsid w:val="00B82E1F"/>
    <w:rsid w:val="00B8309B"/>
    <w:rsid w:val="00B8338D"/>
    <w:rsid w:val="00B8357E"/>
    <w:rsid w:val="00B83681"/>
    <w:rsid w:val="00B8395B"/>
    <w:rsid w:val="00B83B32"/>
    <w:rsid w:val="00B83CD9"/>
    <w:rsid w:val="00B8458D"/>
    <w:rsid w:val="00B845C8"/>
    <w:rsid w:val="00B84787"/>
    <w:rsid w:val="00B84BB7"/>
    <w:rsid w:val="00B85082"/>
    <w:rsid w:val="00B85444"/>
    <w:rsid w:val="00B8546D"/>
    <w:rsid w:val="00B855D3"/>
    <w:rsid w:val="00B85631"/>
    <w:rsid w:val="00B85BB0"/>
    <w:rsid w:val="00B85DE2"/>
    <w:rsid w:val="00B8609F"/>
    <w:rsid w:val="00B8626C"/>
    <w:rsid w:val="00B86615"/>
    <w:rsid w:val="00B86A03"/>
    <w:rsid w:val="00B86BCA"/>
    <w:rsid w:val="00B86FFD"/>
    <w:rsid w:val="00B8757D"/>
    <w:rsid w:val="00B87831"/>
    <w:rsid w:val="00B87894"/>
    <w:rsid w:val="00B90174"/>
    <w:rsid w:val="00B907B0"/>
    <w:rsid w:val="00B90BD1"/>
    <w:rsid w:val="00B90D95"/>
    <w:rsid w:val="00B91054"/>
    <w:rsid w:val="00B91131"/>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F84"/>
    <w:rsid w:val="00B95FE5"/>
    <w:rsid w:val="00B9629C"/>
    <w:rsid w:val="00B962D7"/>
    <w:rsid w:val="00B964A3"/>
    <w:rsid w:val="00B964A5"/>
    <w:rsid w:val="00B96522"/>
    <w:rsid w:val="00B9673B"/>
    <w:rsid w:val="00B96D0E"/>
    <w:rsid w:val="00B96E2A"/>
    <w:rsid w:val="00B96E74"/>
    <w:rsid w:val="00B96EAE"/>
    <w:rsid w:val="00B971C3"/>
    <w:rsid w:val="00B971CE"/>
    <w:rsid w:val="00B9777D"/>
    <w:rsid w:val="00B9790A"/>
    <w:rsid w:val="00B97922"/>
    <w:rsid w:val="00B979DB"/>
    <w:rsid w:val="00B979FF"/>
    <w:rsid w:val="00B97ABE"/>
    <w:rsid w:val="00B97BC2"/>
    <w:rsid w:val="00BA0672"/>
    <w:rsid w:val="00BA06C8"/>
    <w:rsid w:val="00BA07C3"/>
    <w:rsid w:val="00BA0E44"/>
    <w:rsid w:val="00BA0E5C"/>
    <w:rsid w:val="00BA12C6"/>
    <w:rsid w:val="00BA13AF"/>
    <w:rsid w:val="00BA16FE"/>
    <w:rsid w:val="00BA17ED"/>
    <w:rsid w:val="00BA17FD"/>
    <w:rsid w:val="00BA1971"/>
    <w:rsid w:val="00BA1AF7"/>
    <w:rsid w:val="00BA1C52"/>
    <w:rsid w:val="00BA1D07"/>
    <w:rsid w:val="00BA1E94"/>
    <w:rsid w:val="00BA26D9"/>
    <w:rsid w:val="00BA2BE8"/>
    <w:rsid w:val="00BA2E3D"/>
    <w:rsid w:val="00BA3037"/>
    <w:rsid w:val="00BA319E"/>
    <w:rsid w:val="00BA31C1"/>
    <w:rsid w:val="00BA3251"/>
    <w:rsid w:val="00BA32F2"/>
    <w:rsid w:val="00BA3339"/>
    <w:rsid w:val="00BA34EF"/>
    <w:rsid w:val="00BA3786"/>
    <w:rsid w:val="00BA3970"/>
    <w:rsid w:val="00BA3A66"/>
    <w:rsid w:val="00BA3BF0"/>
    <w:rsid w:val="00BA4082"/>
    <w:rsid w:val="00BA4093"/>
    <w:rsid w:val="00BA4478"/>
    <w:rsid w:val="00BA49DA"/>
    <w:rsid w:val="00BA4B18"/>
    <w:rsid w:val="00BA4DD0"/>
    <w:rsid w:val="00BA4E0C"/>
    <w:rsid w:val="00BA5930"/>
    <w:rsid w:val="00BA5B6C"/>
    <w:rsid w:val="00BA5C0B"/>
    <w:rsid w:val="00BA5C7B"/>
    <w:rsid w:val="00BA5EE9"/>
    <w:rsid w:val="00BA6444"/>
    <w:rsid w:val="00BA6903"/>
    <w:rsid w:val="00BA6D4F"/>
    <w:rsid w:val="00BA70CE"/>
    <w:rsid w:val="00BA7150"/>
    <w:rsid w:val="00BA71F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219"/>
    <w:rsid w:val="00BB2800"/>
    <w:rsid w:val="00BB2B92"/>
    <w:rsid w:val="00BB2BFD"/>
    <w:rsid w:val="00BB2CEE"/>
    <w:rsid w:val="00BB2E31"/>
    <w:rsid w:val="00BB3515"/>
    <w:rsid w:val="00BB3661"/>
    <w:rsid w:val="00BB38E4"/>
    <w:rsid w:val="00BB3A51"/>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AAA"/>
    <w:rsid w:val="00BB7D44"/>
    <w:rsid w:val="00BB7D68"/>
    <w:rsid w:val="00BC01D1"/>
    <w:rsid w:val="00BC05C4"/>
    <w:rsid w:val="00BC09A9"/>
    <w:rsid w:val="00BC0DF9"/>
    <w:rsid w:val="00BC12EC"/>
    <w:rsid w:val="00BC1B6D"/>
    <w:rsid w:val="00BC1D89"/>
    <w:rsid w:val="00BC213F"/>
    <w:rsid w:val="00BC2221"/>
    <w:rsid w:val="00BC2543"/>
    <w:rsid w:val="00BC28F7"/>
    <w:rsid w:val="00BC2A28"/>
    <w:rsid w:val="00BC2AB3"/>
    <w:rsid w:val="00BC2C34"/>
    <w:rsid w:val="00BC2C36"/>
    <w:rsid w:val="00BC2DF9"/>
    <w:rsid w:val="00BC2FBB"/>
    <w:rsid w:val="00BC30E2"/>
    <w:rsid w:val="00BC31AE"/>
    <w:rsid w:val="00BC34D5"/>
    <w:rsid w:val="00BC360E"/>
    <w:rsid w:val="00BC36B8"/>
    <w:rsid w:val="00BC37DC"/>
    <w:rsid w:val="00BC3817"/>
    <w:rsid w:val="00BC384C"/>
    <w:rsid w:val="00BC3A97"/>
    <w:rsid w:val="00BC3B94"/>
    <w:rsid w:val="00BC3E97"/>
    <w:rsid w:val="00BC3FA7"/>
    <w:rsid w:val="00BC4431"/>
    <w:rsid w:val="00BC453A"/>
    <w:rsid w:val="00BC4672"/>
    <w:rsid w:val="00BC497F"/>
    <w:rsid w:val="00BC4C5F"/>
    <w:rsid w:val="00BC523E"/>
    <w:rsid w:val="00BC5484"/>
    <w:rsid w:val="00BC56E1"/>
    <w:rsid w:val="00BC5B55"/>
    <w:rsid w:val="00BC5CA8"/>
    <w:rsid w:val="00BC6211"/>
    <w:rsid w:val="00BC63C6"/>
    <w:rsid w:val="00BC6629"/>
    <w:rsid w:val="00BC6650"/>
    <w:rsid w:val="00BC6738"/>
    <w:rsid w:val="00BC6748"/>
    <w:rsid w:val="00BC68F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4B7"/>
    <w:rsid w:val="00BD1531"/>
    <w:rsid w:val="00BD154C"/>
    <w:rsid w:val="00BD1829"/>
    <w:rsid w:val="00BD1862"/>
    <w:rsid w:val="00BD1A60"/>
    <w:rsid w:val="00BD1A65"/>
    <w:rsid w:val="00BD2034"/>
    <w:rsid w:val="00BD2063"/>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DD"/>
    <w:rsid w:val="00BD34E2"/>
    <w:rsid w:val="00BD361B"/>
    <w:rsid w:val="00BD3638"/>
    <w:rsid w:val="00BD369F"/>
    <w:rsid w:val="00BD36AC"/>
    <w:rsid w:val="00BD38CB"/>
    <w:rsid w:val="00BD38F0"/>
    <w:rsid w:val="00BD39A3"/>
    <w:rsid w:val="00BD39BA"/>
    <w:rsid w:val="00BD3AB2"/>
    <w:rsid w:val="00BD3FA3"/>
    <w:rsid w:val="00BD4033"/>
    <w:rsid w:val="00BD40E8"/>
    <w:rsid w:val="00BD4129"/>
    <w:rsid w:val="00BD444A"/>
    <w:rsid w:val="00BD4663"/>
    <w:rsid w:val="00BD497D"/>
    <w:rsid w:val="00BD50AD"/>
    <w:rsid w:val="00BD54FB"/>
    <w:rsid w:val="00BD5A21"/>
    <w:rsid w:val="00BD5A5C"/>
    <w:rsid w:val="00BD5A95"/>
    <w:rsid w:val="00BD5B7A"/>
    <w:rsid w:val="00BD5CAB"/>
    <w:rsid w:val="00BD5F95"/>
    <w:rsid w:val="00BD6211"/>
    <w:rsid w:val="00BD668C"/>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A3"/>
    <w:rsid w:val="00BE0C66"/>
    <w:rsid w:val="00BE0D90"/>
    <w:rsid w:val="00BE0F05"/>
    <w:rsid w:val="00BE1482"/>
    <w:rsid w:val="00BE1532"/>
    <w:rsid w:val="00BE1A46"/>
    <w:rsid w:val="00BE1B54"/>
    <w:rsid w:val="00BE1B87"/>
    <w:rsid w:val="00BE1C43"/>
    <w:rsid w:val="00BE1DB3"/>
    <w:rsid w:val="00BE1FBD"/>
    <w:rsid w:val="00BE2037"/>
    <w:rsid w:val="00BE21E2"/>
    <w:rsid w:val="00BE22FB"/>
    <w:rsid w:val="00BE2521"/>
    <w:rsid w:val="00BE287B"/>
    <w:rsid w:val="00BE2A0F"/>
    <w:rsid w:val="00BE2ADF"/>
    <w:rsid w:val="00BE30B6"/>
    <w:rsid w:val="00BE3C9D"/>
    <w:rsid w:val="00BE3D51"/>
    <w:rsid w:val="00BE3EAD"/>
    <w:rsid w:val="00BE4535"/>
    <w:rsid w:val="00BE48F3"/>
    <w:rsid w:val="00BE4986"/>
    <w:rsid w:val="00BE4A67"/>
    <w:rsid w:val="00BE51CA"/>
    <w:rsid w:val="00BE52EC"/>
    <w:rsid w:val="00BE52F9"/>
    <w:rsid w:val="00BE53EB"/>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F0015"/>
    <w:rsid w:val="00BF0181"/>
    <w:rsid w:val="00BF0512"/>
    <w:rsid w:val="00BF05BD"/>
    <w:rsid w:val="00BF05CF"/>
    <w:rsid w:val="00BF0712"/>
    <w:rsid w:val="00BF07C7"/>
    <w:rsid w:val="00BF093D"/>
    <w:rsid w:val="00BF0F9B"/>
    <w:rsid w:val="00BF0FB7"/>
    <w:rsid w:val="00BF1161"/>
    <w:rsid w:val="00BF1360"/>
    <w:rsid w:val="00BF18F0"/>
    <w:rsid w:val="00BF1B59"/>
    <w:rsid w:val="00BF1C3B"/>
    <w:rsid w:val="00BF1F01"/>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52ED"/>
    <w:rsid w:val="00BF532B"/>
    <w:rsid w:val="00BF5587"/>
    <w:rsid w:val="00BF5776"/>
    <w:rsid w:val="00BF578D"/>
    <w:rsid w:val="00BF5A76"/>
    <w:rsid w:val="00BF5AD3"/>
    <w:rsid w:val="00BF5B88"/>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4A8"/>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BC0"/>
    <w:rsid w:val="00C06DA8"/>
    <w:rsid w:val="00C06E3B"/>
    <w:rsid w:val="00C07803"/>
    <w:rsid w:val="00C07916"/>
    <w:rsid w:val="00C079EC"/>
    <w:rsid w:val="00C07BCC"/>
    <w:rsid w:val="00C07C2E"/>
    <w:rsid w:val="00C07CBE"/>
    <w:rsid w:val="00C07CE4"/>
    <w:rsid w:val="00C07CEB"/>
    <w:rsid w:val="00C07E52"/>
    <w:rsid w:val="00C07E6B"/>
    <w:rsid w:val="00C10070"/>
    <w:rsid w:val="00C10288"/>
    <w:rsid w:val="00C1032B"/>
    <w:rsid w:val="00C106C7"/>
    <w:rsid w:val="00C1086E"/>
    <w:rsid w:val="00C108D2"/>
    <w:rsid w:val="00C10979"/>
    <w:rsid w:val="00C10BDC"/>
    <w:rsid w:val="00C110DD"/>
    <w:rsid w:val="00C113DA"/>
    <w:rsid w:val="00C11556"/>
    <w:rsid w:val="00C115E7"/>
    <w:rsid w:val="00C115F5"/>
    <w:rsid w:val="00C117CD"/>
    <w:rsid w:val="00C11905"/>
    <w:rsid w:val="00C119EC"/>
    <w:rsid w:val="00C11AA4"/>
    <w:rsid w:val="00C11B61"/>
    <w:rsid w:val="00C11C2D"/>
    <w:rsid w:val="00C11EA8"/>
    <w:rsid w:val="00C120C2"/>
    <w:rsid w:val="00C12574"/>
    <w:rsid w:val="00C12625"/>
    <w:rsid w:val="00C126A3"/>
    <w:rsid w:val="00C1286B"/>
    <w:rsid w:val="00C12E29"/>
    <w:rsid w:val="00C12EE6"/>
    <w:rsid w:val="00C12F98"/>
    <w:rsid w:val="00C1322D"/>
    <w:rsid w:val="00C136B7"/>
    <w:rsid w:val="00C1387F"/>
    <w:rsid w:val="00C138AB"/>
    <w:rsid w:val="00C13C82"/>
    <w:rsid w:val="00C13D88"/>
    <w:rsid w:val="00C14027"/>
    <w:rsid w:val="00C1420B"/>
    <w:rsid w:val="00C14579"/>
    <w:rsid w:val="00C1490D"/>
    <w:rsid w:val="00C14957"/>
    <w:rsid w:val="00C14CAF"/>
    <w:rsid w:val="00C1568B"/>
    <w:rsid w:val="00C156DA"/>
    <w:rsid w:val="00C157DB"/>
    <w:rsid w:val="00C15845"/>
    <w:rsid w:val="00C15905"/>
    <w:rsid w:val="00C159B9"/>
    <w:rsid w:val="00C15ECB"/>
    <w:rsid w:val="00C160F6"/>
    <w:rsid w:val="00C1634C"/>
    <w:rsid w:val="00C163CF"/>
    <w:rsid w:val="00C16523"/>
    <w:rsid w:val="00C1667B"/>
    <w:rsid w:val="00C1694D"/>
    <w:rsid w:val="00C16C39"/>
    <w:rsid w:val="00C16CDD"/>
    <w:rsid w:val="00C16F63"/>
    <w:rsid w:val="00C17165"/>
    <w:rsid w:val="00C17190"/>
    <w:rsid w:val="00C172E6"/>
    <w:rsid w:val="00C175BC"/>
    <w:rsid w:val="00C17900"/>
    <w:rsid w:val="00C17DEB"/>
    <w:rsid w:val="00C17E2C"/>
    <w:rsid w:val="00C17E7C"/>
    <w:rsid w:val="00C17ECC"/>
    <w:rsid w:val="00C20020"/>
    <w:rsid w:val="00C2019E"/>
    <w:rsid w:val="00C2061D"/>
    <w:rsid w:val="00C206AE"/>
    <w:rsid w:val="00C20885"/>
    <w:rsid w:val="00C208E0"/>
    <w:rsid w:val="00C20D82"/>
    <w:rsid w:val="00C21172"/>
    <w:rsid w:val="00C2129C"/>
    <w:rsid w:val="00C21CAA"/>
    <w:rsid w:val="00C21D33"/>
    <w:rsid w:val="00C22052"/>
    <w:rsid w:val="00C224A4"/>
    <w:rsid w:val="00C227AC"/>
    <w:rsid w:val="00C22996"/>
    <w:rsid w:val="00C229E6"/>
    <w:rsid w:val="00C22C34"/>
    <w:rsid w:val="00C23B01"/>
    <w:rsid w:val="00C23B3A"/>
    <w:rsid w:val="00C2405C"/>
    <w:rsid w:val="00C24219"/>
    <w:rsid w:val="00C24782"/>
    <w:rsid w:val="00C24A7A"/>
    <w:rsid w:val="00C24B9F"/>
    <w:rsid w:val="00C24BD5"/>
    <w:rsid w:val="00C24E59"/>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A3C"/>
    <w:rsid w:val="00C31CF7"/>
    <w:rsid w:val="00C31E4F"/>
    <w:rsid w:val="00C31F6E"/>
    <w:rsid w:val="00C32051"/>
    <w:rsid w:val="00C322A6"/>
    <w:rsid w:val="00C32336"/>
    <w:rsid w:val="00C3274C"/>
    <w:rsid w:val="00C3298B"/>
    <w:rsid w:val="00C32A03"/>
    <w:rsid w:val="00C32ADA"/>
    <w:rsid w:val="00C32B4E"/>
    <w:rsid w:val="00C32C12"/>
    <w:rsid w:val="00C3366C"/>
    <w:rsid w:val="00C33708"/>
    <w:rsid w:val="00C337AC"/>
    <w:rsid w:val="00C339AA"/>
    <w:rsid w:val="00C33BC6"/>
    <w:rsid w:val="00C3441E"/>
    <w:rsid w:val="00C346E8"/>
    <w:rsid w:val="00C34EA9"/>
    <w:rsid w:val="00C35018"/>
    <w:rsid w:val="00C35326"/>
    <w:rsid w:val="00C354BA"/>
    <w:rsid w:val="00C357DC"/>
    <w:rsid w:val="00C35916"/>
    <w:rsid w:val="00C35B09"/>
    <w:rsid w:val="00C3618C"/>
    <w:rsid w:val="00C361BE"/>
    <w:rsid w:val="00C36592"/>
    <w:rsid w:val="00C36C7F"/>
    <w:rsid w:val="00C373E8"/>
    <w:rsid w:val="00C375EB"/>
    <w:rsid w:val="00C377A2"/>
    <w:rsid w:val="00C40666"/>
    <w:rsid w:val="00C40733"/>
    <w:rsid w:val="00C40833"/>
    <w:rsid w:val="00C409FE"/>
    <w:rsid w:val="00C415B8"/>
    <w:rsid w:val="00C4171F"/>
    <w:rsid w:val="00C41A96"/>
    <w:rsid w:val="00C41D0F"/>
    <w:rsid w:val="00C41E32"/>
    <w:rsid w:val="00C420EE"/>
    <w:rsid w:val="00C424BD"/>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CB6"/>
    <w:rsid w:val="00C510D4"/>
    <w:rsid w:val="00C511B6"/>
    <w:rsid w:val="00C51263"/>
    <w:rsid w:val="00C5135C"/>
    <w:rsid w:val="00C51363"/>
    <w:rsid w:val="00C51486"/>
    <w:rsid w:val="00C5170E"/>
    <w:rsid w:val="00C518C8"/>
    <w:rsid w:val="00C51933"/>
    <w:rsid w:val="00C51C27"/>
    <w:rsid w:val="00C51F92"/>
    <w:rsid w:val="00C52564"/>
    <w:rsid w:val="00C527F5"/>
    <w:rsid w:val="00C527F7"/>
    <w:rsid w:val="00C52948"/>
    <w:rsid w:val="00C52A62"/>
    <w:rsid w:val="00C52AFC"/>
    <w:rsid w:val="00C52C98"/>
    <w:rsid w:val="00C52CCE"/>
    <w:rsid w:val="00C52F8D"/>
    <w:rsid w:val="00C53067"/>
    <w:rsid w:val="00C53201"/>
    <w:rsid w:val="00C532A9"/>
    <w:rsid w:val="00C53477"/>
    <w:rsid w:val="00C537E0"/>
    <w:rsid w:val="00C53913"/>
    <w:rsid w:val="00C53A61"/>
    <w:rsid w:val="00C53C22"/>
    <w:rsid w:val="00C53FD0"/>
    <w:rsid w:val="00C54132"/>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863"/>
    <w:rsid w:val="00C61B0D"/>
    <w:rsid w:val="00C61B28"/>
    <w:rsid w:val="00C61F0C"/>
    <w:rsid w:val="00C6230C"/>
    <w:rsid w:val="00C62322"/>
    <w:rsid w:val="00C62446"/>
    <w:rsid w:val="00C6272F"/>
    <w:rsid w:val="00C6286A"/>
    <w:rsid w:val="00C6287B"/>
    <w:rsid w:val="00C62FAC"/>
    <w:rsid w:val="00C62FD5"/>
    <w:rsid w:val="00C6320D"/>
    <w:rsid w:val="00C632C2"/>
    <w:rsid w:val="00C63563"/>
    <w:rsid w:val="00C6358E"/>
    <w:rsid w:val="00C635D1"/>
    <w:rsid w:val="00C636D6"/>
    <w:rsid w:val="00C63988"/>
    <w:rsid w:val="00C6399A"/>
    <w:rsid w:val="00C63C1B"/>
    <w:rsid w:val="00C63F43"/>
    <w:rsid w:val="00C63FE5"/>
    <w:rsid w:val="00C641F0"/>
    <w:rsid w:val="00C6429F"/>
    <w:rsid w:val="00C6440C"/>
    <w:rsid w:val="00C645EB"/>
    <w:rsid w:val="00C646DF"/>
    <w:rsid w:val="00C648C8"/>
    <w:rsid w:val="00C64931"/>
    <w:rsid w:val="00C649B9"/>
    <w:rsid w:val="00C64FAC"/>
    <w:rsid w:val="00C65AC2"/>
    <w:rsid w:val="00C65C99"/>
    <w:rsid w:val="00C65D18"/>
    <w:rsid w:val="00C65D77"/>
    <w:rsid w:val="00C66103"/>
    <w:rsid w:val="00C663E9"/>
    <w:rsid w:val="00C6665F"/>
    <w:rsid w:val="00C66A50"/>
    <w:rsid w:val="00C66CD8"/>
    <w:rsid w:val="00C66EE4"/>
    <w:rsid w:val="00C66FAA"/>
    <w:rsid w:val="00C67019"/>
    <w:rsid w:val="00C674BE"/>
    <w:rsid w:val="00C67979"/>
    <w:rsid w:val="00C67D05"/>
    <w:rsid w:val="00C703D7"/>
    <w:rsid w:val="00C70BC0"/>
    <w:rsid w:val="00C70F04"/>
    <w:rsid w:val="00C70F54"/>
    <w:rsid w:val="00C71112"/>
    <w:rsid w:val="00C713B7"/>
    <w:rsid w:val="00C71404"/>
    <w:rsid w:val="00C71441"/>
    <w:rsid w:val="00C7169C"/>
    <w:rsid w:val="00C71872"/>
    <w:rsid w:val="00C71FFE"/>
    <w:rsid w:val="00C722EE"/>
    <w:rsid w:val="00C72408"/>
    <w:rsid w:val="00C72607"/>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D72"/>
    <w:rsid w:val="00C74FAA"/>
    <w:rsid w:val="00C75115"/>
    <w:rsid w:val="00C751A5"/>
    <w:rsid w:val="00C752E0"/>
    <w:rsid w:val="00C75987"/>
    <w:rsid w:val="00C759F2"/>
    <w:rsid w:val="00C75A70"/>
    <w:rsid w:val="00C75C0E"/>
    <w:rsid w:val="00C75DD8"/>
    <w:rsid w:val="00C762BB"/>
    <w:rsid w:val="00C764F5"/>
    <w:rsid w:val="00C767CD"/>
    <w:rsid w:val="00C768F9"/>
    <w:rsid w:val="00C7693B"/>
    <w:rsid w:val="00C76BC2"/>
    <w:rsid w:val="00C76D15"/>
    <w:rsid w:val="00C76D9B"/>
    <w:rsid w:val="00C77187"/>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A45"/>
    <w:rsid w:val="00C81E3B"/>
    <w:rsid w:val="00C8228B"/>
    <w:rsid w:val="00C8247B"/>
    <w:rsid w:val="00C827CE"/>
    <w:rsid w:val="00C82B35"/>
    <w:rsid w:val="00C82E8A"/>
    <w:rsid w:val="00C83285"/>
    <w:rsid w:val="00C83296"/>
    <w:rsid w:val="00C835D3"/>
    <w:rsid w:val="00C837A9"/>
    <w:rsid w:val="00C83843"/>
    <w:rsid w:val="00C83A7D"/>
    <w:rsid w:val="00C83B3F"/>
    <w:rsid w:val="00C83BE5"/>
    <w:rsid w:val="00C84017"/>
    <w:rsid w:val="00C84056"/>
    <w:rsid w:val="00C840C1"/>
    <w:rsid w:val="00C8421C"/>
    <w:rsid w:val="00C842BD"/>
    <w:rsid w:val="00C84330"/>
    <w:rsid w:val="00C845D9"/>
    <w:rsid w:val="00C84B03"/>
    <w:rsid w:val="00C84B58"/>
    <w:rsid w:val="00C84D25"/>
    <w:rsid w:val="00C84E14"/>
    <w:rsid w:val="00C851FE"/>
    <w:rsid w:val="00C853C3"/>
    <w:rsid w:val="00C855C0"/>
    <w:rsid w:val="00C85B03"/>
    <w:rsid w:val="00C85D0A"/>
    <w:rsid w:val="00C85DFA"/>
    <w:rsid w:val="00C8618C"/>
    <w:rsid w:val="00C861A3"/>
    <w:rsid w:val="00C8638B"/>
    <w:rsid w:val="00C86572"/>
    <w:rsid w:val="00C86959"/>
    <w:rsid w:val="00C86B33"/>
    <w:rsid w:val="00C86B98"/>
    <w:rsid w:val="00C86E1C"/>
    <w:rsid w:val="00C86EC3"/>
    <w:rsid w:val="00C8715F"/>
    <w:rsid w:val="00C87231"/>
    <w:rsid w:val="00C875E3"/>
    <w:rsid w:val="00C877FD"/>
    <w:rsid w:val="00C878DF"/>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C77"/>
    <w:rsid w:val="00C92D16"/>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B01"/>
    <w:rsid w:val="00C94BC1"/>
    <w:rsid w:val="00C94BD6"/>
    <w:rsid w:val="00C94BDF"/>
    <w:rsid w:val="00C94E1F"/>
    <w:rsid w:val="00C9509D"/>
    <w:rsid w:val="00C95243"/>
    <w:rsid w:val="00C95314"/>
    <w:rsid w:val="00C95374"/>
    <w:rsid w:val="00C956FA"/>
    <w:rsid w:val="00C957EE"/>
    <w:rsid w:val="00C95820"/>
    <w:rsid w:val="00C95A52"/>
    <w:rsid w:val="00C95BBC"/>
    <w:rsid w:val="00C95D5B"/>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A0138"/>
    <w:rsid w:val="00CA025E"/>
    <w:rsid w:val="00CA04F0"/>
    <w:rsid w:val="00CA06AF"/>
    <w:rsid w:val="00CA0774"/>
    <w:rsid w:val="00CA08C3"/>
    <w:rsid w:val="00CA0B57"/>
    <w:rsid w:val="00CA0BA4"/>
    <w:rsid w:val="00CA0CAA"/>
    <w:rsid w:val="00CA0DAE"/>
    <w:rsid w:val="00CA1061"/>
    <w:rsid w:val="00CA12F3"/>
    <w:rsid w:val="00CA1301"/>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660"/>
    <w:rsid w:val="00CA4A99"/>
    <w:rsid w:val="00CA4BA0"/>
    <w:rsid w:val="00CA4C88"/>
    <w:rsid w:val="00CA52B0"/>
    <w:rsid w:val="00CA5455"/>
    <w:rsid w:val="00CA5498"/>
    <w:rsid w:val="00CA5822"/>
    <w:rsid w:val="00CA5975"/>
    <w:rsid w:val="00CA5A41"/>
    <w:rsid w:val="00CA5E86"/>
    <w:rsid w:val="00CA5E99"/>
    <w:rsid w:val="00CA5F9F"/>
    <w:rsid w:val="00CA61EA"/>
    <w:rsid w:val="00CA6240"/>
    <w:rsid w:val="00CA6607"/>
    <w:rsid w:val="00CA665B"/>
    <w:rsid w:val="00CA6B4E"/>
    <w:rsid w:val="00CA6C03"/>
    <w:rsid w:val="00CA6E09"/>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3C1"/>
    <w:rsid w:val="00CB05B4"/>
    <w:rsid w:val="00CB0DC9"/>
    <w:rsid w:val="00CB1043"/>
    <w:rsid w:val="00CB145E"/>
    <w:rsid w:val="00CB1515"/>
    <w:rsid w:val="00CB15E1"/>
    <w:rsid w:val="00CB1621"/>
    <w:rsid w:val="00CB168D"/>
    <w:rsid w:val="00CB18BA"/>
    <w:rsid w:val="00CB1B0D"/>
    <w:rsid w:val="00CB1B50"/>
    <w:rsid w:val="00CB1C49"/>
    <w:rsid w:val="00CB20A0"/>
    <w:rsid w:val="00CB2151"/>
    <w:rsid w:val="00CB29CC"/>
    <w:rsid w:val="00CB2C6F"/>
    <w:rsid w:val="00CB2E9B"/>
    <w:rsid w:val="00CB2EE2"/>
    <w:rsid w:val="00CB30D2"/>
    <w:rsid w:val="00CB353D"/>
    <w:rsid w:val="00CB3C5B"/>
    <w:rsid w:val="00CB3E22"/>
    <w:rsid w:val="00CB418E"/>
    <w:rsid w:val="00CB4520"/>
    <w:rsid w:val="00CB4638"/>
    <w:rsid w:val="00CB47E9"/>
    <w:rsid w:val="00CB4AAB"/>
    <w:rsid w:val="00CB4D35"/>
    <w:rsid w:val="00CB4FDC"/>
    <w:rsid w:val="00CB50F9"/>
    <w:rsid w:val="00CB5180"/>
    <w:rsid w:val="00CB5199"/>
    <w:rsid w:val="00CB51FC"/>
    <w:rsid w:val="00CB5439"/>
    <w:rsid w:val="00CB561B"/>
    <w:rsid w:val="00CB5A0C"/>
    <w:rsid w:val="00CB5ABC"/>
    <w:rsid w:val="00CB5B0B"/>
    <w:rsid w:val="00CB64A0"/>
    <w:rsid w:val="00CB6548"/>
    <w:rsid w:val="00CB6BF1"/>
    <w:rsid w:val="00CB6E30"/>
    <w:rsid w:val="00CB7066"/>
    <w:rsid w:val="00CB70B2"/>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290"/>
    <w:rsid w:val="00CC22DE"/>
    <w:rsid w:val="00CC2442"/>
    <w:rsid w:val="00CC27DD"/>
    <w:rsid w:val="00CC2A6C"/>
    <w:rsid w:val="00CC2C52"/>
    <w:rsid w:val="00CC312F"/>
    <w:rsid w:val="00CC31E1"/>
    <w:rsid w:val="00CC35B2"/>
    <w:rsid w:val="00CC3B54"/>
    <w:rsid w:val="00CC3FA1"/>
    <w:rsid w:val="00CC40D5"/>
    <w:rsid w:val="00CC41F4"/>
    <w:rsid w:val="00CC432A"/>
    <w:rsid w:val="00CC4659"/>
    <w:rsid w:val="00CC4667"/>
    <w:rsid w:val="00CC4703"/>
    <w:rsid w:val="00CC47FE"/>
    <w:rsid w:val="00CC4BC2"/>
    <w:rsid w:val="00CC4E2B"/>
    <w:rsid w:val="00CC4ED9"/>
    <w:rsid w:val="00CC4FF1"/>
    <w:rsid w:val="00CC51E9"/>
    <w:rsid w:val="00CC51FE"/>
    <w:rsid w:val="00CC5412"/>
    <w:rsid w:val="00CC542F"/>
    <w:rsid w:val="00CC5456"/>
    <w:rsid w:val="00CC54D9"/>
    <w:rsid w:val="00CC552C"/>
    <w:rsid w:val="00CC5B48"/>
    <w:rsid w:val="00CC644C"/>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821"/>
    <w:rsid w:val="00CC79B0"/>
    <w:rsid w:val="00CC7A37"/>
    <w:rsid w:val="00CC7B36"/>
    <w:rsid w:val="00CC7D3F"/>
    <w:rsid w:val="00CC7ED3"/>
    <w:rsid w:val="00CD04C1"/>
    <w:rsid w:val="00CD074D"/>
    <w:rsid w:val="00CD092E"/>
    <w:rsid w:val="00CD10C8"/>
    <w:rsid w:val="00CD12FC"/>
    <w:rsid w:val="00CD156D"/>
    <w:rsid w:val="00CD200D"/>
    <w:rsid w:val="00CD2458"/>
    <w:rsid w:val="00CD253B"/>
    <w:rsid w:val="00CD2BAC"/>
    <w:rsid w:val="00CD2C99"/>
    <w:rsid w:val="00CD304B"/>
    <w:rsid w:val="00CD30BB"/>
    <w:rsid w:val="00CD3162"/>
    <w:rsid w:val="00CD31D4"/>
    <w:rsid w:val="00CD36B1"/>
    <w:rsid w:val="00CD3987"/>
    <w:rsid w:val="00CD3B17"/>
    <w:rsid w:val="00CD3C45"/>
    <w:rsid w:val="00CD3C80"/>
    <w:rsid w:val="00CD3D48"/>
    <w:rsid w:val="00CD41D4"/>
    <w:rsid w:val="00CD4201"/>
    <w:rsid w:val="00CD42AD"/>
    <w:rsid w:val="00CD42C7"/>
    <w:rsid w:val="00CD4572"/>
    <w:rsid w:val="00CD4B7D"/>
    <w:rsid w:val="00CD4FAE"/>
    <w:rsid w:val="00CD50AF"/>
    <w:rsid w:val="00CD512F"/>
    <w:rsid w:val="00CD51E0"/>
    <w:rsid w:val="00CD5277"/>
    <w:rsid w:val="00CD52EE"/>
    <w:rsid w:val="00CD53A0"/>
    <w:rsid w:val="00CD54D1"/>
    <w:rsid w:val="00CD58AF"/>
    <w:rsid w:val="00CD59FA"/>
    <w:rsid w:val="00CD5A55"/>
    <w:rsid w:val="00CD5B6B"/>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E0185"/>
    <w:rsid w:val="00CE04C8"/>
    <w:rsid w:val="00CE0521"/>
    <w:rsid w:val="00CE0528"/>
    <w:rsid w:val="00CE06F6"/>
    <w:rsid w:val="00CE0784"/>
    <w:rsid w:val="00CE08F6"/>
    <w:rsid w:val="00CE0A5F"/>
    <w:rsid w:val="00CE0B15"/>
    <w:rsid w:val="00CE0D71"/>
    <w:rsid w:val="00CE108B"/>
    <w:rsid w:val="00CE12BC"/>
    <w:rsid w:val="00CE1567"/>
    <w:rsid w:val="00CE162A"/>
    <w:rsid w:val="00CE1BF9"/>
    <w:rsid w:val="00CE1C5F"/>
    <w:rsid w:val="00CE1E83"/>
    <w:rsid w:val="00CE2195"/>
    <w:rsid w:val="00CE22DB"/>
    <w:rsid w:val="00CE23B6"/>
    <w:rsid w:val="00CE2837"/>
    <w:rsid w:val="00CE2914"/>
    <w:rsid w:val="00CE30EE"/>
    <w:rsid w:val="00CE356A"/>
    <w:rsid w:val="00CE3583"/>
    <w:rsid w:val="00CE388F"/>
    <w:rsid w:val="00CE3947"/>
    <w:rsid w:val="00CE418E"/>
    <w:rsid w:val="00CE4404"/>
    <w:rsid w:val="00CE4A7B"/>
    <w:rsid w:val="00CE4AAE"/>
    <w:rsid w:val="00CE4C3E"/>
    <w:rsid w:val="00CE4F76"/>
    <w:rsid w:val="00CE5148"/>
    <w:rsid w:val="00CE51E1"/>
    <w:rsid w:val="00CE55B1"/>
    <w:rsid w:val="00CE591F"/>
    <w:rsid w:val="00CE5AA3"/>
    <w:rsid w:val="00CE6129"/>
    <w:rsid w:val="00CE64A9"/>
    <w:rsid w:val="00CE6667"/>
    <w:rsid w:val="00CE69B8"/>
    <w:rsid w:val="00CE6CD3"/>
    <w:rsid w:val="00CE71B7"/>
    <w:rsid w:val="00CE7550"/>
    <w:rsid w:val="00CE7647"/>
    <w:rsid w:val="00CE76F4"/>
    <w:rsid w:val="00CE79CA"/>
    <w:rsid w:val="00CE7A1A"/>
    <w:rsid w:val="00CE7D88"/>
    <w:rsid w:val="00CE7F8C"/>
    <w:rsid w:val="00CF02DD"/>
    <w:rsid w:val="00CF0466"/>
    <w:rsid w:val="00CF0D88"/>
    <w:rsid w:val="00CF0E94"/>
    <w:rsid w:val="00CF1379"/>
    <w:rsid w:val="00CF13B6"/>
    <w:rsid w:val="00CF14CA"/>
    <w:rsid w:val="00CF165C"/>
    <w:rsid w:val="00CF17FD"/>
    <w:rsid w:val="00CF1A33"/>
    <w:rsid w:val="00CF1BC9"/>
    <w:rsid w:val="00CF1C6F"/>
    <w:rsid w:val="00CF1E39"/>
    <w:rsid w:val="00CF2225"/>
    <w:rsid w:val="00CF22C2"/>
    <w:rsid w:val="00CF23FF"/>
    <w:rsid w:val="00CF258E"/>
    <w:rsid w:val="00CF2D6B"/>
    <w:rsid w:val="00CF2E76"/>
    <w:rsid w:val="00CF3051"/>
    <w:rsid w:val="00CF325F"/>
    <w:rsid w:val="00CF3BB4"/>
    <w:rsid w:val="00CF3C1A"/>
    <w:rsid w:val="00CF3D02"/>
    <w:rsid w:val="00CF4117"/>
    <w:rsid w:val="00CF4270"/>
    <w:rsid w:val="00CF42A8"/>
    <w:rsid w:val="00CF4865"/>
    <w:rsid w:val="00CF4D60"/>
    <w:rsid w:val="00CF4DBA"/>
    <w:rsid w:val="00CF5172"/>
    <w:rsid w:val="00CF5198"/>
    <w:rsid w:val="00CF526F"/>
    <w:rsid w:val="00CF5F97"/>
    <w:rsid w:val="00CF5FB9"/>
    <w:rsid w:val="00CF610B"/>
    <w:rsid w:val="00CF62CC"/>
    <w:rsid w:val="00CF6398"/>
    <w:rsid w:val="00CF6440"/>
    <w:rsid w:val="00CF644F"/>
    <w:rsid w:val="00CF67C0"/>
    <w:rsid w:val="00CF6B15"/>
    <w:rsid w:val="00CF6B8A"/>
    <w:rsid w:val="00CF6F10"/>
    <w:rsid w:val="00CF6FF8"/>
    <w:rsid w:val="00CF7377"/>
    <w:rsid w:val="00CF781A"/>
    <w:rsid w:val="00CF7D1A"/>
    <w:rsid w:val="00D00B78"/>
    <w:rsid w:val="00D00F00"/>
    <w:rsid w:val="00D01055"/>
    <w:rsid w:val="00D01090"/>
    <w:rsid w:val="00D01162"/>
    <w:rsid w:val="00D011D7"/>
    <w:rsid w:val="00D0121C"/>
    <w:rsid w:val="00D013D0"/>
    <w:rsid w:val="00D013FC"/>
    <w:rsid w:val="00D01772"/>
    <w:rsid w:val="00D01A50"/>
    <w:rsid w:val="00D01C30"/>
    <w:rsid w:val="00D01C8E"/>
    <w:rsid w:val="00D02080"/>
    <w:rsid w:val="00D023B7"/>
    <w:rsid w:val="00D02486"/>
    <w:rsid w:val="00D0261C"/>
    <w:rsid w:val="00D02C5D"/>
    <w:rsid w:val="00D02F03"/>
    <w:rsid w:val="00D03001"/>
    <w:rsid w:val="00D031A8"/>
    <w:rsid w:val="00D036F6"/>
    <w:rsid w:val="00D03965"/>
    <w:rsid w:val="00D039B3"/>
    <w:rsid w:val="00D039C2"/>
    <w:rsid w:val="00D03E0A"/>
    <w:rsid w:val="00D03EC2"/>
    <w:rsid w:val="00D04150"/>
    <w:rsid w:val="00D042B2"/>
    <w:rsid w:val="00D0432E"/>
    <w:rsid w:val="00D043A9"/>
    <w:rsid w:val="00D04D2C"/>
    <w:rsid w:val="00D04E12"/>
    <w:rsid w:val="00D04E1E"/>
    <w:rsid w:val="00D051EB"/>
    <w:rsid w:val="00D054ED"/>
    <w:rsid w:val="00D054FD"/>
    <w:rsid w:val="00D05E67"/>
    <w:rsid w:val="00D05FE6"/>
    <w:rsid w:val="00D0626D"/>
    <w:rsid w:val="00D062DA"/>
    <w:rsid w:val="00D065F3"/>
    <w:rsid w:val="00D06720"/>
    <w:rsid w:val="00D067F8"/>
    <w:rsid w:val="00D06AB9"/>
    <w:rsid w:val="00D06CC6"/>
    <w:rsid w:val="00D07266"/>
    <w:rsid w:val="00D073B5"/>
    <w:rsid w:val="00D073DD"/>
    <w:rsid w:val="00D07522"/>
    <w:rsid w:val="00D0781D"/>
    <w:rsid w:val="00D07B59"/>
    <w:rsid w:val="00D07B5D"/>
    <w:rsid w:val="00D07E2C"/>
    <w:rsid w:val="00D10077"/>
    <w:rsid w:val="00D100C2"/>
    <w:rsid w:val="00D100F8"/>
    <w:rsid w:val="00D10135"/>
    <w:rsid w:val="00D1021E"/>
    <w:rsid w:val="00D10272"/>
    <w:rsid w:val="00D10523"/>
    <w:rsid w:val="00D10664"/>
    <w:rsid w:val="00D106C4"/>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93A"/>
    <w:rsid w:val="00D129E1"/>
    <w:rsid w:val="00D12B46"/>
    <w:rsid w:val="00D12C10"/>
    <w:rsid w:val="00D12CF1"/>
    <w:rsid w:val="00D12E86"/>
    <w:rsid w:val="00D130DC"/>
    <w:rsid w:val="00D131BC"/>
    <w:rsid w:val="00D1388F"/>
    <w:rsid w:val="00D13971"/>
    <w:rsid w:val="00D13C91"/>
    <w:rsid w:val="00D13E8E"/>
    <w:rsid w:val="00D13F03"/>
    <w:rsid w:val="00D14067"/>
    <w:rsid w:val="00D141FB"/>
    <w:rsid w:val="00D14206"/>
    <w:rsid w:val="00D14288"/>
    <w:rsid w:val="00D1434E"/>
    <w:rsid w:val="00D14405"/>
    <w:rsid w:val="00D14A20"/>
    <w:rsid w:val="00D14BE0"/>
    <w:rsid w:val="00D14CCB"/>
    <w:rsid w:val="00D14F49"/>
    <w:rsid w:val="00D150AC"/>
    <w:rsid w:val="00D1514B"/>
    <w:rsid w:val="00D151F9"/>
    <w:rsid w:val="00D1565F"/>
    <w:rsid w:val="00D157C6"/>
    <w:rsid w:val="00D15ACA"/>
    <w:rsid w:val="00D15CA3"/>
    <w:rsid w:val="00D16048"/>
    <w:rsid w:val="00D16073"/>
    <w:rsid w:val="00D16148"/>
    <w:rsid w:val="00D1634F"/>
    <w:rsid w:val="00D164FA"/>
    <w:rsid w:val="00D167BD"/>
    <w:rsid w:val="00D16D91"/>
    <w:rsid w:val="00D170AB"/>
    <w:rsid w:val="00D17339"/>
    <w:rsid w:val="00D1740D"/>
    <w:rsid w:val="00D17612"/>
    <w:rsid w:val="00D17651"/>
    <w:rsid w:val="00D1783F"/>
    <w:rsid w:val="00D178D6"/>
    <w:rsid w:val="00D178FE"/>
    <w:rsid w:val="00D1790F"/>
    <w:rsid w:val="00D179B9"/>
    <w:rsid w:val="00D17A82"/>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01"/>
    <w:rsid w:val="00D21566"/>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9C5"/>
    <w:rsid w:val="00D24A7E"/>
    <w:rsid w:val="00D24A9E"/>
    <w:rsid w:val="00D24B62"/>
    <w:rsid w:val="00D24CAD"/>
    <w:rsid w:val="00D24D5D"/>
    <w:rsid w:val="00D24E22"/>
    <w:rsid w:val="00D2521B"/>
    <w:rsid w:val="00D252EE"/>
    <w:rsid w:val="00D253E6"/>
    <w:rsid w:val="00D25F6A"/>
    <w:rsid w:val="00D2612D"/>
    <w:rsid w:val="00D2629A"/>
    <w:rsid w:val="00D263B7"/>
    <w:rsid w:val="00D2664F"/>
    <w:rsid w:val="00D26908"/>
    <w:rsid w:val="00D26A92"/>
    <w:rsid w:val="00D26C67"/>
    <w:rsid w:val="00D270DC"/>
    <w:rsid w:val="00D27393"/>
    <w:rsid w:val="00D27811"/>
    <w:rsid w:val="00D2798F"/>
    <w:rsid w:val="00D27AD9"/>
    <w:rsid w:val="00D27FD5"/>
    <w:rsid w:val="00D30152"/>
    <w:rsid w:val="00D30168"/>
    <w:rsid w:val="00D30291"/>
    <w:rsid w:val="00D3048E"/>
    <w:rsid w:val="00D304BE"/>
    <w:rsid w:val="00D308ED"/>
    <w:rsid w:val="00D31381"/>
    <w:rsid w:val="00D3145A"/>
    <w:rsid w:val="00D314A8"/>
    <w:rsid w:val="00D3156F"/>
    <w:rsid w:val="00D319D6"/>
    <w:rsid w:val="00D31B4D"/>
    <w:rsid w:val="00D31C6A"/>
    <w:rsid w:val="00D31FCC"/>
    <w:rsid w:val="00D32572"/>
    <w:rsid w:val="00D328D0"/>
    <w:rsid w:val="00D32958"/>
    <w:rsid w:val="00D32A79"/>
    <w:rsid w:val="00D32F5C"/>
    <w:rsid w:val="00D32F95"/>
    <w:rsid w:val="00D3312C"/>
    <w:rsid w:val="00D33731"/>
    <w:rsid w:val="00D33E15"/>
    <w:rsid w:val="00D34088"/>
    <w:rsid w:val="00D342AA"/>
    <w:rsid w:val="00D34525"/>
    <w:rsid w:val="00D3522D"/>
    <w:rsid w:val="00D3537D"/>
    <w:rsid w:val="00D354A9"/>
    <w:rsid w:val="00D3567B"/>
    <w:rsid w:val="00D3569D"/>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DF9"/>
    <w:rsid w:val="00D377FC"/>
    <w:rsid w:val="00D3789D"/>
    <w:rsid w:val="00D37A40"/>
    <w:rsid w:val="00D37DFE"/>
    <w:rsid w:val="00D40401"/>
    <w:rsid w:val="00D404C5"/>
    <w:rsid w:val="00D40511"/>
    <w:rsid w:val="00D4087A"/>
    <w:rsid w:val="00D40AB1"/>
    <w:rsid w:val="00D40BFF"/>
    <w:rsid w:val="00D40C26"/>
    <w:rsid w:val="00D40DE6"/>
    <w:rsid w:val="00D40F30"/>
    <w:rsid w:val="00D40F4A"/>
    <w:rsid w:val="00D411DB"/>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4C4"/>
    <w:rsid w:val="00D44B30"/>
    <w:rsid w:val="00D44B7E"/>
    <w:rsid w:val="00D44C08"/>
    <w:rsid w:val="00D4500E"/>
    <w:rsid w:val="00D45284"/>
    <w:rsid w:val="00D45426"/>
    <w:rsid w:val="00D45905"/>
    <w:rsid w:val="00D45C57"/>
    <w:rsid w:val="00D46403"/>
    <w:rsid w:val="00D468FF"/>
    <w:rsid w:val="00D46AF0"/>
    <w:rsid w:val="00D46B26"/>
    <w:rsid w:val="00D46F2F"/>
    <w:rsid w:val="00D46FAA"/>
    <w:rsid w:val="00D4706D"/>
    <w:rsid w:val="00D473A1"/>
    <w:rsid w:val="00D474AD"/>
    <w:rsid w:val="00D475DB"/>
    <w:rsid w:val="00D47911"/>
    <w:rsid w:val="00D47C4E"/>
    <w:rsid w:val="00D47E8D"/>
    <w:rsid w:val="00D50351"/>
    <w:rsid w:val="00D5068C"/>
    <w:rsid w:val="00D5087E"/>
    <w:rsid w:val="00D50C65"/>
    <w:rsid w:val="00D50CE0"/>
    <w:rsid w:val="00D50E6F"/>
    <w:rsid w:val="00D50F67"/>
    <w:rsid w:val="00D512E8"/>
    <w:rsid w:val="00D51448"/>
    <w:rsid w:val="00D5187E"/>
    <w:rsid w:val="00D51DA8"/>
    <w:rsid w:val="00D51FDA"/>
    <w:rsid w:val="00D52012"/>
    <w:rsid w:val="00D5210C"/>
    <w:rsid w:val="00D52141"/>
    <w:rsid w:val="00D527FD"/>
    <w:rsid w:val="00D52BC0"/>
    <w:rsid w:val="00D52E4C"/>
    <w:rsid w:val="00D539A4"/>
    <w:rsid w:val="00D539F9"/>
    <w:rsid w:val="00D53B4B"/>
    <w:rsid w:val="00D53DC7"/>
    <w:rsid w:val="00D53F63"/>
    <w:rsid w:val="00D53F78"/>
    <w:rsid w:val="00D546D2"/>
    <w:rsid w:val="00D546D9"/>
    <w:rsid w:val="00D54704"/>
    <w:rsid w:val="00D54789"/>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5A5"/>
    <w:rsid w:val="00D56ADF"/>
    <w:rsid w:val="00D56B4D"/>
    <w:rsid w:val="00D56E0F"/>
    <w:rsid w:val="00D570B1"/>
    <w:rsid w:val="00D57560"/>
    <w:rsid w:val="00D57599"/>
    <w:rsid w:val="00D5789C"/>
    <w:rsid w:val="00D57A43"/>
    <w:rsid w:val="00D57ABD"/>
    <w:rsid w:val="00D57ADD"/>
    <w:rsid w:val="00D57C98"/>
    <w:rsid w:val="00D57CC0"/>
    <w:rsid w:val="00D57D20"/>
    <w:rsid w:val="00D57E3E"/>
    <w:rsid w:val="00D57FD8"/>
    <w:rsid w:val="00D60095"/>
    <w:rsid w:val="00D60161"/>
    <w:rsid w:val="00D60162"/>
    <w:rsid w:val="00D6030E"/>
    <w:rsid w:val="00D60679"/>
    <w:rsid w:val="00D6067A"/>
    <w:rsid w:val="00D60686"/>
    <w:rsid w:val="00D607A5"/>
    <w:rsid w:val="00D60898"/>
    <w:rsid w:val="00D60899"/>
    <w:rsid w:val="00D60A0A"/>
    <w:rsid w:val="00D60E90"/>
    <w:rsid w:val="00D61030"/>
    <w:rsid w:val="00D6130D"/>
    <w:rsid w:val="00D613AD"/>
    <w:rsid w:val="00D6141A"/>
    <w:rsid w:val="00D61467"/>
    <w:rsid w:val="00D61A48"/>
    <w:rsid w:val="00D61B75"/>
    <w:rsid w:val="00D61DE6"/>
    <w:rsid w:val="00D61DEB"/>
    <w:rsid w:val="00D61E5B"/>
    <w:rsid w:val="00D62092"/>
    <w:rsid w:val="00D621B5"/>
    <w:rsid w:val="00D6229C"/>
    <w:rsid w:val="00D6259F"/>
    <w:rsid w:val="00D62971"/>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05B"/>
    <w:rsid w:val="00D6527A"/>
    <w:rsid w:val="00D65399"/>
    <w:rsid w:val="00D654C6"/>
    <w:rsid w:val="00D654F8"/>
    <w:rsid w:val="00D655C3"/>
    <w:rsid w:val="00D65B9D"/>
    <w:rsid w:val="00D65C4B"/>
    <w:rsid w:val="00D65D45"/>
    <w:rsid w:val="00D65DF1"/>
    <w:rsid w:val="00D666BF"/>
    <w:rsid w:val="00D66762"/>
    <w:rsid w:val="00D66834"/>
    <w:rsid w:val="00D66943"/>
    <w:rsid w:val="00D669F0"/>
    <w:rsid w:val="00D66AA3"/>
    <w:rsid w:val="00D66F5B"/>
    <w:rsid w:val="00D671CB"/>
    <w:rsid w:val="00D67471"/>
    <w:rsid w:val="00D678CB"/>
    <w:rsid w:val="00D67A73"/>
    <w:rsid w:val="00D67A9E"/>
    <w:rsid w:val="00D67F67"/>
    <w:rsid w:val="00D70013"/>
    <w:rsid w:val="00D70198"/>
    <w:rsid w:val="00D70367"/>
    <w:rsid w:val="00D70B15"/>
    <w:rsid w:val="00D70B2B"/>
    <w:rsid w:val="00D7121C"/>
    <w:rsid w:val="00D7128D"/>
    <w:rsid w:val="00D717DF"/>
    <w:rsid w:val="00D7181C"/>
    <w:rsid w:val="00D71894"/>
    <w:rsid w:val="00D719E7"/>
    <w:rsid w:val="00D71A9B"/>
    <w:rsid w:val="00D71DD9"/>
    <w:rsid w:val="00D72695"/>
    <w:rsid w:val="00D726AA"/>
    <w:rsid w:val="00D726B2"/>
    <w:rsid w:val="00D72A63"/>
    <w:rsid w:val="00D72B28"/>
    <w:rsid w:val="00D72B46"/>
    <w:rsid w:val="00D72E65"/>
    <w:rsid w:val="00D72EE3"/>
    <w:rsid w:val="00D72FBA"/>
    <w:rsid w:val="00D732B1"/>
    <w:rsid w:val="00D73370"/>
    <w:rsid w:val="00D7347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BD"/>
    <w:rsid w:val="00D76291"/>
    <w:rsid w:val="00D766D8"/>
    <w:rsid w:val="00D7670E"/>
    <w:rsid w:val="00D7683E"/>
    <w:rsid w:val="00D76A73"/>
    <w:rsid w:val="00D76C59"/>
    <w:rsid w:val="00D76CD3"/>
    <w:rsid w:val="00D76DF7"/>
    <w:rsid w:val="00D7726F"/>
    <w:rsid w:val="00D772F0"/>
    <w:rsid w:val="00D777D1"/>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A6B"/>
    <w:rsid w:val="00D820F3"/>
    <w:rsid w:val="00D82174"/>
    <w:rsid w:val="00D823C1"/>
    <w:rsid w:val="00D8240E"/>
    <w:rsid w:val="00D82478"/>
    <w:rsid w:val="00D82629"/>
    <w:rsid w:val="00D82676"/>
    <w:rsid w:val="00D82841"/>
    <w:rsid w:val="00D82A48"/>
    <w:rsid w:val="00D82BEB"/>
    <w:rsid w:val="00D82D39"/>
    <w:rsid w:val="00D82F87"/>
    <w:rsid w:val="00D82F89"/>
    <w:rsid w:val="00D82F8B"/>
    <w:rsid w:val="00D82FD0"/>
    <w:rsid w:val="00D8311A"/>
    <w:rsid w:val="00D83268"/>
    <w:rsid w:val="00D834AB"/>
    <w:rsid w:val="00D836B0"/>
    <w:rsid w:val="00D836B8"/>
    <w:rsid w:val="00D83DC3"/>
    <w:rsid w:val="00D83DF5"/>
    <w:rsid w:val="00D83E58"/>
    <w:rsid w:val="00D83F5F"/>
    <w:rsid w:val="00D8425E"/>
    <w:rsid w:val="00D843CF"/>
    <w:rsid w:val="00D845F6"/>
    <w:rsid w:val="00D847D0"/>
    <w:rsid w:val="00D8488F"/>
    <w:rsid w:val="00D84BE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91"/>
    <w:rsid w:val="00D93DEF"/>
    <w:rsid w:val="00D93EED"/>
    <w:rsid w:val="00D93EFA"/>
    <w:rsid w:val="00D94242"/>
    <w:rsid w:val="00D944EF"/>
    <w:rsid w:val="00D9498A"/>
    <w:rsid w:val="00D94C01"/>
    <w:rsid w:val="00D94C11"/>
    <w:rsid w:val="00D94C77"/>
    <w:rsid w:val="00D94E73"/>
    <w:rsid w:val="00D94FCB"/>
    <w:rsid w:val="00D950B9"/>
    <w:rsid w:val="00D95422"/>
    <w:rsid w:val="00D959C0"/>
    <w:rsid w:val="00D95F08"/>
    <w:rsid w:val="00D95F4D"/>
    <w:rsid w:val="00D96037"/>
    <w:rsid w:val="00D96437"/>
    <w:rsid w:val="00D964F2"/>
    <w:rsid w:val="00D96941"/>
    <w:rsid w:val="00D96B5B"/>
    <w:rsid w:val="00D96C85"/>
    <w:rsid w:val="00D9725E"/>
    <w:rsid w:val="00D973CD"/>
    <w:rsid w:val="00D9760B"/>
    <w:rsid w:val="00D97AFA"/>
    <w:rsid w:val="00D97B09"/>
    <w:rsid w:val="00D97BF3"/>
    <w:rsid w:val="00D97DFD"/>
    <w:rsid w:val="00D97F68"/>
    <w:rsid w:val="00DA02F2"/>
    <w:rsid w:val="00DA030D"/>
    <w:rsid w:val="00DA0732"/>
    <w:rsid w:val="00DA091D"/>
    <w:rsid w:val="00DA098E"/>
    <w:rsid w:val="00DA16B3"/>
    <w:rsid w:val="00DA16BE"/>
    <w:rsid w:val="00DA18B5"/>
    <w:rsid w:val="00DA20A1"/>
    <w:rsid w:val="00DA2226"/>
    <w:rsid w:val="00DA271C"/>
    <w:rsid w:val="00DA27C0"/>
    <w:rsid w:val="00DA27CA"/>
    <w:rsid w:val="00DA31AB"/>
    <w:rsid w:val="00DA34C6"/>
    <w:rsid w:val="00DA352A"/>
    <w:rsid w:val="00DA3596"/>
    <w:rsid w:val="00DA36CF"/>
    <w:rsid w:val="00DA39AB"/>
    <w:rsid w:val="00DA3C63"/>
    <w:rsid w:val="00DA4378"/>
    <w:rsid w:val="00DA4AB6"/>
    <w:rsid w:val="00DA4B58"/>
    <w:rsid w:val="00DA4D65"/>
    <w:rsid w:val="00DA4F63"/>
    <w:rsid w:val="00DA53CD"/>
    <w:rsid w:val="00DA54DE"/>
    <w:rsid w:val="00DA5532"/>
    <w:rsid w:val="00DA5808"/>
    <w:rsid w:val="00DA582B"/>
    <w:rsid w:val="00DA58CD"/>
    <w:rsid w:val="00DA5A26"/>
    <w:rsid w:val="00DA5D3E"/>
    <w:rsid w:val="00DA5E81"/>
    <w:rsid w:val="00DA5FA9"/>
    <w:rsid w:val="00DA605F"/>
    <w:rsid w:val="00DA619C"/>
    <w:rsid w:val="00DA6365"/>
    <w:rsid w:val="00DA63CA"/>
    <w:rsid w:val="00DA6596"/>
    <w:rsid w:val="00DA688A"/>
    <w:rsid w:val="00DA68D1"/>
    <w:rsid w:val="00DA6CBE"/>
    <w:rsid w:val="00DA6E72"/>
    <w:rsid w:val="00DA710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FBD"/>
    <w:rsid w:val="00DB22AD"/>
    <w:rsid w:val="00DB2784"/>
    <w:rsid w:val="00DB2F56"/>
    <w:rsid w:val="00DB34D8"/>
    <w:rsid w:val="00DB35C0"/>
    <w:rsid w:val="00DB361B"/>
    <w:rsid w:val="00DB3B12"/>
    <w:rsid w:val="00DB3C57"/>
    <w:rsid w:val="00DB3C73"/>
    <w:rsid w:val="00DB4164"/>
    <w:rsid w:val="00DB4305"/>
    <w:rsid w:val="00DB492E"/>
    <w:rsid w:val="00DB49BA"/>
    <w:rsid w:val="00DB49E9"/>
    <w:rsid w:val="00DB4AC1"/>
    <w:rsid w:val="00DB56CE"/>
    <w:rsid w:val="00DB5789"/>
    <w:rsid w:val="00DB58B8"/>
    <w:rsid w:val="00DB5D57"/>
    <w:rsid w:val="00DB5F92"/>
    <w:rsid w:val="00DB60E7"/>
    <w:rsid w:val="00DB6772"/>
    <w:rsid w:val="00DB7225"/>
    <w:rsid w:val="00DB78AB"/>
    <w:rsid w:val="00DB7A68"/>
    <w:rsid w:val="00DB7D4F"/>
    <w:rsid w:val="00DB7E98"/>
    <w:rsid w:val="00DC0568"/>
    <w:rsid w:val="00DC09F2"/>
    <w:rsid w:val="00DC0DC1"/>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CF"/>
    <w:rsid w:val="00DC45E7"/>
    <w:rsid w:val="00DC48ED"/>
    <w:rsid w:val="00DC4A24"/>
    <w:rsid w:val="00DC4C1C"/>
    <w:rsid w:val="00DC4C4E"/>
    <w:rsid w:val="00DC4F43"/>
    <w:rsid w:val="00DC4FC4"/>
    <w:rsid w:val="00DC50D3"/>
    <w:rsid w:val="00DC57A7"/>
    <w:rsid w:val="00DC57A9"/>
    <w:rsid w:val="00DC5901"/>
    <w:rsid w:val="00DC597E"/>
    <w:rsid w:val="00DC5C61"/>
    <w:rsid w:val="00DC5F23"/>
    <w:rsid w:val="00DC6077"/>
    <w:rsid w:val="00DC611D"/>
    <w:rsid w:val="00DC61F4"/>
    <w:rsid w:val="00DC6311"/>
    <w:rsid w:val="00DC6E93"/>
    <w:rsid w:val="00DC6F40"/>
    <w:rsid w:val="00DC715B"/>
    <w:rsid w:val="00DC71C3"/>
    <w:rsid w:val="00DC753E"/>
    <w:rsid w:val="00DC7708"/>
    <w:rsid w:val="00DC7BC4"/>
    <w:rsid w:val="00DC7F9F"/>
    <w:rsid w:val="00DD01A2"/>
    <w:rsid w:val="00DD023D"/>
    <w:rsid w:val="00DD02C3"/>
    <w:rsid w:val="00DD0566"/>
    <w:rsid w:val="00DD0726"/>
    <w:rsid w:val="00DD084A"/>
    <w:rsid w:val="00DD0ACF"/>
    <w:rsid w:val="00DD0C77"/>
    <w:rsid w:val="00DD0D71"/>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75C"/>
    <w:rsid w:val="00DD6808"/>
    <w:rsid w:val="00DD6840"/>
    <w:rsid w:val="00DD6BDC"/>
    <w:rsid w:val="00DD6C01"/>
    <w:rsid w:val="00DD6E6C"/>
    <w:rsid w:val="00DD6FA2"/>
    <w:rsid w:val="00DD7074"/>
    <w:rsid w:val="00DD74AF"/>
    <w:rsid w:val="00DD78BF"/>
    <w:rsid w:val="00DD7D66"/>
    <w:rsid w:val="00DE0207"/>
    <w:rsid w:val="00DE0675"/>
    <w:rsid w:val="00DE0B41"/>
    <w:rsid w:val="00DE0D64"/>
    <w:rsid w:val="00DE0FBC"/>
    <w:rsid w:val="00DE1136"/>
    <w:rsid w:val="00DE15F0"/>
    <w:rsid w:val="00DE167B"/>
    <w:rsid w:val="00DE1742"/>
    <w:rsid w:val="00DE1FAE"/>
    <w:rsid w:val="00DE214B"/>
    <w:rsid w:val="00DE2245"/>
    <w:rsid w:val="00DE228C"/>
    <w:rsid w:val="00DE257E"/>
    <w:rsid w:val="00DE2760"/>
    <w:rsid w:val="00DE289A"/>
    <w:rsid w:val="00DE2A50"/>
    <w:rsid w:val="00DE2A82"/>
    <w:rsid w:val="00DE2A8C"/>
    <w:rsid w:val="00DE2A97"/>
    <w:rsid w:val="00DE2EAE"/>
    <w:rsid w:val="00DE3111"/>
    <w:rsid w:val="00DE3265"/>
    <w:rsid w:val="00DE32FC"/>
    <w:rsid w:val="00DE3BFD"/>
    <w:rsid w:val="00DE3CF9"/>
    <w:rsid w:val="00DE3F4B"/>
    <w:rsid w:val="00DE42BF"/>
    <w:rsid w:val="00DE476F"/>
    <w:rsid w:val="00DE47B2"/>
    <w:rsid w:val="00DE4C99"/>
    <w:rsid w:val="00DE5056"/>
    <w:rsid w:val="00DE50C6"/>
    <w:rsid w:val="00DE51EE"/>
    <w:rsid w:val="00DE5402"/>
    <w:rsid w:val="00DE54DD"/>
    <w:rsid w:val="00DE56B9"/>
    <w:rsid w:val="00DE570B"/>
    <w:rsid w:val="00DE572E"/>
    <w:rsid w:val="00DE5907"/>
    <w:rsid w:val="00DE59AA"/>
    <w:rsid w:val="00DE5AEE"/>
    <w:rsid w:val="00DE5B9F"/>
    <w:rsid w:val="00DE5DF1"/>
    <w:rsid w:val="00DE5F7F"/>
    <w:rsid w:val="00DE60AE"/>
    <w:rsid w:val="00DE62EF"/>
    <w:rsid w:val="00DE6474"/>
    <w:rsid w:val="00DE696C"/>
    <w:rsid w:val="00DE6999"/>
    <w:rsid w:val="00DE6EA2"/>
    <w:rsid w:val="00DE7068"/>
    <w:rsid w:val="00DE70DB"/>
    <w:rsid w:val="00DE71BB"/>
    <w:rsid w:val="00DE761C"/>
    <w:rsid w:val="00DE7CC3"/>
    <w:rsid w:val="00DE7FF1"/>
    <w:rsid w:val="00DF0197"/>
    <w:rsid w:val="00DF034B"/>
    <w:rsid w:val="00DF03E3"/>
    <w:rsid w:val="00DF0AFC"/>
    <w:rsid w:val="00DF0C73"/>
    <w:rsid w:val="00DF0DBB"/>
    <w:rsid w:val="00DF0E60"/>
    <w:rsid w:val="00DF166D"/>
    <w:rsid w:val="00DF17FB"/>
    <w:rsid w:val="00DF19C0"/>
    <w:rsid w:val="00DF289B"/>
    <w:rsid w:val="00DF2F6E"/>
    <w:rsid w:val="00DF3088"/>
    <w:rsid w:val="00DF3654"/>
    <w:rsid w:val="00DF3691"/>
    <w:rsid w:val="00DF36ED"/>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D2D"/>
    <w:rsid w:val="00E00F70"/>
    <w:rsid w:val="00E01092"/>
    <w:rsid w:val="00E01264"/>
    <w:rsid w:val="00E01659"/>
    <w:rsid w:val="00E017D1"/>
    <w:rsid w:val="00E01E9F"/>
    <w:rsid w:val="00E01FFA"/>
    <w:rsid w:val="00E02271"/>
    <w:rsid w:val="00E02376"/>
    <w:rsid w:val="00E0246B"/>
    <w:rsid w:val="00E024E8"/>
    <w:rsid w:val="00E024EF"/>
    <w:rsid w:val="00E0266F"/>
    <w:rsid w:val="00E02D3B"/>
    <w:rsid w:val="00E03402"/>
    <w:rsid w:val="00E038C9"/>
    <w:rsid w:val="00E03B4E"/>
    <w:rsid w:val="00E03F49"/>
    <w:rsid w:val="00E04029"/>
    <w:rsid w:val="00E040F1"/>
    <w:rsid w:val="00E042D4"/>
    <w:rsid w:val="00E042DF"/>
    <w:rsid w:val="00E044F1"/>
    <w:rsid w:val="00E04881"/>
    <w:rsid w:val="00E04BC3"/>
    <w:rsid w:val="00E04D8F"/>
    <w:rsid w:val="00E04DE6"/>
    <w:rsid w:val="00E04E63"/>
    <w:rsid w:val="00E05783"/>
    <w:rsid w:val="00E057A4"/>
    <w:rsid w:val="00E05D01"/>
    <w:rsid w:val="00E06291"/>
    <w:rsid w:val="00E06305"/>
    <w:rsid w:val="00E068E6"/>
    <w:rsid w:val="00E06AB8"/>
    <w:rsid w:val="00E06BC8"/>
    <w:rsid w:val="00E06C3B"/>
    <w:rsid w:val="00E06D32"/>
    <w:rsid w:val="00E070FF"/>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62"/>
    <w:rsid w:val="00E10F58"/>
    <w:rsid w:val="00E11096"/>
    <w:rsid w:val="00E1124F"/>
    <w:rsid w:val="00E11615"/>
    <w:rsid w:val="00E11630"/>
    <w:rsid w:val="00E116D8"/>
    <w:rsid w:val="00E11759"/>
    <w:rsid w:val="00E117D2"/>
    <w:rsid w:val="00E11AE7"/>
    <w:rsid w:val="00E11D92"/>
    <w:rsid w:val="00E11D9F"/>
    <w:rsid w:val="00E11E24"/>
    <w:rsid w:val="00E1211F"/>
    <w:rsid w:val="00E1235A"/>
    <w:rsid w:val="00E124D6"/>
    <w:rsid w:val="00E126B6"/>
    <w:rsid w:val="00E1273A"/>
    <w:rsid w:val="00E12C74"/>
    <w:rsid w:val="00E13067"/>
    <w:rsid w:val="00E132D2"/>
    <w:rsid w:val="00E136A3"/>
    <w:rsid w:val="00E138DE"/>
    <w:rsid w:val="00E13AA9"/>
    <w:rsid w:val="00E13CB0"/>
    <w:rsid w:val="00E13E12"/>
    <w:rsid w:val="00E13E4F"/>
    <w:rsid w:val="00E140CB"/>
    <w:rsid w:val="00E14109"/>
    <w:rsid w:val="00E14563"/>
    <w:rsid w:val="00E146D7"/>
    <w:rsid w:val="00E14E89"/>
    <w:rsid w:val="00E1502E"/>
    <w:rsid w:val="00E1527A"/>
    <w:rsid w:val="00E15B4E"/>
    <w:rsid w:val="00E15B75"/>
    <w:rsid w:val="00E161FC"/>
    <w:rsid w:val="00E1632E"/>
    <w:rsid w:val="00E16349"/>
    <w:rsid w:val="00E16BE9"/>
    <w:rsid w:val="00E16D6B"/>
    <w:rsid w:val="00E171F9"/>
    <w:rsid w:val="00E17288"/>
    <w:rsid w:val="00E17290"/>
    <w:rsid w:val="00E172A8"/>
    <w:rsid w:val="00E1732A"/>
    <w:rsid w:val="00E173B4"/>
    <w:rsid w:val="00E17A8F"/>
    <w:rsid w:val="00E17DC0"/>
    <w:rsid w:val="00E200E4"/>
    <w:rsid w:val="00E20122"/>
    <w:rsid w:val="00E202D4"/>
    <w:rsid w:val="00E2056C"/>
    <w:rsid w:val="00E208C7"/>
    <w:rsid w:val="00E20EAC"/>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FB"/>
    <w:rsid w:val="00E2312B"/>
    <w:rsid w:val="00E233EA"/>
    <w:rsid w:val="00E23419"/>
    <w:rsid w:val="00E23A8C"/>
    <w:rsid w:val="00E23AD9"/>
    <w:rsid w:val="00E23CD2"/>
    <w:rsid w:val="00E23F3E"/>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50D"/>
    <w:rsid w:val="00E266DD"/>
    <w:rsid w:val="00E267F4"/>
    <w:rsid w:val="00E26833"/>
    <w:rsid w:val="00E268AC"/>
    <w:rsid w:val="00E26A61"/>
    <w:rsid w:val="00E26DC9"/>
    <w:rsid w:val="00E2709A"/>
    <w:rsid w:val="00E2737F"/>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2094"/>
    <w:rsid w:val="00E32120"/>
    <w:rsid w:val="00E321A1"/>
    <w:rsid w:val="00E32200"/>
    <w:rsid w:val="00E32324"/>
    <w:rsid w:val="00E3238B"/>
    <w:rsid w:val="00E32941"/>
    <w:rsid w:val="00E32BA8"/>
    <w:rsid w:val="00E3320E"/>
    <w:rsid w:val="00E334A6"/>
    <w:rsid w:val="00E337DA"/>
    <w:rsid w:val="00E33C4C"/>
    <w:rsid w:val="00E341BC"/>
    <w:rsid w:val="00E34364"/>
    <w:rsid w:val="00E3469A"/>
    <w:rsid w:val="00E34724"/>
    <w:rsid w:val="00E34787"/>
    <w:rsid w:val="00E348A7"/>
    <w:rsid w:val="00E34945"/>
    <w:rsid w:val="00E34D3E"/>
    <w:rsid w:val="00E34DF5"/>
    <w:rsid w:val="00E34EF9"/>
    <w:rsid w:val="00E350D5"/>
    <w:rsid w:val="00E35118"/>
    <w:rsid w:val="00E35262"/>
    <w:rsid w:val="00E35549"/>
    <w:rsid w:val="00E3580F"/>
    <w:rsid w:val="00E358F1"/>
    <w:rsid w:val="00E35E2E"/>
    <w:rsid w:val="00E36188"/>
    <w:rsid w:val="00E3653A"/>
    <w:rsid w:val="00E3659E"/>
    <w:rsid w:val="00E369DF"/>
    <w:rsid w:val="00E36BD6"/>
    <w:rsid w:val="00E36D71"/>
    <w:rsid w:val="00E36DAB"/>
    <w:rsid w:val="00E36F40"/>
    <w:rsid w:val="00E36FA4"/>
    <w:rsid w:val="00E37095"/>
    <w:rsid w:val="00E37768"/>
    <w:rsid w:val="00E37797"/>
    <w:rsid w:val="00E37832"/>
    <w:rsid w:val="00E37BF8"/>
    <w:rsid w:val="00E37D85"/>
    <w:rsid w:val="00E37DD0"/>
    <w:rsid w:val="00E4043D"/>
    <w:rsid w:val="00E409D7"/>
    <w:rsid w:val="00E4121D"/>
    <w:rsid w:val="00E41A9A"/>
    <w:rsid w:val="00E41BDB"/>
    <w:rsid w:val="00E41DB5"/>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4F49"/>
    <w:rsid w:val="00E453F4"/>
    <w:rsid w:val="00E45607"/>
    <w:rsid w:val="00E45999"/>
    <w:rsid w:val="00E45B76"/>
    <w:rsid w:val="00E45B80"/>
    <w:rsid w:val="00E45F8B"/>
    <w:rsid w:val="00E45FA4"/>
    <w:rsid w:val="00E46781"/>
    <w:rsid w:val="00E46AD2"/>
    <w:rsid w:val="00E46B8E"/>
    <w:rsid w:val="00E46EA8"/>
    <w:rsid w:val="00E471CE"/>
    <w:rsid w:val="00E47255"/>
    <w:rsid w:val="00E477BA"/>
    <w:rsid w:val="00E47A8C"/>
    <w:rsid w:val="00E47B5D"/>
    <w:rsid w:val="00E47C23"/>
    <w:rsid w:val="00E501B6"/>
    <w:rsid w:val="00E50278"/>
    <w:rsid w:val="00E5032F"/>
    <w:rsid w:val="00E50467"/>
    <w:rsid w:val="00E5068C"/>
    <w:rsid w:val="00E506F8"/>
    <w:rsid w:val="00E50AA8"/>
    <w:rsid w:val="00E50BC9"/>
    <w:rsid w:val="00E50DC2"/>
    <w:rsid w:val="00E50DDA"/>
    <w:rsid w:val="00E50FC7"/>
    <w:rsid w:val="00E510E2"/>
    <w:rsid w:val="00E5120D"/>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69C"/>
    <w:rsid w:val="00E5485A"/>
    <w:rsid w:val="00E54913"/>
    <w:rsid w:val="00E54E88"/>
    <w:rsid w:val="00E5518F"/>
    <w:rsid w:val="00E5521F"/>
    <w:rsid w:val="00E554C7"/>
    <w:rsid w:val="00E55611"/>
    <w:rsid w:val="00E55632"/>
    <w:rsid w:val="00E55AE4"/>
    <w:rsid w:val="00E55C28"/>
    <w:rsid w:val="00E55DD3"/>
    <w:rsid w:val="00E55FBA"/>
    <w:rsid w:val="00E56131"/>
    <w:rsid w:val="00E566DC"/>
    <w:rsid w:val="00E567A2"/>
    <w:rsid w:val="00E56AA0"/>
    <w:rsid w:val="00E56C98"/>
    <w:rsid w:val="00E56CB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638"/>
    <w:rsid w:val="00E60897"/>
    <w:rsid w:val="00E6099D"/>
    <w:rsid w:val="00E609F4"/>
    <w:rsid w:val="00E60AB4"/>
    <w:rsid w:val="00E60CF7"/>
    <w:rsid w:val="00E60E39"/>
    <w:rsid w:val="00E60FE3"/>
    <w:rsid w:val="00E61241"/>
    <w:rsid w:val="00E613EB"/>
    <w:rsid w:val="00E6165A"/>
    <w:rsid w:val="00E61B3E"/>
    <w:rsid w:val="00E61C54"/>
    <w:rsid w:val="00E61C64"/>
    <w:rsid w:val="00E61DA3"/>
    <w:rsid w:val="00E61FCF"/>
    <w:rsid w:val="00E62260"/>
    <w:rsid w:val="00E6264A"/>
    <w:rsid w:val="00E62B33"/>
    <w:rsid w:val="00E62CD1"/>
    <w:rsid w:val="00E6333D"/>
    <w:rsid w:val="00E633F3"/>
    <w:rsid w:val="00E6345D"/>
    <w:rsid w:val="00E636E7"/>
    <w:rsid w:val="00E63AF7"/>
    <w:rsid w:val="00E63C8B"/>
    <w:rsid w:val="00E63D4E"/>
    <w:rsid w:val="00E63DE6"/>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11A0"/>
    <w:rsid w:val="00E71395"/>
    <w:rsid w:val="00E71566"/>
    <w:rsid w:val="00E715D1"/>
    <w:rsid w:val="00E717A0"/>
    <w:rsid w:val="00E7187A"/>
    <w:rsid w:val="00E719BF"/>
    <w:rsid w:val="00E71A26"/>
    <w:rsid w:val="00E71BDA"/>
    <w:rsid w:val="00E71DD0"/>
    <w:rsid w:val="00E71F5B"/>
    <w:rsid w:val="00E72236"/>
    <w:rsid w:val="00E72519"/>
    <w:rsid w:val="00E725E8"/>
    <w:rsid w:val="00E726F9"/>
    <w:rsid w:val="00E72719"/>
    <w:rsid w:val="00E72949"/>
    <w:rsid w:val="00E72996"/>
    <w:rsid w:val="00E72A7A"/>
    <w:rsid w:val="00E72B1A"/>
    <w:rsid w:val="00E72B5D"/>
    <w:rsid w:val="00E72D66"/>
    <w:rsid w:val="00E72DC8"/>
    <w:rsid w:val="00E72E0E"/>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70F"/>
    <w:rsid w:val="00E76F3B"/>
    <w:rsid w:val="00E7753E"/>
    <w:rsid w:val="00E775E1"/>
    <w:rsid w:val="00E776BB"/>
    <w:rsid w:val="00E7770C"/>
    <w:rsid w:val="00E77729"/>
    <w:rsid w:val="00E7779C"/>
    <w:rsid w:val="00E777B0"/>
    <w:rsid w:val="00E77F25"/>
    <w:rsid w:val="00E800B7"/>
    <w:rsid w:val="00E802A3"/>
    <w:rsid w:val="00E80686"/>
    <w:rsid w:val="00E80733"/>
    <w:rsid w:val="00E80D6E"/>
    <w:rsid w:val="00E80D7F"/>
    <w:rsid w:val="00E8130F"/>
    <w:rsid w:val="00E81EF2"/>
    <w:rsid w:val="00E81FF3"/>
    <w:rsid w:val="00E8245B"/>
    <w:rsid w:val="00E82774"/>
    <w:rsid w:val="00E8293E"/>
    <w:rsid w:val="00E835E5"/>
    <w:rsid w:val="00E83773"/>
    <w:rsid w:val="00E83810"/>
    <w:rsid w:val="00E8398A"/>
    <w:rsid w:val="00E83B46"/>
    <w:rsid w:val="00E83DA4"/>
    <w:rsid w:val="00E83E98"/>
    <w:rsid w:val="00E841E1"/>
    <w:rsid w:val="00E84348"/>
    <w:rsid w:val="00E8447F"/>
    <w:rsid w:val="00E84544"/>
    <w:rsid w:val="00E8457B"/>
    <w:rsid w:val="00E845C9"/>
    <w:rsid w:val="00E84AE8"/>
    <w:rsid w:val="00E84D55"/>
    <w:rsid w:val="00E85023"/>
    <w:rsid w:val="00E85521"/>
    <w:rsid w:val="00E858BE"/>
    <w:rsid w:val="00E85DC6"/>
    <w:rsid w:val="00E86914"/>
    <w:rsid w:val="00E86A76"/>
    <w:rsid w:val="00E86B93"/>
    <w:rsid w:val="00E86C17"/>
    <w:rsid w:val="00E86C21"/>
    <w:rsid w:val="00E86F0C"/>
    <w:rsid w:val="00E8708E"/>
    <w:rsid w:val="00E87170"/>
    <w:rsid w:val="00E87207"/>
    <w:rsid w:val="00E8745C"/>
    <w:rsid w:val="00E87621"/>
    <w:rsid w:val="00E87632"/>
    <w:rsid w:val="00E87821"/>
    <w:rsid w:val="00E879E5"/>
    <w:rsid w:val="00E87C82"/>
    <w:rsid w:val="00E87C8B"/>
    <w:rsid w:val="00E87CE5"/>
    <w:rsid w:val="00E87E2E"/>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9FE"/>
    <w:rsid w:val="00E91A1E"/>
    <w:rsid w:val="00E920AC"/>
    <w:rsid w:val="00E920CF"/>
    <w:rsid w:val="00E9239D"/>
    <w:rsid w:val="00E925AE"/>
    <w:rsid w:val="00E9263D"/>
    <w:rsid w:val="00E926B8"/>
    <w:rsid w:val="00E92774"/>
    <w:rsid w:val="00E92853"/>
    <w:rsid w:val="00E928EC"/>
    <w:rsid w:val="00E92A0E"/>
    <w:rsid w:val="00E92C41"/>
    <w:rsid w:val="00E92DEF"/>
    <w:rsid w:val="00E932C9"/>
    <w:rsid w:val="00E93391"/>
    <w:rsid w:val="00E93A3F"/>
    <w:rsid w:val="00E93ADE"/>
    <w:rsid w:val="00E93BBA"/>
    <w:rsid w:val="00E93E9D"/>
    <w:rsid w:val="00E94659"/>
    <w:rsid w:val="00E94790"/>
    <w:rsid w:val="00E94C7F"/>
    <w:rsid w:val="00E94E9E"/>
    <w:rsid w:val="00E94F0E"/>
    <w:rsid w:val="00E95211"/>
    <w:rsid w:val="00E95939"/>
    <w:rsid w:val="00E95E2C"/>
    <w:rsid w:val="00E95F31"/>
    <w:rsid w:val="00E9633F"/>
    <w:rsid w:val="00E9635C"/>
    <w:rsid w:val="00E9660B"/>
    <w:rsid w:val="00E96637"/>
    <w:rsid w:val="00E966EB"/>
    <w:rsid w:val="00E967E8"/>
    <w:rsid w:val="00E96DC3"/>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84F"/>
    <w:rsid w:val="00EA1E40"/>
    <w:rsid w:val="00EA1EF4"/>
    <w:rsid w:val="00EA20D9"/>
    <w:rsid w:val="00EA224B"/>
    <w:rsid w:val="00EA22E7"/>
    <w:rsid w:val="00EA2434"/>
    <w:rsid w:val="00EA2569"/>
    <w:rsid w:val="00EA2CF0"/>
    <w:rsid w:val="00EA2F42"/>
    <w:rsid w:val="00EA3040"/>
    <w:rsid w:val="00EA3063"/>
    <w:rsid w:val="00EA32ED"/>
    <w:rsid w:val="00EA342E"/>
    <w:rsid w:val="00EA3643"/>
    <w:rsid w:val="00EA383A"/>
    <w:rsid w:val="00EA3A11"/>
    <w:rsid w:val="00EA3C9C"/>
    <w:rsid w:val="00EA4029"/>
    <w:rsid w:val="00EA4249"/>
    <w:rsid w:val="00EA42F1"/>
    <w:rsid w:val="00EA43DD"/>
    <w:rsid w:val="00EA467E"/>
    <w:rsid w:val="00EA49C6"/>
    <w:rsid w:val="00EA4AE4"/>
    <w:rsid w:val="00EA5070"/>
    <w:rsid w:val="00EA50BE"/>
    <w:rsid w:val="00EA5193"/>
    <w:rsid w:val="00EA563B"/>
    <w:rsid w:val="00EA5657"/>
    <w:rsid w:val="00EA56F8"/>
    <w:rsid w:val="00EA595D"/>
    <w:rsid w:val="00EA61E9"/>
    <w:rsid w:val="00EA63E6"/>
    <w:rsid w:val="00EA6551"/>
    <w:rsid w:val="00EA66B4"/>
    <w:rsid w:val="00EA6DCF"/>
    <w:rsid w:val="00EA72C6"/>
    <w:rsid w:val="00EA73F0"/>
    <w:rsid w:val="00EA746E"/>
    <w:rsid w:val="00EA7556"/>
    <w:rsid w:val="00EA75C0"/>
    <w:rsid w:val="00EA7666"/>
    <w:rsid w:val="00EA7975"/>
    <w:rsid w:val="00EA7ACE"/>
    <w:rsid w:val="00EA7EB5"/>
    <w:rsid w:val="00EA7FBE"/>
    <w:rsid w:val="00EB0304"/>
    <w:rsid w:val="00EB08A0"/>
    <w:rsid w:val="00EB0ADA"/>
    <w:rsid w:val="00EB0AF4"/>
    <w:rsid w:val="00EB1093"/>
    <w:rsid w:val="00EB1240"/>
    <w:rsid w:val="00EB1248"/>
    <w:rsid w:val="00EB1984"/>
    <w:rsid w:val="00EB19AC"/>
    <w:rsid w:val="00EB1B03"/>
    <w:rsid w:val="00EB1C54"/>
    <w:rsid w:val="00EB1C65"/>
    <w:rsid w:val="00EB1F75"/>
    <w:rsid w:val="00EB207D"/>
    <w:rsid w:val="00EB22E2"/>
    <w:rsid w:val="00EB25A6"/>
    <w:rsid w:val="00EB261D"/>
    <w:rsid w:val="00EB2933"/>
    <w:rsid w:val="00EB2981"/>
    <w:rsid w:val="00EB2A23"/>
    <w:rsid w:val="00EB2B93"/>
    <w:rsid w:val="00EB2B9A"/>
    <w:rsid w:val="00EB3167"/>
    <w:rsid w:val="00EB3238"/>
    <w:rsid w:val="00EB32CF"/>
    <w:rsid w:val="00EB33E2"/>
    <w:rsid w:val="00EB35AA"/>
    <w:rsid w:val="00EB35B5"/>
    <w:rsid w:val="00EB38B6"/>
    <w:rsid w:val="00EB3958"/>
    <w:rsid w:val="00EB3DAF"/>
    <w:rsid w:val="00EB3ED4"/>
    <w:rsid w:val="00EB3F38"/>
    <w:rsid w:val="00EB4261"/>
    <w:rsid w:val="00EB42ED"/>
    <w:rsid w:val="00EB4463"/>
    <w:rsid w:val="00EB44A9"/>
    <w:rsid w:val="00EB45F1"/>
    <w:rsid w:val="00EB47C8"/>
    <w:rsid w:val="00EB4ADD"/>
    <w:rsid w:val="00EB4B25"/>
    <w:rsid w:val="00EB4D14"/>
    <w:rsid w:val="00EB515B"/>
    <w:rsid w:val="00EB51ED"/>
    <w:rsid w:val="00EB5312"/>
    <w:rsid w:val="00EB545A"/>
    <w:rsid w:val="00EB5470"/>
    <w:rsid w:val="00EB54E9"/>
    <w:rsid w:val="00EB55D4"/>
    <w:rsid w:val="00EB5644"/>
    <w:rsid w:val="00EB566C"/>
    <w:rsid w:val="00EB569B"/>
    <w:rsid w:val="00EB56D8"/>
    <w:rsid w:val="00EB59B2"/>
    <w:rsid w:val="00EB5CD3"/>
    <w:rsid w:val="00EB5E1B"/>
    <w:rsid w:val="00EB5E72"/>
    <w:rsid w:val="00EB6267"/>
    <w:rsid w:val="00EB6672"/>
    <w:rsid w:val="00EB67E2"/>
    <w:rsid w:val="00EB7404"/>
    <w:rsid w:val="00EB7996"/>
    <w:rsid w:val="00EB7B90"/>
    <w:rsid w:val="00EB7CE9"/>
    <w:rsid w:val="00EB7CFF"/>
    <w:rsid w:val="00EC02AD"/>
    <w:rsid w:val="00EC0365"/>
    <w:rsid w:val="00EC0548"/>
    <w:rsid w:val="00EC058B"/>
    <w:rsid w:val="00EC0793"/>
    <w:rsid w:val="00EC0951"/>
    <w:rsid w:val="00EC0D47"/>
    <w:rsid w:val="00EC0DD7"/>
    <w:rsid w:val="00EC0FA9"/>
    <w:rsid w:val="00EC1079"/>
    <w:rsid w:val="00EC17A1"/>
    <w:rsid w:val="00EC1942"/>
    <w:rsid w:val="00EC1A9F"/>
    <w:rsid w:val="00EC1C51"/>
    <w:rsid w:val="00EC1D03"/>
    <w:rsid w:val="00EC1DD3"/>
    <w:rsid w:val="00EC1E28"/>
    <w:rsid w:val="00EC1F21"/>
    <w:rsid w:val="00EC262A"/>
    <w:rsid w:val="00EC29F2"/>
    <w:rsid w:val="00EC2A5B"/>
    <w:rsid w:val="00EC2B15"/>
    <w:rsid w:val="00EC3010"/>
    <w:rsid w:val="00EC33A3"/>
    <w:rsid w:val="00EC35DF"/>
    <w:rsid w:val="00EC36F5"/>
    <w:rsid w:val="00EC42A4"/>
    <w:rsid w:val="00EC45D0"/>
    <w:rsid w:val="00EC4789"/>
    <w:rsid w:val="00EC49BF"/>
    <w:rsid w:val="00EC4AC8"/>
    <w:rsid w:val="00EC4BDD"/>
    <w:rsid w:val="00EC4D15"/>
    <w:rsid w:val="00EC4DAD"/>
    <w:rsid w:val="00EC563E"/>
    <w:rsid w:val="00EC57DD"/>
    <w:rsid w:val="00EC59C5"/>
    <w:rsid w:val="00EC5B18"/>
    <w:rsid w:val="00EC6104"/>
    <w:rsid w:val="00EC65F0"/>
    <w:rsid w:val="00EC697F"/>
    <w:rsid w:val="00EC6A17"/>
    <w:rsid w:val="00EC6AED"/>
    <w:rsid w:val="00EC6B96"/>
    <w:rsid w:val="00EC6D37"/>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471"/>
    <w:rsid w:val="00ED1627"/>
    <w:rsid w:val="00ED1F5D"/>
    <w:rsid w:val="00ED2180"/>
    <w:rsid w:val="00ED240D"/>
    <w:rsid w:val="00ED26B3"/>
    <w:rsid w:val="00ED2A09"/>
    <w:rsid w:val="00ED2C60"/>
    <w:rsid w:val="00ED2CDE"/>
    <w:rsid w:val="00ED2F73"/>
    <w:rsid w:val="00ED31D1"/>
    <w:rsid w:val="00ED37E1"/>
    <w:rsid w:val="00ED3B01"/>
    <w:rsid w:val="00ED3B16"/>
    <w:rsid w:val="00ED41A8"/>
    <w:rsid w:val="00ED442C"/>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7C8"/>
    <w:rsid w:val="00EE193A"/>
    <w:rsid w:val="00EE19DD"/>
    <w:rsid w:val="00EE1A43"/>
    <w:rsid w:val="00EE1A73"/>
    <w:rsid w:val="00EE1ED6"/>
    <w:rsid w:val="00EE259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971"/>
    <w:rsid w:val="00EE4C54"/>
    <w:rsid w:val="00EE4CD3"/>
    <w:rsid w:val="00EE4E61"/>
    <w:rsid w:val="00EE4F48"/>
    <w:rsid w:val="00EE4F88"/>
    <w:rsid w:val="00EE509B"/>
    <w:rsid w:val="00EE50A0"/>
    <w:rsid w:val="00EE50F9"/>
    <w:rsid w:val="00EE516A"/>
    <w:rsid w:val="00EE51AC"/>
    <w:rsid w:val="00EE5280"/>
    <w:rsid w:val="00EE52FB"/>
    <w:rsid w:val="00EE55C8"/>
    <w:rsid w:val="00EE5769"/>
    <w:rsid w:val="00EE5783"/>
    <w:rsid w:val="00EE5893"/>
    <w:rsid w:val="00EE597D"/>
    <w:rsid w:val="00EE5A31"/>
    <w:rsid w:val="00EE5B91"/>
    <w:rsid w:val="00EE5E84"/>
    <w:rsid w:val="00EE5E8F"/>
    <w:rsid w:val="00EE5EBA"/>
    <w:rsid w:val="00EE6AC7"/>
    <w:rsid w:val="00EE6AEF"/>
    <w:rsid w:val="00EE6B15"/>
    <w:rsid w:val="00EE6B6A"/>
    <w:rsid w:val="00EE6BA0"/>
    <w:rsid w:val="00EE6D7C"/>
    <w:rsid w:val="00EE6D7D"/>
    <w:rsid w:val="00EE7005"/>
    <w:rsid w:val="00EE70E7"/>
    <w:rsid w:val="00EE7841"/>
    <w:rsid w:val="00EE7ADD"/>
    <w:rsid w:val="00EF00D8"/>
    <w:rsid w:val="00EF015C"/>
    <w:rsid w:val="00EF0180"/>
    <w:rsid w:val="00EF0295"/>
    <w:rsid w:val="00EF0497"/>
    <w:rsid w:val="00EF097B"/>
    <w:rsid w:val="00EF09A5"/>
    <w:rsid w:val="00EF0D02"/>
    <w:rsid w:val="00EF101D"/>
    <w:rsid w:val="00EF12C4"/>
    <w:rsid w:val="00EF13D0"/>
    <w:rsid w:val="00EF13F5"/>
    <w:rsid w:val="00EF143B"/>
    <w:rsid w:val="00EF1A94"/>
    <w:rsid w:val="00EF1D90"/>
    <w:rsid w:val="00EF1DC1"/>
    <w:rsid w:val="00EF2A76"/>
    <w:rsid w:val="00EF2D6B"/>
    <w:rsid w:val="00EF2F38"/>
    <w:rsid w:val="00EF30F0"/>
    <w:rsid w:val="00EF3290"/>
    <w:rsid w:val="00EF3491"/>
    <w:rsid w:val="00EF361A"/>
    <w:rsid w:val="00EF39CF"/>
    <w:rsid w:val="00EF3B3E"/>
    <w:rsid w:val="00EF3C09"/>
    <w:rsid w:val="00EF3CF0"/>
    <w:rsid w:val="00EF3E40"/>
    <w:rsid w:val="00EF4061"/>
    <w:rsid w:val="00EF45E1"/>
    <w:rsid w:val="00EF49A5"/>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EF7EB2"/>
    <w:rsid w:val="00F00151"/>
    <w:rsid w:val="00F0024B"/>
    <w:rsid w:val="00F00342"/>
    <w:rsid w:val="00F0056F"/>
    <w:rsid w:val="00F00663"/>
    <w:rsid w:val="00F009F0"/>
    <w:rsid w:val="00F00EF7"/>
    <w:rsid w:val="00F0120A"/>
    <w:rsid w:val="00F01285"/>
    <w:rsid w:val="00F015EA"/>
    <w:rsid w:val="00F016AF"/>
    <w:rsid w:val="00F0182C"/>
    <w:rsid w:val="00F0183E"/>
    <w:rsid w:val="00F018C7"/>
    <w:rsid w:val="00F019DA"/>
    <w:rsid w:val="00F01D12"/>
    <w:rsid w:val="00F01E44"/>
    <w:rsid w:val="00F021E1"/>
    <w:rsid w:val="00F0241C"/>
    <w:rsid w:val="00F026A8"/>
    <w:rsid w:val="00F028F4"/>
    <w:rsid w:val="00F029ED"/>
    <w:rsid w:val="00F02A8C"/>
    <w:rsid w:val="00F02C36"/>
    <w:rsid w:val="00F030BB"/>
    <w:rsid w:val="00F031E5"/>
    <w:rsid w:val="00F03574"/>
    <w:rsid w:val="00F038D0"/>
    <w:rsid w:val="00F03C90"/>
    <w:rsid w:val="00F040D8"/>
    <w:rsid w:val="00F04251"/>
    <w:rsid w:val="00F0441A"/>
    <w:rsid w:val="00F04447"/>
    <w:rsid w:val="00F04474"/>
    <w:rsid w:val="00F044FE"/>
    <w:rsid w:val="00F046A5"/>
    <w:rsid w:val="00F04919"/>
    <w:rsid w:val="00F04AB8"/>
    <w:rsid w:val="00F04BA2"/>
    <w:rsid w:val="00F04BC6"/>
    <w:rsid w:val="00F04D89"/>
    <w:rsid w:val="00F053CB"/>
    <w:rsid w:val="00F054D4"/>
    <w:rsid w:val="00F05BF7"/>
    <w:rsid w:val="00F05CA4"/>
    <w:rsid w:val="00F05CF8"/>
    <w:rsid w:val="00F061E4"/>
    <w:rsid w:val="00F06371"/>
    <w:rsid w:val="00F06E8C"/>
    <w:rsid w:val="00F06FFD"/>
    <w:rsid w:val="00F07110"/>
    <w:rsid w:val="00F0743F"/>
    <w:rsid w:val="00F074A1"/>
    <w:rsid w:val="00F0772B"/>
    <w:rsid w:val="00F079E6"/>
    <w:rsid w:val="00F07A6E"/>
    <w:rsid w:val="00F07E1F"/>
    <w:rsid w:val="00F07EB6"/>
    <w:rsid w:val="00F10009"/>
    <w:rsid w:val="00F10118"/>
    <w:rsid w:val="00F10214"/>
    <w:rsid w:val="00F107D7"/>
    <w:rsid w:val="00F10A00"/>
    <w:rsid w:val="00F10DA6"/>
    <w:rsid w:val="00F110B6"/>
    <w:rsid w:val="00F11149"/>
    <w:rsid w:val="00F11702"/>
    <w:rsid w:val="00F1172C"/>
    <w:rsid w:val="00F11804"/>
    <w:rsid w:val="00F11818"/>
    <w:rsid w:val="00F11998"/>
    <w:rsid w:val="00F119E4"/>
    <w:rsid w:val="00F11EA1"/>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770"/>
    <w:rsid w:val="00F158B4"/>
    <w:rsid w:val="00F15D40"/>
    <w:rsid w:val="00F165BB"/>
    <w:rsid w:val="00F16888"/>
    <w:rsid w:val="00F16BD2"/>
    <w:rsid w:val="00F16CDF"/>
    <w:rsid w:val="00F16DB1"/>
    <w:rsid w:val="00F16DFE"/>
    <w:rsid w:val="00F16F2C"/>
    <w:rsid w:val="00F171D2"/>
    <w:rsid w:val="00F17566"/>
    <w:rsid w:val="00F1758D"/>
    <w:rsid w:val="00F17610"/>
    <w:rsid w:val="00F1763D"/>
    <w:rsid w:val="00F17771"/>
    <w:rsid w:val="00F177F6"/>
    <w:rsid w:val="00F17C30"/>
    <w:rsid w:val="00F17E1B"/>
    <w:rsid w:val="00F2008F"/>
    <w:rsid w:val="00F20545"/>
    <w:rsid w:val="00F206F9"/>
    <w:rsid w:val="00F208EE"/>
    <w:rsid w:val="00F20F44"/>
    <w:rsid w:val="00F20FC9"/>
    <w:rsid w:val="00F20FD6"/>
    <w:rsid w:val="00F21154"/>
    <w:rsid w:val="00F2139F"/>
    <w:rsid w:val="00F218AB"/>
    <w:rsid w:val="00F219F3"/>
    <w:rsid w:val="00F21B83"/>
    <w:rsid w:val="00F21D7C"/>
    <w:rsid w:val="00F21EC3"/>
    <w:rsid w:val="00F21EF0"/>
    <w:rsid w:val="00F21FCC"/>
    <w:rsid w:val="00F22301"/>
    <w:rsid w:val="00F2279A"/>
    <w:rsid w:val="00F229C4"/>
    <w:rsid w:val="00F23006"/>
    <w:rsid w:val="00F231F7"/>
    <w:rsid w:val="00F23429"/>
    <w:rsid w:val="00F237E0"/>
    <w:rsid w:val="00F23BA4"/>
    <w:rsid w:val="00F24B96"/>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44"/>
    <w:rsid w:val="00F27082"/>
    <w:rsid w:val="00F27187"/>
    <w:rsid w:val="00F271A1"/>
    <w:rsid w:val="00F27257"/>
    <w:rsid w:val="00F27579"/>
    <w:rsid w:val="00F275ED"/>
    <w:rsid w:val="00F27D30"/>
    <w:rsid w:val="00F27D93"/>
    <w:rsid w:val="00F27E25"/>
    <w:rsid w:val="00F27F9D"/>
    <w:rsid w:val="00F30073"/>
    <w:rsid w:val="00F30346"/>
    <w:rsid w:val="00F30666"/>
    <w:rsid w:val="00F30965"/>
    <w:rsid w:val="00F30B28"/>
    <w:rsid w:val="00F30C65"/>
    <w:rsid w:val="00F30DE4"/>
    <w:rsid w:val="00F31053"/>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D98"/>
    <w:rsid w:val="00F32DF8"/>
    <w:rsid w:val="00F33185"/>
    <w:rsid w:val="00F33262"/>
    <w:rsid w:val="00F333D7"/>
    <w:rsid w:val="00F3356A"/>
    <w:rsid w:val="00F33685"/>
    <w:rsid w:val="00F338EC"/>
    <w:rsid w:val="00F33A8E"/>
    <w:rsid w:val="00F34075"/>
    <w:rsid w:val="00F34B2E"/>
    <w:rsid w:val="00F351B5"/>
    <w:rsid w:val="00F351CF"/>
    <w:rsid w:val="00F35623"/>
    <w:rsid w:val="00F358C0"/>
    <w:rsid w:val="00F35C27"/>
    <w:rsid w:val="00F3647D"/>
    <w:rsid w:val="00F365E2"/>
    <w:rsid w:val="00F36723"/>
    <w:rsid w:val="00F36A24"/>
    <w:rsid w:val="00F36A6A"/>
    <w:rsid w:val="00F36EF6"/>
    <w:rsid w:val="00F3712E"/>
    <w:rsid w:val="00F3714E"/>
    <w:rsid w:val="00F371F6"/>
    <w:rsid w:val="00F37230"/>
    <w:rsid w:val="00F372F7"/>
    <w:rsid w:val="00F373A4"/>
    <w:rsid w:val="00F375A5"/>
    <w:rsid w:val="00F378AD"/>
    <w:rsid w:val="00F37D43"/>
    <w:rsid w:val="00F37F28"/>
    <w:rsid w:val="00F40058"/>
    <w:rsid w:val="00F40103"/>
    <w:rsid w:val="00F4091B"/>
    <w:rsid w:val="00F40D2F"/>
    <w:rsid w:val="00F40DBA"/>
    <w:rsid w:val="00F415DF"/>
    <w:rsid w:val="00F4164B"/>
    <w:rsid w:val="00F417F2"/>
    <w:rsid w:val="00F41ACB"/>
    <w:rsid w:val="00F41E0B"/>
    <w:rsid w:val="00F41E24"/>
    <w:rsid w:val="00F41E8C"/>
    <w:rsid w:val="00F41F56"/>
    <w:rsid w:val="00F41F8E"/>
    <w:rsid w:val="00F42222"/>
    <w:rsid w:val="00F4277C"/>
    <w:rsid w:val="00F427CC"/>
    <w:rsid w:val="00F427D1"/>
    <w:rsid w:val="00F4285E"/>
    <w:rsid w:val="00F428CA"/>
    <w:rsid w:val="00F42969"/>
    <w:rsid w:val="00F42A9D"/>
    <w:rsid w:val="00F42B9B"/>
    <w:rsid w:val="00F42C23"/>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37B"/>
    <w:rsid w:val="00F455D1"/>
    <w:rsid w:val="00F45710"/>
    <w:rsid w:val="00F45A3E"/>
    <w:rsid w:val="00F45AFC"/>
    <w:rsid w:val="00F45F68"/>
    <w:rsid w:val="00F46299"/>
    <w:rsid w:val="00F4633E"/>
    <w:rsid w:val="00F46449"/>
    <w:rsid w:val="00F4673D"/>
    <w:rsid w:val="00F46779"/>
    <w:rsid w:val="00F46CA4"/>
    <w:rsid w:val="00F46CC9"/>
    <w:rsid w:val="00F47358"/>
    <w:rsid w:val="00F474ED"/>
    <w:rsid w:val="00F4768A"/>
    <w:rsid w:val="00F479EB"/>
    <w:rsid w:val="00F47A47"/>
    <w:rsid w:val="00F47AD5"/>
    <w:rsid w:val="00F47CF2"/>
    <w:rsid w:val="00F47D62"/>
    <w:rsid w:val="00F47E02"/>
    <w:rsid w:val="00F500EA"/>
    <w:rsid w:val="00F5034E"/>
    <w:rsid w:val="00F503AE"/>
    <w:rsid w:val="00F5062B"/>
    <w:rsid w:val="00F50991"/>
    <w:rsid w:val="00F5099F"/>
    <w:rsid w:val="00F50A9A"/>
    <w:rsid w:val="00F50B6F"/>
    <w:rsid w:val="00F50C49"/>
    <w:rsid w:val="00F50D8B"/>
    <w:rsid w:val="00F50E3D"/>
    <w:rsid w:val="00F51AF4"/>
    <w:rsid w:val="00F51DA1"/>
    <w:rsid w:val="00F520E0"/>
    <w:rsid w:val="00F521A7"/>
    <w:rsid w:val="00F524C7"/>
    <w:rsid w:val="00F52E04"/>
    <w:rsid w:val="00F52F05"/>
    <w:rsid w:val="00F52FD8"/>
    <w:rsid w:val="00F52FFB"/>
    <w:rsid w:val="00F53017"/>
    <w:rsid w:val="00F53179"/>
    <w:rsid w:val="00F532D7"/>
    <w:rsid w:val="00F532F5"/>
    <w:rsid w:val="00F536FA"/>
    <w:rsid w:val="00F53773"/>
    <w:rsid w:val="00F53B34"/>
    <w:rsid w:val="00F53B54"/>
    <w:rsid w:val="00F53DA8"/>
    <w:rsid w:val="00F54863"/>
    <w:rsid w:val="00F54B8B"/>
    <w:rsid w:val="00F54C50"/>
    <w:rsid w:val="00F55057"/>
    <w:rsid w:val="00F5515C"/>
    <w:rsid w:val="00F551F2"/>
    <w:rsid w:val="00F55302"/>
    <w:rsid w:val="00F55409"/>
    <w:rsid w:val="00F55780"/>
    <w:rsid w:val="00F558C8"/>
    <w:rsid w:val="00F55ABB"/>
    <w:rsid w:val="00F55CCE"/>
    <w:rsid w:val="00F55D78"/>
    <w:rsid w:val="00F55EB7"/>
    <w:rsid w:val="00F55F1B"/>
    <w:rsid w:val="00F561E8"/>
    <w:rsid w:val="00F562AF"/>
    <w:rsid w:val="00F5631D"/>
    <w:rsid w:val="00F5645E"/>
    <w:rsid w:val="00F56473"/>
    <w:rsid w:val="00F5651E"/>
    <w:rsid w:val="00F56721"/>
    <w:rsid w:val="00F56F3C"/>
    <w:rsid w:val="00F56F9B"/>
    <w:rsid w:val="00F56FD3"/>
    <w:rsid w:val="00F57018"/>
    <w:rsid w:val="00F5719C"/>
    <w:rsid w:val="00F571F8"/>
    <w:rsid w:val="00F577F4"/>
    <w:rsid w:val="00F57B93"/>
    <w:rsid w:val="00F57F5C"/>
    <w:rsid w:val="00F60072"/>
    <w:rsid w:val="00F6009D"/>
    <w:rsid w:val="00F600CA"/>
    <w:rsid w:val="00F6013D"/>
    <w:rsid w:val="00F609AA"/>
    <w:rsid w:val="00F60D92"/>
    <w:rsid w:val="00F610EA"/>
    <w:rsid w:val="00F6122E"/>
    <w:rsid w:val="00F61376"/>
    <w:rsid w:val="00F6158A"/>
    <w:rsid w:val="00F616CA"/>
    <w:rsid w:val="00F617A3"/>
    <w:rsid w:val="00F6185B"/>
    <w:rsid w:val="00F61875"/>
    <w:rsid w:val="00F61BDC"/>
    <w:rsid w:val="00F61BF4"/>
    <w:rsid w:val="00F61DD0"/>
    <w:rsid w:val="00F61FB2"/>
    <w:rsid w:val="00F62033"/>
    <w:rsid w:val="00F6210C"/>
    <w:rsid w:val="00F624A0"/>
    <w:rsid w:val="00F62762"/>
    <w:rsid w:val="00F62DD6"/>
    <w:rsid w:val="00F62E32"/>
    <w:rsid w:val="00F62F18"/>
    <w:rsid w:val="00F63313"/>
    <w:rsid w:val="00F6366D"/>
    <w:rsid w:val="00F6376C"/>
    <w:rsid w:val="00F6381C"/>
    <w:rsid w:val="00F64288"/>
    <w:rsid w:val="00F642F5"/>
    <w:rsid w:val="00F643D0"/>
    <w:rsid w:val="00F64B87"/>
    <w:rsid w:val="00F64F9D"/>
    <w:rsid w:val="00F65040"/>
    <w:rsid w:val="00F65195"/>
    <w:rsid w:val="00F654D6"/>
    <w:rsid w:val="00F65799"/>
    <w:rsid w:val="00F6582E"/>
    <w:rsid w:val="00F65A92"/>
    <w:rsid w:val="00F65DB1"/>
    <w:rsid w:val="00F65E2D"/>
    <w:rsid w:val="00F65F6C"/>
    <w:rsid w:val="00F65F6F"/>
    <w:rsid w:val="00F66B87"/>
    <w:rsid w:val="00F66DDD"/>
    <w:rsid w:val="00F66FA6"/>
    <w:rsid w:val="00F67106"/>
    <w:rsid w:val="00F673C6"/>
    <w:rsid w:val="00F67476"/>
    <w:rsid w:val="00F677E4"/>
    <w:rsid w:val="00F67CDB"/>
    <w:rsid w:val="00F7050C"/>
    <w:rsid w:val="00F70590"/>
    <w:rsid w:val="00F70684"/>
    <w:rsid w:val="00F707A0"/>
    <w:rsid w:val="00F70985"/>
    <w:rsid w:val="00F70B8D"/>
    <w:rsid w:val="00F71137"/>
    <w:rsid w:val="00F71153"/>
    <w:rsid w:val="00F713C0"/>
    <w:rsid w:val="00F71DDE"/>
    <w:rsid w:val="00F72116"/>
    <w:rsid w:val="00F722EB"/>
    <w:rsid w:val="00F72439"/>
    <w:rsid w:val="00F72945"/>
    <w:rsid w:val="00F72D1E"/>
    <w:rsid w:val="00F72D5E"/>
    <w:rsid w:val="00F72D65"/>
    <w:rsid w:val="00F72EF4"/>
    <w:rsid w:val="00F73406"/>
    <w:rsid w:val="00F7358E"/>
    <w:rsid w:val="00F7383E"/>
    <w:rsid w:val="00F7387C"/>
    <w:rsid w:val="00F73DA1"/>
    <w:rsid w:val="00F73F38"/>
    <w:rsid w:val="00F74195"/>
    <w:rsid w:val="00F74456"/>
    <w:rsid w:val="00F74811"/>
    <w:rsid w:val="00F74ED4"/>
    <w:rsid w:val="00F751FC"/>
    <w:rsid w:val="00F753AB"/>
    <w:rsid w:val="00F7559E"/>
    <w:rsid w:val="00F756E5"/>
    <w:rsid w:val="00F75F37"/>
    <w:rsid w:val="00F761BC"/>
    <w:rsid w:val="00F76210"/>
    <w:rsid w:val="00F764E4"/>
    <w:rsid w:val="00F76775"/>
    <w:rsid w:val="00F76C1F"/>
    <w:rsid w:val="00F76D40"/>
    <w:rsid w:val="00F76D5E"/>
    <w:rsid w:val="00F76D7E"/>
    <w:rsid w:val="00F76F44"/>
    <w:rsid w:val="00F773A4"/>
    <w:rsid w:val="00F774FB"/>
    <w:rsid w:val="00F779A0"/>
    <w:rsid w:val="00F779BE"/>
    <w:rsid w:val="00F77C0F"/>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965"/>
    <w:rsid w:val="00F86AA0"/>
    <w:rsid w:val="00F86F53"/>
    <w:rsid w:val="00F8720F"/>
    <w:rsid w:val="00F8725C"/>
    <w:rsid w:val="00F873C6"/>
    <w:rsid w:val="00F8747F"/>
    <w:rsid w:val="00F8762C"/>
    <w:rsid w:val="00F87B7D"/>
    <w:rsid w:val="00F87DA3"/>
    <w:rsid w:val="00F90480"/>
    <w:rsid w:val="00F906A7"/>
    <w:rsid w:val="00F90726"/>
    <w:rsid w:val="00F9073F"/>
    <w:rsid w:val="00F90917"/>
    <w:rsid w:val="00F90F0F"/>
    <w:rsid w:val="00F90F82"/>
    <w:rsid w:val="00F90FC3"/>
    <w:rsid w:val="00F91265"/>
    <w:rsid w:val="00F91467"/>
    <w:rsid w:val="00F91814"/>
    <w:rsid w:val="00F91969"/>
    <w:rsid w:val="00F91A5B"/>
    <w:rsid w:val="00F91DA0"/>
    <w:rsid w:val="00F92323"/>
    <w:rsid w:val="00F92585"/>
    <w:rsid w:val="00F928DC"/>
    <w:rsid w:val="00F92B20"/>
    <w:rsid w:val="00F92EB3"/>
    <w:rsid w:val="00F932BE"/>
    <w:rsid w:val="00F93595"/>
    <w:rsid w:val="00F936E2"/>
    <w:rsid w:val="00F936FE"/>
    <w:rsid w:val="00F93EFC"/>
    <w:rsid w:val="00F93F7F"/>
    <w:rsid w:val="00F940D4"/>
    <w:rsid w:val="00F941E1"/>
    <w:rsid w:val="00F9470B"/>
    <w:rsid w:val="00F94729"/>
    <w:rsid w:val="00F947F2"/>
    <w:rsid w:val="00F9485D"/>
    <w:rsid w:val="00F949D8"/>
    <w:rsid w:val="00F94D7E"/>
    <w:rsid w:val="00F94DD6"/>
    <w:rsid w:val="00F94E5B"/>
    <w:rsid w:val="00F94FEC"/>
    <w:rsid w:val="00F950D7"/>
    <w:rsid w:val="00F951E0"/>
    <w:rsid w:val="00F956C0"/>
    <w:rsid w:val="00F95AD8"/>
    <w:rsid w:val="00F95CA5"/>
    <w:rsid w:val="00F95D8F"/>
    <w:rsid w:val="00F95EAB"/>
    <w:rsid w:val="00F95EC9"/>
    <w:rsid w:val="00F95F99"/>
    <w:rsid w:val="00F9666A"/>
    <w:rsid w:val="00F9696E"/>
    <w:rsid w:val="00F969D9"/>
    <w:rsid w:val="00F96BC9"/>
    <w:rsid w:val="00F96CD2"/>
    <w:rsid w:val="00F96D4A"/>
    <w:rsid w:val="00F96F1E"/>
    <w:rsid w:val="00F97625"/>
    <w:rsid w:val="00F978BF"/>
    <w:rsid w:val="00F978F3"/>
    <w:rsid w:val="00F97B42"/>
    <w:rsid w:val="00FA007E"/>
    <w:rsid w:val="00FA028E"/>
    <w:rsid w:val="00FA073B"/>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319A"/>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45B"/>
    <w:rsid w:val="00FA5475"/>
    <w:rsid w:val="00FA587A"/>
    <w:rsid w:val="00FA5A27"/>
    <w:rsid w:val="00FA5BC9"/>
    <w:rsid w:val="00FA5E97"/>
    <w:rsid w:val="00FA633F"/>
    <w:rsid w:val="00FA676B"/>
    <w:rsid w:val="00FA6B90"/>
    <w:rsid w:val="00FA6C1C"/>
    <w:rsid w:val="00FA6D14"/>
    <w:rsid w:val="00FA728E"/>
    <w:rsid w:val="00FA7530"/>
    <w:rsid w:val="00FA7895"/>
    <w:rsid w:val="00FA7A21"/>
    <w:rsid w:val="00FA7A55"/>
    <w:rsid w:val="00FA7ADE"/>
    <w:rsid w:val="00FA7DC8"/>
    <w:rsid w:val="00FA7F15"/>
    <w:rsid w:val="00FB00D9"/>
    <w:rsid w:val="00FB00F2"/>
    <w:rsid w:val="00FB01C6"/>
    <w:rsid w:val="00FB022B"/>
    <w:rsid w:val="00FB0332"/>
    <w:rsid w:val="00FB04FD"/>
    <w:rsid w:val="00FB065E"/>
    <w:rsid w:val="00FB06CE"/>
    <w:rsid w:val="00FB086A"/>
    <w:rsid w:val="00FB0A5D"/>
    <w:rsid w:val="00FB0CD0"/>
    <w:rsid w:val="00FB0D43"/>
    <w:rsid w:val="00FB0F6C"/>
    <w:rsid w:val="00FB13B9"/>
    <w:rsid w:val="00FB16E8"/>
    <w:rsid w:val="00FB1919"/>
    <w:rsid w:val="00FB1956"/>
    <w:rsid w:val="00FB19C5"/>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86"/>
    <w:rsid w:val="00FB3436"/>
    <w:rsid w:val="00FB358D"/>
    <w:rsid w:val="00FB380E"/>
    <w:rsid w:val="00FB3815"/>
    <w:rsid w:val="00FB3A8C"/>
    <w:rsid w:val="00FB3C01"/>
    <w:rsid w:val="00FB3C7C"/>
    <w:rsid w:val="00FB3DC7"/>
    <w:rsid w:val="00FB4771"/>
    <w:rsid w:val="00FB47F2"/>
    <w:rsid w:val="00FB4ECE"/>
    <w:rsid w:val="00FB509A"/>
    <w:rsid w:val="00FB5420"/>
    <w:rsid w:val="00FB5448"/>
    <w:rsid w:val="00FB5513"/>
    <w:rsid w:val="00FB5577"/>
    <w:rsid w:val="00FB5998"/>
    <w:rsid w:val="00FB5A85"/>
    <w:rsid w:val="00FB5B1E"/>
    <w:rsid w:val="00FB5C3A"/>
    <w:rsid w:val="00FB5D2A"/>
    <w:rsid w:val="00FB6032"/>
    <w:rsid w:val="00FB665F"/>
    <w:rsid w:val="00FB666A"/>
    <w:rsid w:val="00FB6737"/>
    <w:rsid w:val="00FB6845"/>
    <w:rsid w:val="00FB693E"/>
    <w:rsid w:val="00FB71CC"/>
    <w:rsid w:val="00FB769F"/>
    <w:rsid w:val="00FB78ED"/>
    <w:rsid w:val="00FB7C64"/>
    <w:rsid w:val="00FB7DB7"/>
    <w:rsid w:val="00FB7F47"/>
    <w:rsid w:val="00FC008F"/>
    <w:rsid w:val="00FC012E"/>
    <w:rsid w:val="00FC02FA"/>
    <w:rsid w:val="00FC0390"/>
    <w:rsid w:val="00FC0740"/>
    <w:rsid w:val="00FC07FC"/>
    <w:rsid w:val="00FC08BF"/>
    <w:rsid w:val="00FC09BB"/>
    <w:rsid w:val="00FC0BB3"/>
    <w:rsid w:val="00FC0D64"/>
    <w:rsid w:val="00FC0D66"/>
    <w:rsid w:val="00FC1527"/>
    <w:rsid w:val="00FC179E"/>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FFC"/>
    <w:rsid w:val="00FC52E8"/>
    <w:rsid w:val="00FC5445"/>
    <w:rsid w:val="00FC567F"/>
    <w:rsid w:val="00FC5A40"/>
    <w:rsid w:val="00FC5F40"/>
    <w:rsid w:val="00FC6159"/>
    <w:rsid w:val="00FC63B3"/>
    <w:rsid w:val="00FC64CB"/>
    <w:rsid w:val="00FC6654"/>
    <w:rsid w:val="00FC69CB"/>
    <w:rsid w:val="00FC6ACE"/>
    <w:rsid w:val="00FC6F27"/>
    <w:rsid w:val="00FC6FE4"/>
    <w:rsid w:val="00FC72BD"/>
    <w:rsid w:val="00FC7840"/>
    <w:rsid w:val="00FC7919"/>
    <w:rsid w:val="00FC7D17"/>
    <w:rsid w:val="00FD0117"/>
    <w:rsid w:val="00FD0369"/>
    <w:rsid w:val="00FD060D"/>
    <w:rsid w:val="00FD07FB"/>
    <w:rsid w:val="00FD088B"/>
    <w:rsid w:val="00FD08A0"/>
    <w:rsid w:val="00FD0B06"/>
    <w:rsid w:val="00FD0C66"/>
    <w:rsid w:val="00FD0CE3"/>
    <w:rsid w:val="00FD1268"/>
    <w:rsid w:val="00FD1316"/>
    <w:rsid w:val="00FD1A41"/>
    <w:rsid w:val="00FD1AFF"/>
    <w:rsid w:val="00FD1BCC"/>
    <w:rsid w:val="00FD1CD4"/>
    <w:rsid w:val="00FD1D50"/>
    <w:rsid w:val="00FD2164"/>
    <w:rsid w:val="00FD23F6"/>
    <w:rsid w:val="00FD2423"/>
    <w:rsid w:val="00FD260D"/>
    <w:rsid w:val="00FD2980"/>
    <w:rsid w:val="00FD2C29"/>
    <w:rsid w:val="00FD2E16"/>
    <w:rsid w:val="00FD3613"/>
    <w:rsid w:val="00FD389D"/>
    <w:rsid w:val="00FD3AF6"/>
    <w:rsid w:val="00FD3C01"/>
    <w:rsid w:val="00FD4101"/>
    <w:rsid w:val="00FD4106"/>
    <w:rsid w:val="00FD4367"/>
    <w:rsid w:val="00FD44B2"/>
    <w:rsid w:val="00FD4558"/>
    <w:rsid w:val="00FD470B"/>
    <w:rsid w:val="00FD47CF"/>
    <w:rsid w:val="00FD4824"/>
    <w:rsid w:val="00FD491E"/>
    <w:rsid w:val="00FD5825"/>
    <w:rsid w:val="00FD5997"/>
    <w:rsid w:val="00FD62FA"/>
    <w:rsid w:val="00FD66C5"/>
    <w:rsid w:val="00FD6724"/>
    <w:rsid w:val="00FD6909"/>
    <w:rsid w:val="00FD6A86"/>
    <w:rsid w:val="00FD6E7B"/>
    <w:rsid w:val="00FD70F2"/>
    <w:rsid w:val="00FD712A"/>
    <w:rsid w:val="00FD7273"/>
    <w:rsid w:val="00FD7521"/>
    <w:rsid w:val="00FD774F"/>
    <w:rsid w:val="00FD79A5"/>
    <w:rsid w:val="00FD7A93"/>
    <w:rsid w:val="00FD7C80"/>
    <w:rsid w:val="00FD7C8D"/>
    <w:rsid w:val="00FD7EC1"/>
    <w:rsid w:val="00FD7FD5"/>
    <w:rsid w:val="00FE0173"/>
    <w:rsid w:val="00FE0300"/>
    <w:rsid w:val="00FE03B1"/>
    <w:rsid w:val="00FE088C"/>
    <w:rsid w:val="00FE08E3"/>
    <w:rsid w:val="00FE098C"/>
    <w:rsid w:val="00FE0AD7"/>
    <w:rsid w:val="00FE0C46"/>
    <w:rsid w:val="00FE1AFE"/>
    <w:rsid w:val="00FE1B24"/>
    <w:rsid w:val="00FE1F2A"/>
    <w:rsid w:val="00FE2056"/>
    <w:rsid w:val="00FE226D"/>
    <w:rsid w:val="00FE2470"/>
    <w:rsid w:val="00FE2841"/>
    <w:rsid w:val="00FE2A64"/>
    <w:rsid w:val="00FE2CF4"/>
    <w:rsid w:val="00FE2E4F"/>
    <w:rsid w:val="00FE2FD6"/>
    <w:rsid w:val="00FE30FE"/>
    <w:rsid w:val="00FE3168"/>
    <w:rsid w:val="00FE3239"/>
    <w:rsid w:val="00FE3781"/>
    <w:rsid w:val="00FE3C53"/>
    <w:rsid w:val="00FE3E6E"/>
    <w:rsid w:val="00FE42F6"/>
    <w:rsid w:val="00FE42FF"/>
    <w:rsid w:val="00FE4891"/>
    <w:rsid w:val="00FE4A0C"/>
    <w:rsid w:val="00FE4D04"/>
    <w:rsid w:val="00FE4D0C"/>
    <w:rsid w:val="00FE52B6"/>
    <w:rsid w:val="00FE5447"/>
    <w:rsid w:val="00FE5546"/>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F6D"/>
    <w:rsid w:val="00FF033E"/>
    <w:rsid w:val="00FF05C9"/>
    <w:rsid w:val="00FF0AD3"/>
    <w:rsid w:val="00FF0D88"/>
    <w:rsid w:val="00FF0F60"/>
    <w:rsid w:val="00FF123A"/>
    <w:rsid w:val="00FF13F9"/>
    <w:rsid w:val="00FF1903"/>
    <w:rsid w:val="00FF191A"/>
    <w:rsid w:val="00FF195F"/>
    <w:rsid w:val="00FF1A05"/>
    <w:rsid w:val="00FF1A10"/>
    <w:rsid w:val="00FF1B21"/>
    <w:rsid w:val="00FF1BD0"/>
    <w:rsid w:val="00FF1DC1"/>
    <w:rsid w:val="00FF218E"/>
    <w:rsid w:val="00FF2236"/>
    <w:rsid w:val="00FF27DB"/>
    <w:rsid w:val="00FF2B26"/>
    <w:rsid w:val="00FF2B7E"/>
    <w:rsid w:val="00FF30EB"/>
    <w:rsid w:val="00FF36B0"/>
    <w:rsid w:val="00FF3AC7"/>
    <w:rsid w:val="00FF3E9A"/>
    <w:rsid w:val="00FF4296"/>
    <w:rsid w:val="00FF4418"/>
    <w:rsid w:val="00FF4938"/>
    <w:rsid w:val="00FF49FA"/>
    <w:rsid w:val="00FF4BBF"/>
    <w:rsid w:val="00FF4D7A"/>
    <w:rsid w:val="00FF4F7A"/>
    <w:rsid w:val="00FF4FED"/>
    <w:rsid w:val="00FF51FF"/>
    <w:rsid w:val="00FF54ED"/>
    <w:rsid w:val="00FF5928"/>
    <w:rsid w:val="00FF599F"/>
    <w:rsid w:val="00FF5D28"/>
    <w:rsid w:val="00FF6086"/>
    <w:rsid w:val="00FF60C8"/>
    <w:rsid w:val="00FF6455"/>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ED29F539-5C59-2146-A945-43E777C1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F3E53"/>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uiPriority w:val="10"/>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 w:type="character" w:customStyle="1" w:styleId="type">
    <w:name w:val="type"/>
    <w:basedOn w:val="Policepardfaut"/>
    <w:rsid w:val="009958D6"/>
  </w:style>
  <w:style w:type="character" w:customStyle="1" w:styleId="rubric">
    <w:name w:val="rubric"/>
    <w:basedOn w:val="Policepardfaut"/>
    <w:rsid w:val="009958D6"/>
  </w:style>
  <w:style w:type="character" w:customStyle="1" w:styleId="article-mediacredit">
    <w:name w:val="article-media__credit"/>
    <w:basedOn w:val="Policepardfaut"/>
    <w:rsid w:val="00C159B9"/>
  </w:style>
  <w:style w:type="character" w:customStyle="1" w:styleId="sharebutton-text">
    <w:name w:val="share__button-text"/>
    <w:basedOn w:val="Policepardfaut"/>
    <w:rsid w:val="00C159B9"/>
  </w:style>
  <w:style w:type="character" w:customStyle="1" w:styleId="tps-lecture">
    <w:name w:val="tps-lecture"/>
    <w:basedOn w:val="Policepardfaut"/>
    <w:rsid w:val="00447468"/>
  </w:style>
  <w:style w:type="paragraph" w:customStyle="1" w:styleId="notedearticle">
    <w:name w:val="notedearticle"/>
    <w:basedOn w:val="Normal"/>
    <w:rsid w:val="00521259"/>
    <w:pPr>
      <w:spacing w:before="100" w:beforeAutospacing="1" w:after="100" w:afterAutospacing="1"/>
    </w:pPr>
  </w:style>
  <w:style w:type="paragraph" w:customStyle="1" w:styleId="petitadroite">
    <w:name w:val="petitadroite"/>
    <w:basedOn w:val="Normal"/>
    <w:rsid w:val="00521259"/>
    <w:pPr>
      <w:spacing w:before="100" w:beforeAutospacing="1" w:after="100" w:afterAutospacing="1"/>
    </w:pPr>
  </w:style>
  <w:style w:type="paragraph" w:customStyle="1" w:styleId="add-fav">
    <w:name w:val="add-fav"/>
    <w:basedOn w:val="Normal"/>
    <w:rsid w:val="00E919FE"/>
    <w:pPr>
      <w:spacing w:before="100" w:beforeAutospacing="1" w:after="100" w:afterAutospacing="1"/>
    </w:pPr>
  </w:style>
  <w:style w:type="character" w:customStyle="1" w:styleId="txt">
    <w:name w:val="txt"/>
    <w:basedOn w:val="Policepardfaut"/>
    <w:rsid w:val="00E919FE"/>
  </w:style>
  <w:style w:type="paragraph" w:customStyle="1" w:styleId="googlenews">
    <w:name w:val="googlenews"/>
    <w:basedOn w:val="Normal"/>
    <w:rsid w:val="00E919FE"/>
    <w:pPr>
      <w:spacing w:before="100" w:beforeAutospacing="1" w:after="100" w:afterAutospacing="1"/>
    </w:pPr>
  </w:style>
  <w:style w:type="paragraph" w:customStyle="1" w:styleId="comment">
    <w:name w:val="comment"/>
    <w:basedOn w:val="Normal"/>
    <w:rsid w:val="00E919FE"/>
    <w:pPr>
      <w:spacing w:before="100" w:beforeAutospacing="1" w:after="100" w:afterAutospacing="1"/>
    </w:pPr>
  </w:style>
  <w:style w:type="paragraph" w:customStyle="1" w:styleId="share">
    <w:name w:val="share"/>
    <w:basedOn w:val="Normal"/>
    <w:rsid w:val="00E919FE"/>
    <w:pPr>
      <w:spacing w:before="100" w:beforeAutospacing="1" w:after="100" w:afterAutospacing="1"/>
    </w:pPr>
  </w:style>
  <w:style w:type="character" w:customStyle="1" w:styleId="dflt-txtlettrine">
    <w:name w:val="dflt-txt__lettrine"/>
    <w:basedOn w:val="Policepardfaut"/>
    <w:rsid w:val="00E919FE"/>
  </w:style>
  <w:style w:type="character" w:customStyle="1" w:styleId="h2">
    <w:name w:val="h2"/>
    <w:basedOn w:val="Policepardfaut"/>
    <w:rsid w:val="00E919FE"/>
  </w:style>
  <w:style w:type="paragraph" w:customStyle="1" w:styleId="period">
    <w:name w:val="period"/>
    <w:basedOn w:val="Normal"/>
    <w:rsid w:val="00E919FE"/>
    <w:pPr>
      <w:spacing w:before="100" w:beforeAutospacing="1" w:after="100" w:afterAutospacing="1"/>
    </w:pPr>
  </w:style>
  <w:style w:type="character" w:customStyle="1" w:styleId="phylactery">
    <w:name w:val="phylactery"/>
    <w:basedOn w:val="Policepardfaut"/>
    <w:rsid w:val="00E91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0794">
      <w:bodyDiv w:val="1"/>
      <w:marLeft w:val="0"/>
      <w:marRight w:val="0"/>
      <w:marTop w:val="0"/>
      <w:marBottom w:val="0"/>
      <w:divBdr>
        <w:top w:val="none" w:sz="0" w:space="0" w:color="auto"/>
        <w:left w:val="none" w:sz="0" w:space="0" w:color="auto"/>
        <w:bottom w:val="none" w:sz="0" w:space="0" w:color="auto"/>
        <w:right w:val="none" w:sz="0" w:space="0" w:color="auto"/>
      </w:divBdr>
      <w:divsChild>
        <w:div w:id="1687513429">
          <w:marLeft w:val="0"/>
          <w:marRight w:val="0"/>
          <w:marTop w:val="0"/>
          <w:marBottom w:val="0"/>
          <w:divBdr>
            <w:top w:val="none" w:sz="0" w:space="0" w:color="auto"/>
            <w:left w:val="none" w:sz="0" w:space="0" w:color="auto"/>
            <w:bottom w:val="none" w:sz="0" w:space="0" w:color="auto"/>
            <w:right w:val="none" w:sz="0" w:space="0" w:color="auto"/>
          </w:divBdr>
        </w:div>
        <w:div w:id="2075002965">
          <w:marLeft w:val="0"/>
          <w:marRight w:val="0"/>
          <w:marTop w:val="0"/>
          <w:marBottom w:val="0"/>
          <w:divBdr>
            <w:top w:val="none" w:sz="0" w:space="0" w:color="auto"/>
            <w:left w:val="none" w:sz="0" w:space="0" w:color="auto"/>
            <w:bottom w:val="none" w:sz="0" w:space="0" w:color="auto"/>
            <w:right w:val="none" w:sz="0" w:space="0" w:color="auto"/>
          </w:divBdr>
        </w:div>
        <w:div w:id="987977849">
          <w:marLeft w:val="0"/>
          <w:marRight w:val="0"/>
          <w:marTop w:val="0"/>
          <w:marBottom w:val="0"/>
          <w:divBdr>
            <w:top w:val="none" w:sz="0" w:space="0" w:color="auto"/>
            <w:left w:val="none" w:sz="0" w:space="0" w:color="auto"/>
            <w:bottom w:val="none" w:sz="0" w:space="0" w:color="auto"/>
            <w:right w:val="none" w:sz="0" w:space="0" w:color="auto"/>
          </w:divBdr>
        </w:div>
        <w:div w:id="1288318704">
          <w:marLeft w:val="0"/>
          <w:marRight w:val="0"/>
          <w:marTop w:val="0"/>
          <w:marBottom w:val="0"/>
          <w:divBdr>
            <w:top w:val="none" w:sz="0" w:space="0" w:color="auto"/>
            <w:left w:val="none" w:sz="0" w:space="0" w:color="auto"/>
            <w:bottom w:val="none" w:sz="0" w:space="0" w:color="auto"/>
            <w:right w:val="none" w:sz="0" w:space="0" w:color="auto"/>
          </w:divBdr>
        </w:div>
        <w:div w:id="1038966161">
          <w:marLeft w:val="0"/>
          <w:marRight w:val="0"/>
          <w:marTop w:val="0"/>
          <w:marBottom w:val="0"/>
          <w:divBdr>
            <w:top w:val="none" w:sz="0" w:space="0" w:color="auto"/>
            <w:left w:val="none" w:sz="0" w:space="0" w:color="auto"/>
            <w:bottom w:val="none" w:sz="0" w:space="0" w:color="auto"/>
            <w:right w:val="none" w:sz="0" w:space="0" w:color="auto"/>
          </w:divBdr>
        </w:div>
        <w:div w:id="693656392">
          <w:marLeft w:val="0"/>
          <w:marRight w:val="0"/>
          <w:marTop w:val="0"/>
          <w:marBottom w:val="0"/>
          <w:divBdr>
            <w:top w:val="none" w:sz="0" w:space="0" w:color="auto"/>
            <w:left w:val="none" w:sz="0" w:space="0" w:color="auto"/>
            <w:bottom w:val="none" w:sz="0" w:space="0" w:color="auto"/>
            <w:right w:val="none" w:sz="0" w:space="0" w:color="auto"/>
          </w:divBdr>
        </w:div>
        <w:div w:id="2053338452">
          <w:marLeft w:val="0"/>
          <w:marRight w:val="0"/>
          <w:marTop w:val="0"/>
          <w:marBottom w:val="0"/>
          <w:divBdr>
            <w:top w:val="none" w:sz="0" w:space="0" w:color="auto"/>
            <w:left w:val="none" w:sz="0" w:space="0" w:color="auto"/>
            <w:bottom w:val="none" w:sz="0" w:space="0" w:color="auto"/>
            <w:right w:val="none" w:sz="0" w:space="0" w:color="auto"/>
          </w:divBdr>
        </w:div>
        <w:div w:id="1057246110">
          <w:marLeft w:val="0"/>
          <w:marRight w:val="0"/>
          <w:marTop w:val="0"/>
          <w:marBottom w:val="0"/>
          <w:divBdr>
            <w:top w:val="none" w:sz="0" w:space="0" w:color="auto"/>
            <w:left w:val="none" w:sz="0" w:space="0" w:color="auto"/>
            <w:bottom w:val="none" w:sz="0" w:space="0" w:color="auto"/>
            <w:right w:val="none" w:sz="0" w:space="0" w:color="auto"/>
          </w:divBdr>
        </w:div>
        <w:div w:id="460538123">
          <w:marLeft w:val="0"/>
          <w:marRight w:val="0"/>
          <w:marTop w:val="0"/>
          <w:marBottom w:val="0"/>
          <w:divBdr>
            <w:top w:val="none" w:sz="0" w:space="0" w:color="auto"/>
            <w:left w:val="none" w:sz="0" w:space="0" w:color="auto"/>
            <w:bottom w:val="none" w:sz="0" w:space="0" w:color="auto"/>
            <w:right w:val="none" w:sz="0" w:space="0" w:color="auto"/>
          </w:divBdr>
        </w:div>
        <w:div w:id="1846433179">
          <w:marLeft w:val="0"/>
          <w:marRight w:val="0"/>
          <w:marTop w:val="0"/>
          <w:marBottom w:val="0"/>
          <w:divBdr>
            <w:top w:val="none" w:sz="0" w:space="0" w:color="auto"/>
            <w:left w:val="none" w:sz="0" w:space="0" w:color="auto"/>
            <w:bottom w:val="none" w:sz="0" w:space="0" w:color="auto"/>
            <w:right w:val="none" w:sz="0" w:space="0" w:color="auto"/>
          </w:divBdr>
        </w:div>
        <w:div w:id="1171527939">
          <w:marLeft w:val="0"/>
          <w:marRight w:val="0"/>
          <w:marTop w:val="0"/>
          <w:marBottom w:val="0"/>
          <w:divBdr>
            <w:top w:val="none" w:sz="0" w:space="0" w:color="auto"/>
            <w:left w:val="none" w:sz="0" w:space="0" w:color="auto"/>
            <w:bottom w:val="none" w:sz="0" w:space="0" w:color="auto"/>
            <w:right w:val="none" w:sz="0" w:space="0" w:color="auto"/>
          </w:divBdr>
        </w:div>
        <w:div w:id="186873614">
          <w:marLeft w:val="0"/>
          <w:marRight w:val="0"/>
          <w:marTop w:val="0"/>
          <w:marBottom w:val="0"/>
          <w:divBdr>
            <w:top w:val="none" w:sz="0" w:space="0" w:color="auto"/>
            <w:left w:val="none" w:sz="0" w:space="0" w:color="auto"/>
            <w:bottom w:val="none" w:sz="0" w:space="0" w:color="auto"/>
            <w:right w:val="none" w:sz="0" w:space="0" w:color="auto"/>
          </w:divBdr>
        </w:div>
        <w:div w:id="194124633">
          <w:marLeft w:val="0"/>
          <w:marRight w:val="0"/>
          <w:marTop w:val="0"/>
          <w:marBottom w:val="0"/>
          <w:divBdr>
            <w:top w:val="none" w:sz="0" w:space="0" w:color="auto"/>
            <w:left w:val="none" w:sz="0" w:space="0" w:color="auto"/>
            <w:bottom w:val="none" w:sz="0" w:space="0" w:color="auto"/>
            <w:right w:val="none" w:sz="0" w:space="0" w:color="auto"/>
          </w:divBdr>
        </w:div>
        <w:div w:id="849753871">
          <w:marLeft w:val="0"/>
          <w:marRight w:val="0"/>
          <w:marTop w:val="0"/>
          <w:marBottom w:val="0"/>
          <w:divBdr>
            <w:top w:val="none" w:sz="0" w:space="0" w:color="auto"/>
            <w:left w:val="none" w:sz="0" w:space="0" w:color="auto"/>
            <w:bottom w:val="none" w:sz="0" w:space="0" w:color="auto"/>
            <w:right w:val="none" w:sz="0" w:space="0" w:color="auto"/>
          </w:divBdr>
        </w:div>
        <w:div w:id="1138961901">
          <w:marLeft w:val="0"/>
          <w:marRight w:val="0"/>
          <w:marTop w:val="0"/>
          <w:marBottom w:val="0"/>
          <w:divBdr>
            <w:top w:val="none" w:sz="0" w:space="0" w:color="auto"/>
            <w:left w:val="none" w:sz="0" w:space="0" w:color="auto"/>
            <w:bottom w:val="none" w:sz="0" w:space="0" w:color="auto"/>
            <w:right w:val="none" w:sz="0" w:space="0" w:color="auto"/>
          </w:divBdr>
        </w:div>
        <w:div w:id="1698966402">
          <w:marLeft w:val="0"/>
          <w:marRight w:val="0"/>
          <w:marTop w:val="0"/>
          <w:marBottom w:val="0"/>
          <w:divBdr>
            <w:top w:val="none" w:sz="0" w:space="0" w:color="auto"/>
            <w:left w:val="none" w:sz="0" w:space="0" w:color="auto"/>
            <w:bottom w:val="none" w:sz="0" w:space="0" w:color="auto"/>
            <w:right w:val="none" w:sz="0" w:space="0" w:color="auto"/>
          </w:divBdr>
        </w:div>
        <w:div w:id="633678208">
          <w:marLeft w:val="0"/>
          <w:marRight w:val="0"/>
          <w:marTop w:val="0"/>
          <w:marBottom w:val="0"/>
          <w:divBdr>
            <w:top w:val="none" w:sz="0" w:space="0" w:color="auto"/>
            <w:left w:val="none" w:sz="0" w:space="0" w:color="auto"/>
            <w:bottom w:val="none" w:sz="0" w:space="0" w:color="auto"/>
            <w:right w:val="none" w:sz="0" w:space="0" w:color="auto"/>
          </w:divBdr>
        </w:div>
        <w:div w:id="854809747">
          <w:marLeft w:val="0"/>
          <w:marRight w:val="0"/>
          <w:marTop w:val="0"/>
          <w:marBottom w:val="0"/>
          <w:divBdr>
            <w:top w:val="none" w:sz="0" w:space="0" w:color="auto"/>
            <w:left w:val="none" w:sz="0" w:space="0" w:color="auto"/>
            <w:bottom w:val="none" w:sz="0" w:space="0" w:color="auto"/>
            <w:right w:val="none" w:sz="0" w:space="0" w:color="auto"/>
          </w:divBdr>
        </w:div>
        <w:div w:id="391462116">
          <w:marLeft w:val="0"/>
          <w:marRight w:val="0"/>
          <w:marTop w:val="0"/>
          <w:marBottom w:val="0"/>
          <w:divBdr>
            <w:top w:val="none" w:sz="0" w:space="0" w:color="auto"/>
            <w:left w:val="none" w:sz="0" w:space="0" w:color="auto"/>
            <w:bottom w:val="none" w:sz="0" w:space="0" w:color="auto"/>
            <w:right w:val="none" w:sz="0" w:space="0" w:color="auto"/>
          </w:divBdr>
        </w:div>
        <w:div w:id="204950340">
          <w:marLeft w:val="0"/>
          <w:marRight w:val="0"/>
          <w:marTop w:val="0"/>
          <w:marBottom w:val="0"/>
          <w:divBdr>
            <w:top w:val="none" w:sz="0" w:space="0" w:color="auto"/>
            <w:left w:val="none" w:sz="0" w:space="0" w:color="auto"/>
            <w:bottom w:val="none" w:sz="0" w:space="0" w:color="auto"/>
            <w:right w:val="none" w:sz="0" w:space="0" w:color="auto"/>
          </w:divBdr>
        </w:div>
        <w:div w:id="135874207">
          <w:marLeft w:val="0"/>
          <w:marRight w:val="0"/>
          <w:marTop w:val="0"/>
          <w:marBottom w:val="0"/>
          <w:divBdr>
            <w:top w:val="none" w:sz="0" w:space="0" w:color="auto"/>
            <w:left w:val="none" w:sz="0" w:space="0" w:color="auto"/>
            <w:bottom w:val="none" w:sz="0" w:space="0" w:color="auto"/>
            <w:right w:val="none" w:sz="0" w:space="0" w:color="auto"/>
          </w:divBdr>
        </w:div>
        <w:div w:id="1854876404">
          <w:marLeft w:val="0"/>
          <w:marRight w:val="0"/>
          <w:marTop w:val="0"/>
          <w:marBottom w:val="0"/>
          <w:divBdr>
            <w:top w:val="none" w:sz="0" w:space="0" w:color="auto"/>
            <w:left w:val="none" w:sz="0" w:space="0" w:color="auto"/>
            <w:bottom w:val="none" w:sz="0" w:space="0" w:color="auto"/>
            <w:right w:val="none" w:sz="0" w:space="0" w:color="auto"/>
          </w:divBdr>
        </w:div>
        <w:div w:id="1559442225">
          <w:marLeft w:val="0"/>
          <w:marRight w:val="0"/>
          <w:marTop w:val="0"/>
          <w:marBottom w:val="0"/>
          <w:divBdr>
            <w:top w:val="none" w:sz="0" w:space="0" w:color="auto"/>
            <w:left w:val="none" w:sz="0" w:space="0" w:color="auto"/>
            <w:bottom w:val="none" w:sz="0" w:space="0" w:color="auto"/>
            <w:right w:val="none" w:sz="0" w:space="0" w:color="auto"/>
          </w:divBdr>
        </w:div>
        <w:div w:id="2054235920">
          <w:marLeft w:val="0"/>
          <w:marRight w:val="0"/>
          <w:marTop w:val="0"/>
          <w:marBottom w:val="0"/>
          <w:divBdr>
            <w:top w:val="none" w:sz="0" w:space="0" w:color="auto"/>
            <w:left w:val="none" w:sz="0" w:space="0" w:color="auto"/>
            <w:bottom w:val="none" w:sz="0" w:space="0" w:color="auto"/>
            <w:right w:val="none" w:sz="0" w:space="0" w:color="auto"/>
          </w:divBdr>
        </w:div>
        <w:div w:id="809902834">
          <w:marLeft w:val="0"/>
          <w:marRight w:val="0"/>
          <w:marTop w:val="0"/>
          <w:marBottom w:val="0"/>
          <w:divBdr>
            <w:top w:val="none" w:sz="0" w:space="0" w:color="auto"/>
            <w:left w:val="none" w:sz="0" w:space="0" w:color="auto"/>
            <w:bottom w:val="none" w:sz="0" w:space="0" w:color="auto"/>
            <w:right w:val="none" w:sz="0" w:space="0" w:color="auto"/>
          </w:divBdr>
        </w:div>
        <w:div w:id="809905983">
          <w:marLeft w:val="0"/>
          <w:marRight w:val="0"/>
          <w:marTop w:val="0"/>
          <w:marBottom w:val="0"/>
          <w:divBdr>
            <w:top w:val="none" w:sz="0" w:space="0" w:color="auto"/>
            <w:left w:val="none" w:sz="0" w:space="0" w:color="auto"/>
            <w:bottom w:val="none" w:sz="0" w:space="0" w:color="auto"/>
            <w:right w:val="none" w:sz="0" w:space="0" w:color="auto"/>
          </w:divBdr>
        </w:div>
        <w:div w:id="492255356">
          <w:marLeft w:val="0"/>
          <w:marRight w:val="0"/>
          <w:marTop w:val="0"/>
          <w:marBottom w:val="0"/>
          <w:divBdr>
            <w:top w:val="none" w:sz="0" w:space="0" w:color="auto"/>
            <w:left w:val="none" w:sz="0" w:space="0" w:color="auto"/>
            <w:bottom w:val="none" w:sz="0" w:space="0" w:color="auto"/>
            <w:right w:val="none" w:sz="0" w:space="0" w:color="auto"/>
          </w:divBdr>
        </w:div>
        <w:div w:id="1998722656">
          <w:marLeft w:val="0"/>
          <w:marRight w:val="0"/>
          <w:marTop w:val="0"/>
          <w:marBottom w:val="0"/>
          <w:divBdr>
            <w:top w:val="none" w:sz="0" w:space="0" w:color="auto"/>
            <w:left w:val="none" w:sz="0" w:space="0" w:color="auto"/>
            <w:bottom w:val="none" w:sz="0" w:space="0" w:color="auto"/>
            <w:right w:val="none" w:sz="0" w:space="0" w:color="auto"/>
          </w:divBdr>
        </w:div>
        <w:div w:id="2119057953">
          <w:marLeft w:val="0"/>
          <w:marRight w:val="0"/>
          <w:marTop w:val="0"/>
          <w:marBottom w:val="0"/>
          <w:divBdr>
            <w:top w:val="none" w:sz="0" w:space="0" w:color="auto"/>
            <w:left w:val="none" w:sz="0" w:space="0" w:color="auto"/>
            <w:bottom w:val="none" w:sz="0" w:space="0" w:color="auto"/>
            <w:right w:val="none" w:sz="0" w:space="0" w:color="auto"/>
          </w:divBdr>
        </w:div>
        <w:div w:id="303897382">
          <w:marLeft w:val="0"/>
          <w:marRight w:val="0"/>
          <w:marTop w:val="0"/>
          <w:marBottom w:val="0"/>
          <w:divBdr>
            <w:top w:val="none" w:sz="0" w:space="0" w:color="auto"/>
            <w:left w:val="none" w:sz="0" w:space="0" w:color="auto"/>
            <w:bottom w:val="none" w:sz="0" w:space="0" w:color="auto"/>
            <w:right w:val="none" w:sz="0" w:space="0" w:color="auto"/>
          </w:divBdr>
        </w:div>
        <w:div w:id="201014226">
          <w:marLeft w:val="0"/>
          <w:marRight w:val="0"/>
          <w:marTop w:val="0"/>
          <w:marBottom w:val="0"/>
          <w:divBdr>
            <w:top w:val="none" w:sz="0" w:space="0" w:color="auto"/>
            <w:left w:val="none" w:sz="0" w:space="0" w:color="auto"/>
            <w:bottom w:val="none" w:sz="0" w:space="0" w:color="auto"/>
            <w:right w:val="none" w:sz="0" w:space="0" w:color="auto"/>
          </w:divBdr>
        </w:div>
        <w:div w:id="104548000">
          <w:marLeft w:val="0"/>
          <w:marRight w:val="0"/>
          <w:marTop w:val="0"/>
          <w:marBottom w:val="0"/>
          <w:divBdr>
            <w:top w:val="none" w:sz="0" w:space="0" w:color="auto"/>
            <w:left w:val="none" w:sz="0" w:space="0" w:color="auto"/>
            <w:bottom w:val="none" w:sz="0" w:space="0" w:color="auto"/>
            <w:right w:val="none" w:sz="0" w:space="0" w:color="auto"/>
          </w:divBdr>
        </w:div>
        <w:div w:id="2075548460">
          <w:marLeft w:val="0"/>
          <w:marRight w:val="0"/>
          <w:marTop w:val="0"/>
          <w:marBottom w:val="0"/>
          <w:divBdr>
            <w:top w:val="none" w:sz="0" w:space="0" w:color="auto"/>
            <w:left w:val="none" w:sz="0" w:space="0" w:color="auto"/>
            <w:bottom w:val="none" w:sz="0" w:space="0" w:color="auto"/>
            <w:right w:val="none" w:sz="0" w:space="0" w:color="auto"/>
          </w:divBdr>
        </w:div>
        <w:div w:id="1342976452">
          <w:marLeft w:val="0"/>
          <w:marRight w:val="0"/>
          <w:marTop w:val="0"/>
          <w:marBottom w:val="0"/>
          <w:divBdr>
            <w:top w:val="none" w:sz="0" w:space="0" w:color="auto"/>
            <w:left w:val="none" w:sz="0" w:space="0" w:color="auto"/>
            <w:bottom w:val="none" w:sz="0" w:space="0" w:color="auto"/>
            <w:right w:val="none" w:sz="0" w:space="0" w:color="auto"/>
          </w:divBdr>
        </w:div>
        <w:div w:id="1415592857">
          <w:marLeft w:val="0"/>
          <w:marRight w:val="0"/>
          <w:marTop w:val="0"/>
          <w:marBottom w:val="0"/>
          <w:divBdr>
            <w:top w:val="none" w:sz="0" w:space="0" w:color="auto"/>
            <w:left w:val="none" w:sz="0" w:space="0" w:color="auto"/>
            <w:bottom w:val="none" w:sz="0" w:space="0" w:color="auto"/>
            <w:right w:val="none" w:sz="0" w:space="0" w:color="auto"/>
          </w:divBdr>
        </w:div>
        <w:div w:id="1781758723">
          <w:marLeft w:val="0"/>
          <w:marRight w:val="0"/>
          <w:marTop w:val="0"/>
          <w:marBottom w:val="0"/>
          <w:divBdr>
            <w:top w:val="none" w:sz="0" w:space="0" w:color="auto"/>
            <w:left w:val="none" w:sz="0" w:space="0" w:color="auto"/>
            <w:bottom w:val="none" w:sz="0" w:space="0" w:color="auto"/>
            <w:right w:val="none" w:sz="0" w:space="0" w:color="auto"/>
          </w:divBdr>
        </w:div>
        <w:div w:id="1493377890">
          <w:marLeft w:val="0"/>
          <w:marRight w:val="0"/>
          <w:marTop w:val="0"/>
          <w:marBottom w:val="0"/>
          <w:divBdr>
            <w:top w:val="none" w:sz="0" w:space="0" w:color="auto"/>
            <w:left w:val="none" w:sz="0" w:space="0" w:color="auto"/>
            <w:bottom w:val="none" w:sz="0" w:space="0" w:color="auto"/>
            <w:right w:val="none" w:sz="0" w:space="0" w:color="auto"/>
          </w:divBdr>
        </w:div>
        <w:div w:id="1851018863">
          <w:marLeft w:val="0"/>
          <w:marRight w:val="0"/>
          <w:marTop w:val="0"/>
          <w:marBottom w:val="0"/>
          <w:divBdr>
            <w:top w:val="none" w:sz="0" w:space="0" w:color="auto"/>
            <w:left w:val="none" w:sz="0" w:space="0" w:color="auto"/>
            <w:bottom w:val="none" w:sz="0" w:space="0" w:color="auto"/>
            <w:right w:val="none" w:sz="0" w:space="0" w:color="auto"/>
          </w:divBdr>
        </w:div>
        <w:div w:id="478228730">
          <w:marLeft w:val="0"/>
          <w:marRight w:val="0"/>
          <w:marTop w:val="0"/>
          <w:marBottom w:val="0"/>
          <w:divBdr>
            <w:top w:val="none" w:sz="0" w:space="0" w:color="auto"/>
            <w:left w:val="none" w:sz="0" w:space="0" w:color="auto"/>
            <w:bottom w:val="none" w:sz="0" w:space="0" w:color="auto"/>
            <w:right w:val="none" w:sz="0" w:space="0" w:color="auto"/>
          </w:divBdr>
        </w:div>
        <w:div w:id="1866207891">
          <w:marLeft w:val="0"/>
          <w:marRight w:val="0"/>
          <w:marTop w:val="0"/>
          <w:marBottom w:val="0"/>
          <w:divBdr>
            <w:top w:val="none" w:sz="0" w:space="0" w:color="auto"/>
            <w:left w:val="none" w:sz="0" w:space="0" w:color="auto"/>
            <w:bottom w:val="none" w:sz="0" w:space="0" w:color="auto"/>
            <w:right w:val="none" w:sz="0" w:space="0" w:color="auto"/>
          </w:divBdr>
        </w:div>
        <w:div w:id="645479052">
          <w:marLeft w:val="0"/>
          <w:marRight w:val="0"/>
          <w:marTop w:val="0"/>
          <w:marBottom w:val="0"/>
          <w:divBdr>
            <w:top w:val="none" w:sz="0" w:space="0" w:color="auto"/>
            <w:left w:val="none" w:sz="0" w:space="0" w:color="auto"/>
            <w:bottom w:val="none" w:sz="0" w:space="0" w:color="auto"/>
            <w:right w:val="none" w:sz="0" w:space="0" w:color="auto"/>
          </w:divBdr>
        </w:div>
        <w:div w:id="652103950">
          <w:marLeft w:val="0"/>
          <w:marRight w:val="0"/>
          <w:marTop w:val="0"/>
          <w:marBottom w:val="0"/>
          <w:divBdr>
            <w:top w:val="none" w:sz="0" w:space="0" w:color="auto"/>
            <w:left w:val="none" w:sz="0" w:space="0" w:color="auto"/>
            <w:bottom w:val="none" w:sz="0" w:space="0" w:color="auto"/>
            <w:right w:val="none" w:sz="0" w:space="0" w:color="auto"/>
          </w:divBdr>
        </w:div>
        <w:div w:id="950358349">
          <w:marLeft w:val="0"/>
          <w:marRight w:val="0"/>
          <w:marTop w:val="0"/>
          <w:marBottom w:val="0"/>
          <w:divBdr>
            <w:top w:val="none" w:sz="0" w:space="0" w:color="auto"/>
            <w:left w:val="none" w:sz="0" w:space="0" w:color="auto"/>
            <w:bottom w:val="none" w:sz="0" w:space="0" w:color="auto"/>
            <w:right w:val="none" w:sz="0" w:space="0" w:color="auto"/>
          </w:divBdr>
        </w:div>
        <w:div w:id="585190787">
          <w:marLeft w:val="0"/>
          <w:marRight w:val="0"/>
          <w:marTop w:val="0"/>
          <w:marBottom w:val="0"/>
          <w:divBdr>
            <w:top w:val="none" w:sz="0" w:space="0" w:color="auto"/>
            <w:left w:val="none" w:sz="0" w:space="0" w:color="auto"/>
            <w:bottom w:val="none" w:sz="0" w:space="0" w:color="auto"/>
            <w:right w:val="none" w:sz="0" w:space="0" w:color="auto"/>
          </w:divBdr>
        </w:div>
        <w:div w:id="720255397">
          <w:marLeft w:val="0"/>
          <w:marRight w:val="0"/>
          <w:marTop w:val="0"/>
          <w:marBottom w:val="0"/>
          <w:divBdr>
            <w:top w:val="none" w:sz="0" w:space="0" w:color="auto"/>
            <w:left w:val="none" w:sz="0" w:space="0" w:color="auto"/>
            <w:bottom w:val="none" w:sz="0" w:space="0" w:color="auto"/>
            <w:right w:val="none" w:sz="0" w:space="0" w:color="auto"/>
          </w:divBdr>
        </w:div>
        <w:div w:id="191116080">
          <w:marLeft w:val="0"/>
          <w:marRight w:val="0"/>
          <w:marTop w:val="0"/>
          <w:marBottom w:val="0"/>
          <w:divBdr>
            <w:top w:val="none" w:sz="0" w:space="0" w:color="auto"/>
            <w:left w:val="none" w:sz="0" w:space="0" w:color="auto"/>
            <w:bottom w:val="none" w:sz="0" w:space="0" w:color="auto"/>
            <w:right w:val="none" w:sz="0" w:space="0" w:color="auto"/>
          </w:divBdr>
        </w:div>
        <w:div w:id="1503860388">
          <w:marLeft w:val="0"/>
          <w:marRight w:val="0"/>
          <w:marTop w:val="0"/>
          <w:marBottom w:val="0"/>
          <w:divBdr>
            <w:top w:val="none" w:sz="0" w:space="0" w:color="auto"/>
            <w:left w:val="none" w:sz="0" w:space="0" w:color="auto"/>
            <w:bottom w:val="none" w:sz="0" w:space="0" w:color="auto"/>
            <w:right w:val="none" w:sz="0" w:space="0" w:color="auto"/>
          </w:divBdr>
        </w:div>
        <w:div w:id="629628818">
          <w:marLeft w:val="0"/>
          <w:marRight w:val="0"/>
          <w:marTop w:val="0"/>
          <w:marBottom w:val="0"/>
          <w:divBdr>
            <w:top w:val="none" w:sz="0" w:space="0" w:color="auto"/>
            <w:left w:val="none" w:sz="0" w:space="0" w:color="auto"/>
            <w:bottom w:val="none" w:sz="0" w:space="0" w:color="auto"/>
            <w:right w:val="none" w:sz="0" w:space="0" w:color="auto"/>
          </w:divBdr>
        </w:div>
        <w:div w:id="384448177">
          <w:marLeft w:val="0"/>
          <w:marRight w:val="0"/>
          <w:marTop w:val="0"/>
          <w:marBottom w:val="0"/>
          <w:divBdr>
            <w:top w:val="none" w:sz="0" w:space="0" w:color="auto"/>
            <w:left w:val="none" w:sz="0" w:space="0" w:color="auto"/>
            <w:bottom w:val="none" w:sz="0" w:space="0" w:color="auto"/>
            <w:right w:val="none" w:sz="0" w:space="0" w:color="auto"/>
          </w:divBdr>
        </w:div>
        <w:div w:id="1190949872">
          <w:marLeft w:val="0"/>
          <w:marRight w:val="0"/>
          <w:marTop w:val="0"/>
          <w:marBottom w:val="0"/>
          <w:divBdr>
            <w:top w:val="none" w:sz="0" w:space="0" w:color="auto"/>
            <w:left w:val="none" w:sz="0" w:space="0" w:color="auto"/>
            <w:bottom w:val="none" w:sz="0" w:space="0" w:color="auto"/>
            <w:right w:val="none" w:sz="0" w:space="0" w:color="auto"/>
          </w:divBdr>
        </w:div>
        <w:div w:id="1495879218">
          <w:marLeft w:val="0"/>
          <w:marRight w:val="0"/>
          <w:marTop w:val="0"/>
          <w:marBottom w:val="0"/>
          <w:divBdr>
            <w:top w:val="none" w:sz="0" w:space="0" w:color="auto"/>
            <w:left w:val="none" w:sz="0" w:space="0" w:color="auto"/>
            <w:bottom w:val="none" w:sz="0" w:space="0" w:color="auto"/>
            <w:right w:val="none" w:sz="0" w:space="0" w:color="auto"/>
          </w:divBdr>
        </w:div>
        <w:div w:id="1902712598">
          <w:marLeft w:val="0"/>
          <w:marRight w:val="0"/>
          <w:marTop w:val="0"/>
          <w:marBottom w:val="0"/>
          <w:divBdr>
            <w:top w:val="none" w:sz="0" w:space="0" w:color="auto"/>
            <w:left w:val="none" w:sz="0" w:space="0" w:color="auto"/>
            <w:bottom w:val="none" w:sz="0" w:space="0" w:color="auto"/>
            <w:right w:val="none" w:sz="0" w:space="0" w:color="auto"/>
          </w:divBdr>
        </w:div>
        <w:div w:id="1068652752">
          <w:marLeft w:val="0"/>
          <w:marRight w:val="0"/>
          <w:marTop w:val="0"/>
          <w:marBottom w:val="0"/>
          <w:divBdr>
            <w:top w:val="none" w:sz="0" w:space="0" w:color="auto"/>
            <w:left w:val="none" w:sz="0" w:space="0" w:color="auto"/>
            <w:bottom w:val="none" w:sz="0" w:space="0" w:color="auto"/>
            <w:right w:val="none" w:sz="0" w:space="0" w:color="auto"/>
          </w:divBdr>
        </w:div>
        <w:div w:id="1122574156">
          <w:marLeft w:val="0"/>
          <w:marRight w:val="0"/>
          <w:marTop w:val="0"/>
          <w:marBottom w:val="0"/>
          <w:divBdr>
            <w:top w:val="none" w:sz="0" w:space="0" w:color="auto"/>
            <w:left w:val="none" w:sz="0" w:space="0" w:color="auto"/>
            <w:bottom w:val="none" w:sz="0" w:space="0" w:color="auto"/>
            <w:right w:val="none" w:sz="0" w:space="0" w:color="auto"/>
          </w:divBdr>
        </w:div>
        <w:div w:id="841774412">
          <w:marLeft w:val="0"/>
          <w:marRight w:val="0"/>
          <w:marTop w:val="0"/>
          <w:marBottom w:val="0"/>
          <w:divBdr>
            <w:top w:val="none" w:sz="0" w:space="0" w:color="auto"/>
            <w:left w:val="none" w:sz="0" w:space="0" w:color="auto"/>
            <w:bottom w:val="none" w:sz="0" w:space="0" w:color="auto"/>
            <w:right w:val="none" w:sz="0" w:space="0" w:color="auto"/>
          </w:divBdr>
        </w:div>
        <w:div w:id="536621068">
          <w:marLeft w:val="0"/>
          <w:marRight w:val="0"/>
          <w:marTop w:val="0"/>
          <w:marBottom w:val="0"/>
          <w:divBdr>
            <w:top w:val="none" w:sz="0" w:space="0" w:color="auto"/>
            <w:left w:val="none" w:sz="0" w:space="0" w:color="auto"/>
            <w:bottom w:val="none" w:sz="0" w:space="0" w:color="auto"/>
            <w:right w:val="none" w:sz="0" w:space="0" w:color="auto"/>
          </w:divBdr>
        </w:div>
        <w:div w:id="1371109227">
          <w:marLeft w:val="0"/>
          <w:marRight w:val="0"/>
          <w:marTop w:val="0"/>
          <w:marBottom w:val="0"/>
          <w:divBdr>
            <w:top w:val="none" w:sz="0" w:space="0" w:color="auto"/>
            <w:left w:val="none" w:sz="0" w:space="0" w:color="auto"/>
            <w:bottom w:val="none" w:sz="0" w:space="0" w:color="auto"/>
            <w:right w:val="none" w:sz="0" w:space="0" w:color="auto"/>
          </w:divBdr>
        </w:div>
        <w:div w:id="2139646732">
          <w:marLeft w:val="0"/>
          <w:marRight w:val="0"/>
          <w:marTop w:val="0"/>
          <w:marBottom w:val="0"/>
          <w:divBdr>
            <w:top w:val="none" w:sz="0" w:space="0" w:color="auto"/>
            <w:left w:val="none" w:sz="0" w:space="0" w:color="auto"/>
            <w:bottom w:val="none" w:sz="0" w:space="0" w:color="auto"/>
            <w:right w:val="none" w:sz="0" w:space="0" w:color="auto"/>
          </w:divBdr>
        </w:div>
        <w:div w:id="1167138056">
          <w:marLeft w:val="0"/>
          <w:marRight w:val="0"/>
          <w:marTop w:val="0"/>
          <w:marBottom w:val="0"/>
          <w:divBdr>
            <w:top w:val="none" w:sz="0" w:space="0" w:color="auto"/>
            <w:left w:val="none" w:sz="0" w:space="0" w:color="auto"/>
            <w:bottom w:val="none" w:sz="0" w:space="0" w:color="auto"/>
            <w:right w:val="none" w:sz="0" w:space="0" w:color="auto"/>
          </w:divBdr>
        </w:div>
        <w:div w:id="1449160650">
          <w:marLeft w:val="0"/>
          <w:marRight w:val="0"/>
          <w:marTop w:val="0"/>
          <w:marBottom w:val="0"/>
          <w:divBdr>
            <w:top w:val="none" w:sz="0" w:space="0" w:color="auto"/>
            <w:left w:val="none" w:sz="0" w:space="0" w:color="auto"/>
            <w:bottom w:val="none" w:sz="0" w:space="0" w:color="auto"/>
            <w:right w:val="none" w:sz="0" w:space="0" w:color="auto"/>
          </w:divBdr>
        </w:div>
        <w:div w:id="1234700021">
          <w:marLeft w:val="0"/>
          <w:marRight w:val="0"/>
          <w:marTop w:val="0"/>
          <w:marBottom w:val="0"/>
          <w:divBdr>
            <w:top w:val="none" w:sz="0" w:space="0" w:color="auto"/>
            <w:left w:val="none" w:sz="0" w:space="0" w:color="auto"/>
            <w:bottom w:val="none" w:sz="0" w:space="0" w:color="auto"/>
            <w:right w:val="none" w:sz="0" w:space="0" w:color="auto"/>
          </w:divBdr>
        </w:div>
        <w:div w:id="1820685331">
          <w:marLeft w:val="0"/>
          <w:marRight w:val="0"/>
          <w:marTop w:val="0"/>
          <w:marBottom w:val="0"/>
          <w:divBdr>
            <w:top w:val="none" w:sz="0" w:space="0" w:color="auto"/>
            <w:left w:val="none" w:sz="0" w:space="0" w:color="auto"/>
            <w:bottom w:val="none" w:sz="0" w:space="0" w:color="auto"/>
            <w:right w:val="none" w:sz="0" w:space="0" w:color="auto"/>
          </w:divBdr>
        </w:div>
        <w:div w:id="941766918">
          <w:marLeft w:val="0"/>
          <w:marRight w:val="0"/>
          <w:marTop w:val="0"/>
          <w:marBottom w:val="0"/>
          <w:divBdr>
            <w:top w:val="none" w:sz="0" w:space="0" w:color="auto"/>
            <w:left w:val="none" w:sz="0" w:space="0" w:color="auto"/>
            <w:bottom w:val="none" w:sz="0" w:space="0" w:color="auto"/>
            <w:right w:val="none" w:sz="0" w:space="0" w:color="auto"/>
          </w:divBdr>
        </w:div>
        <w:div w:id="949169804">
          <w:marLeft w:val="0"/>
          <w:marRight w:val="0"/>
          <w:marTop w:val="0"/>
          <w:marBottom w:val="0"/>
          <w:divBdr>
            <w:top w:val="none" w:sz="0" w:space="0" w:color="auto"/>
            <w:left w:val="none" w:sz="0" w:space="0" w:color="auto"/>
            <w:bottom w:val="none" w:sz="0" w:space="0" w:color="auto"/>
            <w:right w:val="none" w:sz="0" w:space="0" w:color="auto"/>
          </w:divBdr>
        </w:div>
        <w:div w:id="1303732286">
          <w:marLeft w:val="0"/>
          <w:marRight w:val="0"/>
          <w:marTop w:val="0"/>
          <w:marBottom w:val="0"/>
          <w:divBdr>
            <w:top w:val="none" w:sz="0" w:space="0" w:color="auto"/>
            <w:left w:val="none" w:sz="0" w:space="0" w:color="auto"/>
            <w:bottom w:val="none" w:sz="0" w:space="0" w:color="auto"/>
            <w:right w:val="none" w:sz="0" w:space="0" w:color="auto"/>
          </w:divBdr>
        </w:div>
        <w:div w:id="1026104199">
          <w:marLeft w:val="0"/>
          <w:marRight w:val="0"/>
          <w:marTop w:val="0"/>
          <w:marBottom w:val="0"/>
          <w:divBdr>
            <w:top w:val="none" w:sz="0" w:space="0" w:color="auto"/>
            <w:left w:val="none" w:sz="0" w:space="0" w:color="auto"/>
            <w:bottom w:val="none" w:sz="0" w:space="0" w:color="auto"/>
            <w:right w:val="none" w:sz="0" w:space="0" w:color="auto"/>
          </w:divBdr>
        </w:div>
        <w:div w:id="626202276">
          <w:marLeft w:val="0"/>
          <w:marRight w:val="0"/>
          <w:marTop w:val="0"/>
          <w:marBottom w:val="0"/>
          <w:divBdr>
            <w:top w:val="none" w:sz="0" w:space="0" w:color="auto"/>
            <w:left w:val="none" w:sz="0" w:space="0" w:color="auto"/>
            <w:bottom w:val="none" w:sz="0" w:space="0" w:color="auto"/>
            <w:right w:val="none" w:sz="0" w:space="0" w:color="auto"/>
          </w:divBdr>
        </w:div>
        <w:div w:id="243413824">
          <w:marLeft w:val="0"/>
          <w:marRight w:val="0"/>
          <w:marTop w:val="0"/>
          <w:marBottom w:val="0"/>
          <w:divBdr>
            <w:top w:val="none" w:sz="0" w:space="0" w:color="auto"/>
            <w:left w:val="none" w:sz="0" w:space="0" w:color="auto"/>
            <w:bottom w:val="none" w:sz="0" w:space="0" w:color="auto"/>
            <w:right w:val="none" w:sz="0" w:space="0" w:color="auto"/>
          </w:divBdr>
        </w:div>
        <w:div w:id="848132614">
          <w:marLeft w:val="0"/>
          <w:marRight w:val="0"/>
          <w:marTop w:val="0"/>
          <w:marBottom w:val="0"/>
          <w:divBdr>
            <w:top w:val="none" w:sz="0" w:space="0" w:color="auto"/>
            <w:left w:val="none" w:sz="0" w:space="0" w:color="auto"/>
            <w:bottom w:val="none" w:sz="0" w:space="0" w:color="auto"/>
            <w:right w:val="none" w:sz="0" w:space="0" w:color="auto"/>
          </w:divBdr>
        </w:div>
        <w:div w:id="1633905444">
          <w:marLeft w:val="0"/>
          <w:marRight w:val="0"/>
          <w:marTop w:val="0"/>
          <w:marBottom w:val="0"/>
          <w:divBdr>
            <w:top w:val="none" w:sz="0" w:space="0" w:color="auto"/>
            <w:left w:val="none" w:sz="0" w:space="0" w:color="auto"/>
            <w:bottom w:val="none" w:sz="0" w:space="0" w:color="auto"/>
            <w:right w:val="none" w:sz="0" w:space="0" w:color="auto"/>
          </w:divBdr>
        </w:div>
        <w:div w:id="2066247184">
          <w:marLeft w:val="0"/>
          <w:marRight w:val="0"/>
          <w:marTop w:val="0"/>
          <w:marBottom w:val="0"/>
          <w:divBdr>
            <w:top w:val="none" w:sz="0" w:space="0" w:color="auto"/>
            <w:left w:val="none" w:sz="0" w:space="0" w:color="auto"/>
            <w:bottom w:val="none" w:sz="0" w:space="0" w:color="auto"/>
            <w:right w:val="none" w:sz="0" w:space="0" w:color="auto"/>
          </w:divBdr>
        </w:div>
        <w:div w:id="191497899">
          <w:marLeft w:val="0"/>
          <w:marRight w:val="0"/>
          <w:marTop w:val="0"/>
          <w:marBottom w:val="0"/>
          <w:divBdr>
            <w:top w:val="none" w:sz="0" w:space="0" w:color="auto"/>
            <w:left w:val="none" w:sz="0" w:space="0" w:color="auto"/>
            <w:bottom w:val="none" w:sz="0" w:space="0" w:color="auto"/>
            <w:right w:val="none" w:sz="0" w:space="0" w:color="auto"/>
          </w:divBdr>
        </w:div>
        <w:div w:id="1569487888">
          <w:marLeft w:val="0"/>
          <w:marRight w:val="0"/>
          <w:marTop w:val="0"/>
          <w:marBottom w:val="0"/>
          <w:divBdr>
            <w:top w:val="none" w:sz="0" w:space="0" w:color="auto"/>
            <w:left w:val="none" w:sz="0" w:space="0" w:color="auto"/>
            <w:bottom w:val="none" w:sz="0" w:space="0" w:color="auto"/>
            <w:right w:val="none" w:sz="0" w:space="0" w:color="auto"/>
          </w:divBdr>
        </w:div>
        <w:div w:id="208303994">
          <w:marLeft w:val="0"/>
          <w:marRight w:val="0"/>
          <w:marTop w:val="0"/>
          <w:marBottom w:val="0"/>
          <w:divBdr>
            <w:top w:val="none" w:sz="0" w:space="0" w:color="auto"/>
            <w:left w:val="none" w:sz="0" w:space="0" w:color="auto"/>
            <w:bottom w:val="none" w:sz="0" w:space="0" w:color="auto"/>
            <w:right w:val="none" w:sz="0" w:space="0" w:color="auto"/>
          </w:divBdr>
        </w:div>
        <w:div w:id="915748954">
          <w:marLeft w:val="0"/>
          <w:marRight w:val="0"/>
          <w:marTop w:val="0"/>
          <w:marBottom w:val="0"/>
          <w:divBdr>
            <w:top w:val="none" w:sz="0" w:space="0" w:color="auto"/>
            <w:left w:val="none" w:sz="0" w:space="0" w:color="auto"/>
            <w:bottom w:val="none" w:sz="0" w:space="0" w:color="auto"/>
            <w:right w:val="none" w:sz="0" w:space="0" w:color="auto"/>
          </w:divBdr>
        </w:div>
        <w:div w:id="1602641550">
          <w:marLeft w:val="0"/>
          <w:marRight w:val="0"/>
          <w:marTop w:val="0"/>
          <w:marBottom w:val="0"/>
          <w:divBdr>
            <w:top w:val="none" w:sz="0" w:space="0" w:color="auto"/>
            <w:left w:val="none" w:sz="0" w:space="0" w:color="auto"/>
            <w:bottom w:val="none" w:sz="0" w:space="0" w:color="auto"/>
            <w:right w:val="none" w:sz="0" w:space="0" w:color="auto"/>
          </w:divBdr>
        </w:div>
        <w:div w:id="32117158">
          <w:marLeft w:val="0"/>
          <w:marRight w:val="0"/>
          <w:marTop w:val="0"/>
          <w:marBottom w:val="0"/>
          <w:divBdr>
            <w:top w:val="none" w:sz="0" w:space="0" w:color="auto"/>
            <w:left w:val="none" w:sz="0" w:space="0" w:color="auto"/>
            <w:bottom w:val="none" w:sz="0" w:space="0" w:color="auto"/>
            <w:right w:val="none" w:sz="0" w:space="0" w:color="auto"/>
          </w:divBdr>
        </w:div>
        <w:div w:id="380597976">
          <w:marLeft w:val="0"/>
          <w:marRight w:val="0"/>
          <w:marTop w:val="0"/>
          <w:marBottom w:val="0"/>
          <w:divBdr>
            <w:top w:val="none" w:sz="0" w:space="0" w:color="auto"/>
            <w:left w:val="none" w:sz="0" w:space="0" w:color="auto"/>
            <w:bottom w:val="none" w:sz="0" w:space="0" w:color="auto"/>
            <w:right w:val="none" w:sz="0" w:space="0" w:color="auto"/>
          </w:divBdr>
        </w:div>
        <w:div w:id="1533303682">
          <w:marLeft w:val="0"/>
          <w:marRight w:val="0"/>
          <w:marTop w:val="0"/>
          <w:marBottom w:val="0"/>
          <w:divBdr>
            <w:top w:val="none" w:sz="0" w:space="0" w:color="auto"/>
            <w:left w:val="none" w:sz="0" w:space="0" w:color="auto"/>
            <w:bottom w:val="none" w:sz="0" w:space="0" w:color="auto"/>
            <w:right w:val="none" w:sz="0" w:space="0" w:color="auto"/>
          </w:divBdr>
        </w:div>
        <w:div w:id="793641188">
          <w:marLeft w:val="0"/>
          <w:marRight w:val="0"/>
          <w:marTop w:val="0"/>
          <w:marBottom w:val="0"/>
          <w:divBdr>
            <w:top w:val="none" w:sz="0" w:space="0" w:color="auto"/>
            <w:left w:val="none" w:sz="0" w:space="0" w:color="auto"/>
            <w:bottom w:val="none" w:sz="0" w:space="0" w:color="auto"/>
            <w:right w:val="none" w:sz="0" w:space="0" w:color="auto"/>
          </w:divBdr>
        </w:div>
        <w:div w:id="564603216">
          <w:marLeft w:val="0"/>
          <w:marRight w:val="0"/>
          <w:marTop w:val="0"/>
          <w:marBottom w:val="0"/>
          <w:divBdr>
            <w:top w:val="none" w:sz="0" w:space="0" w:color="auto"/>
            <w:left w:val="none" w:sz="0" w:space="0" w:color="auto"/>
            <w:bottom w:val="none" w:sz="0" w:space="0" w:color="auto"/>
            <w:right w:val="none" w:sz="0" w:space="0" w:color="auto"/>
          </w:divBdr>
        </w:div>
        <w:div w:id="1707636451">
          <w:marLeft w:val="0"/>
          <w:marRight w:val="0"/>
          <w:marTop w:val="0"/>
          <w:marBottom w:val="0"/>
          <w:divBdr>
            <w:top w:val="none" w:sz="0" w:space="0" w:color="auto"/>
            <w:left w:val="none" w:sz="0" w:space="0" w:color="auto"/>
            <w:bottom w:val="none" w:sz="0" w:space="0" w:color="auto"/>
            <w:right w:val="none" w:sz="0" w:space="0" w:color="auto"/>
          </w:divBdr>
        </w:div>
        <w:div w:id="63068172">
          <w:marLeft w:val="0"/>
          <w:marRight w:val="0"/>
          <w:marTop w:val="0"/>
          <w:marBottom w:val="0"/>
          <w:divBdr>
            <w:top w:val="none" w:sz="0" w:space="0" w:color="auto"/>
            <w:left w:val="none" w:sz="0" w:space="0" w:color="auto"/>
            <w:bottom w:val="none" w:sz="0" w:space="0" w:color="auto"/>
            <w:right w:val="none" w:sz="0" w:space="0" w:color="auto"/>
          </w:divBdr>
        </w:div>
        <w:div w:id="1420328415">
          <w:marLeft w:val="0"/>
          <w:marRight w:val="0"/>
          <w:marTop w:val="0"/>
          <w:marBottom w:val="0"/>
          <w:divBdr>
            <w:top w:val="none" w:sz="0" w:space="0" w:color="auto"/>
            <w:left w:val="none" w:sz="0" w:space="0" w:color="auto"/>
            <w:bottom w:val="none" w:sz="0" w:space="0" w:color="auto"/>
            <w:right w:val="none" w:sz="0" w:space="0" w:color="auto"/>
          </w:divBdr>
        </w:div>
        <w:div w:id="142432421">
          <w:marLeft w:val="0"/>
          <w:marRight w:val="0"/>
          <w:marTop w:val="0"/>
          <w:marBottom w:val="0"/>
          <w:divBdr>
            <w:top w:val="none" w:sz="0" w:space="0" w:color="auto"/>
            <w:left w:val="none" w:sz="0" w:space="0" w:color="auto"/>
            <w:bottom w:val="none" w:sz="0" w:space="0" w:color="auto"/>
            <w:right w:val="none" w:sz="0" w:space="0" w:color="auto"/>
          </w:divBdr>
        </w:div>
        <w:div w:id="1488786737">
          <w:marLeft w:val="0"/>
          <w:marRight w:val="0"/>
          <w:marTop w:val="0"/>
          <w:marBottom w:val="0"/>
          <w:divBdr>
            <w:top w:val="none" w:sz="0" w:space="0" w:color="auto"/>
            <w:left w:val="none" w:sz="0" w:space="0" w:color="auto"/>
            <w:bottom w:val="none" w:sz="0" w:space="0" w:color="auto"/>
            <w:right w:val="none" w:sz="0" w:space="0" w:color="auto"/>
          </w:divBdr>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164411">
      <w:bodyDiv w:val="1"/>
      <w:marLeft w:val="0"/>
      <w:marRight w:val="0"/>
      <w:marTop w:val="0"/>
      <w:marBottom w:val="0"/>
      <w:divBdr>
        <w:top w:val="none" w:sz="0" w:space="0" w:color="auto"/>
        <w:left w:val="none" w:sz="0" w:space="0" w:color="auto"/>
        <w:bottom w:val="none" w:sz="0" w:space="0" w:color="auto"/>
        <w:right w:val="none" w:sz="0" w:space="0" w:color="auto"/>
      </w:divBdr>
      <w:divsChild>
        <w:div w:id="269434070">
          <w:marLeft w:val="0"/>
          <w:marRight w:val="0"/>
          <w:marTop w:val="0"/>
          <w:marBottom w:val="0"/>
          <w:divBdr>
            <w:top w:val="none" w:sz="0" w:space="0" w:color="auto"/>
            <w:left w:val="none" w:sz="0" w:space="0" w:color="auto"/>
            <w:bottom w:val="none" w:sz="0" w:space="0" w:color="auto"/>
            <w:right w:val="none" w:sz="0" w:space="0" w:color="auto"/>
          </w:divBdr>
          <w:divsChild>
            <w:div w:id="148711874">
              <w:marLeft w:val="0"/>
              <w:marRight w:val="0"/>
              <w:marTop w:val="0"/>
              <w:marBottom w:val="0"/>
              <w:divBdr>
                <w:top w:val="none" w:sz="0" w:space="0" w:color="auto"/>
                <w:left w:val="none" w:sz="0" w:space="0" w:color="auto"/>
                <w:bottom w:val="none" w:sz="0" w:space="0" w:color="auto"/>
                <w:right w:val="none" w:sz="0" w:space="0" w:color="auto"/>
              </w:divBdr>
              <w:divsChild>
                <w:div w:id="1332173987">
                  <w:marLeft w:val="0"/>
                  <w:marRight w:val="0"/>
                  <w:marTop w:val="0"/>
                  <w:marBottom w:val="0"/>
                  <w:divBdr>
                    <w:top w:val="none" w:sz="0" w:space="0" w:color="auto"/>
                    <w:left w:val="none" w:sz="0" w:space="0" w:color="auto"/>
                    <w:bottom w:val="none" w:sz="0" w:space="0" w:color="auto"/>
                    <w:right w:val="none" w:sz="0" w:space="0" w:color="auto"/>
                  </w:divBdr>
                  <w:divsChild>
                    <w:div w:id="1145001175">
                      <w:marLeft w:val="0"/>
                      <w:marRight w:val="0"/>
                      <w:marTop w:val="0"/>
                      <w:marBottom w:val="0"/>
                      <w:divBdr>
                        <w:top w:val="none" w:sz="0" w:space="0" w:color="auto"/>
                        <w:left w:val="none" w:sz="0" w:space="0" w:color="auto"/>
                        <w:bottom w:val="none" w:sz="0" w:space="0" w:color="auto"/>
                        <w:right w:val="none" w:sz="0" w:space="0" w:color="auto"/>
                      </w:divBdr>
                    </w:div>
                    <w:div w:id="16460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36446">
          <w:marLeft w:val="0"/>
          <w:marRight w:val="0"/>
          <w:marTop w:val="0"/>
          <w:marBottom w:val="0"/>
          <w:divBdr>
            <w:top w:val="none" w:sz="0" w:space="0" w:color="auto"/>
            <w:left w:val="none" w:sz="0" w:space="0" w:color="auto"/>
            <w:bottom w:val="none" w:sz="0" w:space="0" w:color="auto"/>
            <w:right w:val="none" w:sz="0" w:space="0" w:color="auto"/>
          </w:divBdr>
          <w:divsChild>
            <w:div w:id="2002194432">
              <w:marLeft w:val="0"/>
              <w:marRight w:val="0"/>
              <w:marTop w:val="0"/>
              <w:marBottom w:val="0"/>
              <w:divBdr>
                <w:top w:val="none" w:sz="0" w:space="0" w:color="auto"/>
                <w:left w:val="none" w:sz="0" w:space="0" w:color="auto"/>
                <w:bottom w:val="none" w:sz="0" w:space="0" w:color="auto"/>
                <w:right w:val="none" w:sz="0" w:space="0" w:color="auto"/>
              </w:divBdr>
              <w:divsChild>
                <w:div w:id="348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062">
          <w:marLeft w:val="0"/>
          <w:marRight w:val="0"/>
          <w:marTop w:val="0"/>
          <w:marBottom w:val="0"/>
          <w:divBdr>
            <w:top w:val="none" w:sz="0" w:space="0" w:color="auto"/>
            <w:left w:val="none" w:sz="0" w:space="0" w:color="auto"/>
            <w:bottom w:val="none" w:sz="0" w:space="0" w:color="auto"/>
            <w:right w:val="none" w:sz="0" w:space="0" w:color="auto"/>
          </w:divBdr>
        </w:div>
        <w:div w:id="1781603594">
          <w:marLeft w:val="0"/>
          <w:marRight w:val="0"/>
          <w:marTop w:val="0"/>
          <w:marBottom w:val="0"/>
          <w:divBdr>
            <w:top w:val="none" w:sz="0" w:space="0" w:color="auto"/>
            <w:left w:val="none" w:sz="0" w:space="0" w:color="auto"/>
            <w:bottom w:val="none" w:sz="0" w:space="0" w:color="auto"/>
            <w:right w:val="none" w:sz="0" w:space="0" w:color="auto"/>
          </w:divBdr>
          <w:divsChild>
            <w:div w:id="80613230">
              <w:marLeft w:val="0"/>
              <w:marRight w:val="0"/>
              <w:marTop w:val="0"/>
              <w:marBottom w:val="0"/>
              <w:divBdr>
                <w:top w:val="none" w:sz="0" w:space="0" w:color="auto"/>
                <w:left w:val="none" w:sz="0" w:space="0" w:color="auto"/>
                <w:bottom w:val="none" w:sz="0" w:space="0" w:color="auto"/>
                <w:right w:val="none" w:sz="0" w:space="0" w:color="auto"/>
              </w:divBdr>
            </w:div>
          </w:divsChild>
        </w:div>
        <w:div w:id="325135657">
          <w:marLeft w:val="0"/>
          <w:marRight w:val="0"/>
          <w:marTop w:val="0"/>
          <w:marBottom w:val="0"/>
          <w:divBdr>
            <w:top w:val="none" w:sz="0" w:space="0" w:color="auto"/>
            <w:left w:val="none" w:sz="0" w:space="0" w:color="auto"/>
            <w:bottom w:val="none" w:sz="0" w:space="0" w:color="auto"/>
            <w:right w:val="none" w:sz="0" w:space="0" w:color="auto"/>
          </w:divBdr>
          <w:divsChild>
            <w:div w:id="1987054143">
              <w:marLeft w:val="0"/>
              <w:marRight w:val="0"/>
              <w:marTop w:val="0"/>
              <w:marBottom w:val="0"/>
              <w:divBdr>
                <w:top w:val="none" w:sz="0" w:space="0" w:color="auto"/>
                <w:left w:val="none" w:sz="0" w:space="0" w:color="auto"/>
                <w:bottom w:val="none" w:sz="0" w:space="0" w:color="auto"/>
                <w:right w:val="none" w:sz="0" w:space="0" w:color="auto"/>
              </w:divBdr>
              <w:divsChild>
                <w:div w:id="1218324733">
                  <w:marLeft w:val="0"/>
                  <w:marRight w:val="0"/>
                  <w:marTop w:val="0"/>
                  <w:marBottom w:val="0"/>
                  <w:divBdr>
                    <w:top w:val="none" w:sz="0" w:space="0" w:color="auto"/>
                    <w:left w:val="none" w:sz="0" w:space="0" w:color="auto"/>
                    <w:bottom w:val="none" w:sz="0" w:space="0" w:color="auto"/>
                    <w:right w:val="none" w:sz="0" w:space="0" w:color="auto"/>
                  </w:divBdr>
                  <w:divsChild>
                    <w:div w:id="606810374">
                      <w:marLeft w:val="0"/>
                      <w:marRight w:val="0"/>
                      <w:marTop w:val="0"/>
                      <w:marBottom w:val="0"/>
                      <w:divBdr>
                        <w:top w:val="none" w:sz="0" w:space="0" w:color="auto"/>
                        <w:left w:val="none" w:sz="0" w:space="0" w:color="auto"/>
                        <w:bottom w:val="none" w:sz="0" w:space="0" w:color="auto"/>
                        <w:right w:val="none" w:sz="0" w:space="0" w:color="auto"/>
                      </w:divBdr>
                    </w:div>
                  </w:divsChild>
                </w:div>
                <w:div w:id="90860790">
                  <w:marLeft w:val="0"/>
                  <w:marRight w:val="0"/>
                  <w:marTop w:val="0"/>
                  <w:marBottom w:val="0"/>
                  <w:divBdr>
                    <w:top w:val="none" w:sz="0" w:space="0" w:color="auto"/>
                    <w:left w:val="none" w:sz="0" w:space="0" w:color="auto"/>
                    <w:bottom w:val="none" w:sz="0" w:space="0" w:color="auto"/>
                    <w:right w:val="none" w:sz="0" w:space="0" w:color="auto"/>
                  </w:divBdr>
                  <w:divsChild>
                    <w:div w:id="265312366">
                      <w:marLeft w:val="0"/>
                      <w:marRight w:val="0"/>
                      <w:marTop w:val="0"/>
                      <w:marBottom w:val="0"/>
                      <w:divBdr>
                        <w:top w:val="none" w:sz="0" w:space="0" w:color="auto"/>
                        <w:left w:val="none" w:sz="0" w:space="0" w:color="auto"/>
                        <w:bottom w:val="none" w:sz="0" w:space="0" w:color="auto"/>
                        <w:right w:val="none" w:sz="0" w:space="0" w:color="auto"/>
                      </w:divBdr>
                    </w:div>
                  </w:divsChild>
                </w:div>
                <w:div w:id="589389070">
                  <w:marLeft w:val="0"/>
                  <w:marRight w:val="0"/>
                  <w:marTop w:val="0"/>
                  <w:marBottom w:val="0"/>
                  <w:divBdr>
                    <w:top w:val="none" w:sz="0" w:space="0" w:color="auto"/>
                    <w:left w:val="none" w:sz="0" w:space="0" w:color="auto"/>
                    <w:bottom w:val="none" w:sz="0" w:space="0" w:color="auto"/>
                    <w:right w:val="none" w:sz="0" w:space="0" w:color="auto"/>
                  </w:divBdr>
                  <w:divsChild>
                    <w:div w:id="10502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1879198392">
          <w:marLeft w:val="0"/>
          <w:marRight w:val="0"/>
          <w:marTop w:val="0"/>
          <w:marBottom w:val="0"/>
          <w:divBdr>
            <w:top w:val="none" w:sz="0" w:space="0" w:color="auto"/>
            <w:left w:val="none" w:sz="0" w:space="0" w:color="auto"/>
            <w:bottom w:val="none" w:sz="0" w:space="0" w:color="auto"/>
            <w:right w:val="none" w:sz="0" w:space="0" w:color="auto"/>
          </w:divBdr>
        </w:div>
        <w:div w:id="94785774">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1344">
      <w:bodyDiv w:val="1"/>
      <w:marLeft w:val="0"/>
      <w:marRight w:val="0"/>
      <w:marTop w:val="0"/>
      <w:marBottom w:val="0"/>
      <w:divBdr>
        <w:top w:val="none" w:sz="0" w:space="0" w:color="auto"/>
        <w:left w:val="none" w:sz="0" w:space="0" w:color="auto"/>
        <w:bottom w:val="none" w:sz="0" w:space="0" w:color="auto"/>
        <w:right w:val="none" w:sz="0" w:space="0" w:color="auto"/>
      </w:divBdr>
      <w:divsChild>
        <w:div w:id="2045323251">
          <w:marLeft w:val="0"/>
          <w:marRight w:val="0"/>
          <w:marTop w:val="0"/>
          <w:marBottom w:val="0"/>
          <w:divBdr>
            <w:top w:val="none" w:sz="0" w:space="0" w:color="auto"/>
            <w:left w:val="none" w:sz="0" w:space="0" w:color="auto"/>
            <w:bottom w:val="none" w:sz="0" w:space="0" w:color="auto"/>
            <w:right w:val="none" w:sz="0" w:space="0" w:color="auto"/>
          </w:divBdr>
        </w:div>
        <w:div w:id="440951715">
          <w:marLeft w:val="0"/>
          <w:marRight w:val="0"/>
          <w:marTop w:val="0"/>
          <w:marBottom w:val="0"/>
          <w:divBdr>
            <w:top w:val="none" w:sz="0" w:space="0" w:color="auto"/>
            <w:left w:val="none" w:sz="0" w:space="0" w:color="auto"/>
            <w:bottom w:val="none" w:sz="0" w:space="0" w:color="auto"/>
            <w:right w:val="none" w:sz="0" w:space="0" w:color="auto"/>
          </w:divBdr>
        </w:div>
        <w:div w:id="33505738">
          <w:marLeft w:val="0"/>
          <w:marRight w:val="0"/>
          <w:marTop w:val="0"/>
          <w:marBottom w:val="0"/>
          <w:divBdr>
            <w:top w:val="none" w:sz="0" w:space="0" w:color="auto"/>
            <w:left w:val="none" w:sz="0" w:space="0" w:color="auto"/>
            <w:bottom w:val="none" w:sz="0" w:space="0" w:color="auto"/>
            <w:right w:val="none" w:sz="0" w:space="0" w:color="auto"/>
          </w:divBdr>
        </w:div>
        <w:div w:id="1803690607">
          <w:marLeft w:val="0"/>
          <w:marRight w:val="0"/>
          <w:marTop w:val="0"/>
          <w:marBottom w:val="0"/>
          <w:divBdr>
            <w:top w:val="none" w:sz="0" w:space="0" w:color="auto"/>
            <w:left w:val="none" w:sz="0" w:space="0" w:color="auto"/>
            <w:bottom w:val="none" w:sz="0" w:space="0" w:color="auto"/>
            <w:right w:val="none" w:sz="0" w:space="0" w:color="auto"/>
          </w:divBdr>
        </w:div>
        <w:div w:id="561794999">
          <w:marLeft w:val="0"/>
          <w:marRight w:val="0"/>
          <w:marTop w:val="0"/>
          <w:marBottom w:val="0"/>
          <w:divBdr>
            <w:top w:val="none" w:sz="0" w:space="0" w:color="auto"/>
            <w:left w:val="none" w:sz="0" w:space="0" w:color="auto"/>
            <w:bottom w:val="none" w:sz="0" w:space="0" w:color="auto"/>
            <w:right w:val="none" w:sz="0" w:space="0" w:color="auto"/>
          </w:divBdr>
        </w:div>
        <w:div w:id="936601618">
          <w:marLeft w:val="0"/>
          <w:marRight w:val="0"/>
          <w:marTop w:val="0"/>
          <w:marBottom w:val="0"/>
          <w:divBdr>
            <w:top w:val="none" w:sz="0" w:space="0" w:color="auto"/>
            <w:left w:val="none" w:sz="0" w:space="0" w:color="auto"/>
            <w:bottom w:val="none" w:sz="0" w:space="0" w:color="auto"/>
            <w:right w:val="none" w:sz="0" w:space="0" w:color="auto"/>
          </w:divBdr>
        </w:div>
        <w:div w:id="308486924">
          <w:marLeft w:val="0"/>
          <w:marRight w:val="0"/>
          <w:marTop w:val="0"/>
          <w:marBottom w:val="0"/>
          <w:divBdr>
            <w:top w:val="none" w:sz="0" w:space="0" w:color="auto"/>
            <w:left w:val="none" w:sz="0" w:space="0" w:color="auto"/>
            <w:bottom w:val="none" w:sz="0" w:space="0" w:color="auto"/>
            <w:right w:val="none" w:sz="0" w:space="0" w:color="auto"/>
          </w:divBdr>
        </w:div>
        <w:div w:id="109936590">
          <w:marLeft w:val="0"/>
          <w:marRight w:val="0"/>
          <w:marTop w:val="0"/>
          <w:marBottom w:val="0"/>
          <w:divBdr>
            <w:top w:val="none" w:sz="0" w:space="0" w:color="auto"/>
            <w:left w:val="none" w:sz="0" w:space="0" w:color="auto"/>
            <w:bottom w:val="none" w:sz="0" w:space="0" w:color="auto"/>
            <w:right w:val="none" w:sz="0" w:space="0" w:color="auto"/>
          </w:divBdr>
        </w:div>
        <w:div w:id="499809545">
          <w:marLeft w:val="0"/>
          <w:marRight w:val="0"/>
          <w:marTop w:val="0"/>
          <w:marBottom w:val="0"/>
          <w:divBdr>
            <w:top w:val="none" w:sz="0" w:space="0" w:color="auto"/>
            <w:left w:val="none" w:sz="0" w:space="0" w:color="auto"/>
            <w:bottom w:val="none" w:sz="0" w:space="0" w:color="auto"/>
            <w:right w:val="none" w:sz="0" w:space="0" w:color="auto"/>
          </w:divBdr>
        </w:div>
        <w:div w:id="2065177471">
          <w:marLeft w:val="0"/>
          <w:marRight w:val="0"/>
          <w:marTop w:val="0"/>
          <w:marBottom w:val="0"/>
          <w:divBdr>
            <w:top w:val="none" w:sz="0" w:space="0" w:color="auto"/>
            <w:left w:val="none" w:sz="0" w:space="0" w:color="auto"/>
            <w:bottom w:val="none" w:sz="0" w:space="0" w:color="auto"/>
            <w:right w:val="none" w:sz="0" w:space="0" w:color="auto"/>
          </w:divBdr>
        </w:div>
        <w:div w:id="1529247861">
          <w:marLeft w:val="0"/>
          <w:marRight w:val="0"/>
          <w:marTop w:val="0"/>
          <w:marBottom w:val="0"/>
          <w:divBdr>
            <w:top w:val="none" w:sz="0" w:space="0" w:color="auto"/>
            <w:left w:val="none" w:sz="0" w:space="0" w:color="auto"/>
            <w:bottom w:val="none" w:sz="0" w:space="0" w:color="auto"/>
            <w:right w:val="none" w:sz="0" w:space="0" w:color="auto"/>
          </w:divBdr>
        </w:div>
        <w:div w:id="1479489905">
          <w:marLeft w:val="0"/>
          <w:marRight w:val="0"/>
          <w:marTop w:val="0"/>
          <w:marBottom w:val="0"/>
          <w:divBdr>
            <w:top w:val="none" w:sz="0" w:space="0" w:color="auto"/>
            <w:left w:val="none" w:sz="0" w:space="0" w:color="auto"/>
            <w:bottom w:val="none" w:sz="0" w:space="0" w:color="auto"/>
            <w:right w:val="none" w:sz="0" w:space="0" w:color="auto"/>
          </w:divBdr>
        </w:div>
        <w:div w:id="939292723">
          <w:marLeft w:val="0"/>
          <w:marRight w:val="0"/>
          <w:marTop w:val="0"/>
          <w:marBottom w:val="0"/>
          <w:divBdr>
            <w:top w:val="none" w:sz="0" w:space="0" w:color="auto"/>
            <w:left w:val="none" w:sz="0" w:space="0" w:color="auto"/>
            <w:bottom w:val="none" w:sz="0" w:space="0" w:color="auto"/>
            <w:right w:val="none" w:sz="0" w:space="0" w:color="auto"/>
          </w:divBdr>
        </w:div>
        <w:div w:id="1710297268">
          <w:marLeft w:val="0"/>
          <w:marRight w:val="0"/>
          <w:marTop w:val="0"/>
          <w:marBottom w:val="0"/>
          <w:divBdr>
            <w:top w:val="none" w:sz="0" w:space="0" w:color="auto"/>
            <w:left w:val="none" w:sz="0" w:space="0" w:color="auto"/>
            <w:bottom w:val="none" w:sz="0" w:space="0" w:color="auto"/>
            <w:right w:val="none" w:sz="0" w:space="0" w:color="auto"/>
          </w:divBdr>
        </w:div>
        <w:div w:id="1359742263">
          <w:marLeft w:val="0"/>
          <w:marRight w:val="0"/>
          <w:marTop w:val="0"/>
          <w:marBottom w:val="0"/>
          <w:divBdr>
            <w:top w:val="none" w:sz="0" w:space="0" w:color="auto"/>
            <w:left w:val="none" w:sz="0" w:space="0" w:color="auto"/>
            <w:bottom w:val="none" w:sz="0" w:space="0" w:color="auto"/>
            <w:right w:val="none" w:sz="0" w:space="0" w:color="auto"/>
          </w:divBdr>
        </w:div>
        <w:div w:id="453445619">
          <w:marLeft w:val="0"/>
          <w:marRight w:val="0"/>
          <w:marTop w:val="0"/>
          <w:marBottom w:val="0"/>
          <w:divBdr>
            <w:top w:val="none" w:sz="0" w:space="0" w:color="auto"/>
            <w:left w:val="none" w:sz="0" w:space="0" w:color="auto"/>
            <w:bottom w:val="none" w:sz="0" w:space="0" w:color="auto"/>
            <w:right w:val="none" w:sz="0" w:space="0" w:color="auto"/>
          </w:divBdr>
        </w:div>
        <w:div w:id="116266883">
          <w:marLeft w:val="0"/>
          <w:marRight w:val="0"/>
          <w:marTop w:val="0"/>
          <w:marBottom w:val="0"/>
          <w:divBdr>
            <w:top w:val="none" w:sz="0" w:space="0" w:color="auto"/>
            <w:left w:val="none" w:sz="0" w:space="0" w:color="auto"/>
            <w:bottom w:val="none" w:sz="0" w:space="0" w:color="auto"/>
            <w:right w:val="none" w:sz="0" w:space="0" w:color="auto"/>
          </w:divBdr>
        </w:div>
        <w:div w:id="308437294">
          <w:marLeft w:val="0"/>
          <w:marRight w:val="0"/>
          <w:marTop w:val="0"/>
          <w:marBottom w:val="0"/>
          <w:divBdr>
            <w:top w:val="none" w:sz="0" w:space="0" w:color="auto"/>
            <w:left w:val="none" w:sz="0" w:space="0" w:color="auto"/>
            <w:bottom w:val="none" w:sz="0" w:space="0" w:color="auto"/>
            <w:right w:val="none" w:sz="0" w:space="0" w:color="auto"/>
          </w:divBdr>
        </w:div>
        <w:div w:id="1092703776">
          <w:marLeft w:val="0"/>
          <w:marRight w:val="0"/>
          <w:marTop w:val="0"/>
          <w:marBottom w:val="0"/>
          <w:divBdr>
            <w:top w:val="none" w:sz="0" w:space="0" w:color="auto"/>
            <w:left w:val="none" w:sz="0" w:space="0" w:color="auto"/>
            <w:bottom w:val="none" w:sz="0" w:space="0" w:color="auto"/>
            <w:right w:val="none" w:sz="0" w:space="0" w:color="auto"/>
          </w:divBdr>
        </w:div>
        <w:div w:id="996031822">
          <w:marLeft w:val="0"/>
          <w:marRight w:val="0"/>
          <w:marTop w:val="0"/>
          <w:marBottom w:val="0"/>
          <w:divBdr>
            <w:top w:val="none" w:sz="0" w:space="0" w:color="auto"/>
            <w:left w:val="none" w:sz="0" w:space="0" w:color="auto"/>
            <w:bottom w:val="none" w:sz="0" w:space="0" w:color="auto"/>
            <w:right w:val="none" w:sz="0" w:space="0" w:color="auto"/>
          </w:divBdr>
        </w:div>
        <w:div w:id="44329911">
          <w:marLeft w:val="0"/>
          <w:marRight w:val="0"/>
          <w:marTop w:val="0"/>
          <w:marBottom w:val="0"/>
          <w:divBdr>
            <w:top w:val="none" w:sz="0" w:space="0" w:color="auto"/>
            <w:left w:val="none" w:sz="0" w:space="0" w:color="auto"/>
            <w:bottom w:val="none" w:sz="0" w:space="0" w:color="auto"/>
            <w:right w:val="none" w:sz="0" w:space="0" w:color="auto"/>
          </w:divBdr>
        </w:div>
        <w:div w:id="2004625173">
          <w:marLeft w:val="0"/>
          <w:marRight w:val="0"/>
          <w:marTop w:val="0"/>
          <w:marBottom w:val="0"/>
          <w:divBdr>
            <w:top w:val="none" w:sz="0" w:space="0" w:color="auto"/>
            <w:left w:val="none" w:sz="0" w:space="0" w:color="auto"/>
            <w:bottom w:val="none" w:sz="0" w:space="0" w:color="auto"/>
            <w:right w:val="none" w:sz="0" w:space="0" w:color="auto"/>
          </w:divBdr>
        </w:div>
        <w:div w:id="1844858830">
          <w:marLeft w:val="0"/>
          <w:marRight w:val="0"/>
          <w:marTop w:val="0"/>
          <w:marBottom w:val="0"/>
          <w:divBdr>
            <w:top w:val="none" w:sz="0" w:space="0" w:color="auto"/>
            <w:left w:val="none" w:sz="0" w:space="0" w:color="auto"/>
            <w:bottom w:val="none" w:sz="0" w:space="0" w:color="auto"/>
            <w:right w:val="none" w:sz="0" w:space="0" w:color="auto"/>
          </w:divBdr>
        </w:div>
        <w:div w:id="640306687">
          <w:marLeft w:val="0"/>
          <w:marRight w:val="0"/>
          <w:marTop w:val="0"/>
          <w:marBottom w:val="0"/>
          <w:divBdr>
            <w:top w:val="none" w:sz="0" w:space="0" w:color="auto"/>
            <w:left w:val="none" w:sz="0" w:space="0" w:color="auto"/>
            <w:bottom w:val="none" w:sz="0" w:space="0" w:color="auto"/>
            <w:right w:val="none" w:sz="0" w:space="0" w:color="auto"/>
          </w:divBdr>
        </w:div>
        <w:div w:id="1507281689">
          <w:marLeft w:val="0"/>
          <w:marRight w:val="0"/>
          <w:marTop w:val="0"/>
          <w:marBottom w:val="0"/>
          <w:divBdr>
            <w:top w:val="none" w:sz="0" w:space="0" w:color="auto"/>
            <w:left w:val="none" w:sz="0" w:space="0" w:color="auto"/>
            <w:bottom w:val="none" w:sz="0" w:space="0" w:color="auto"/>
            <w:right w:val="none" w:sz="0" w:space="0" w:color="auto"/>
          </w:divBdr>
        </w:div>
        <w:div w:id="521364657">
          <w:marLeft w:val="0"/>
          <w:marRight w:val="0"/>
          <w:marTop w:val="0"/>
          <w:marBottom w:val="0"/>
          <w:divBdr>
            <w:top w:val="none" w:sz="0" w:space="0" w:color="auto"/>
            <w:left w:val="none" w:sz="0" w:space="0" w:color="auto"/>
            <w:bottom w:val="none" w:sz="0" w:space="0" w:color="auto"/>
            <w:right w:val="none" w:sz="0" w:space="0" w:color="auto"/>
          </w:divBdr>
        </w:div>
        <w:div w:id="24864572">
          <w:marLeft w:val="0"/>
          <w:marRight w:val="0"/>
          <w:marTop w:val="0"/>
          <w:marBottom w:val="0"/>
          <w:divBdr>
            <w:top w:val="none" w:sz="0" w:space="0" w:color="auto"/>
            <w:left w:val="none" w:sz="0" w:space="0" w:color="auto"/>
            <w:bottom w:val="none" w:sz="0" w:space="0" w:color="auto"/>
            <w:right w:val="none" w:sz="0" w:space="0" w:color="auto"/>
          </w:divBdr>
        </w:div>
        <w:div w:id="144904366">
          <w:marLeft w:val="0"/>
          <w:marRight w:val="0"/>
          <w:marTop w:val="0"/>
          <w:marBottom w:val="0"/>
          <w:divBdr>
            <w:top w:val="none" w:sz="0" w:space="0" w:color="auto"/>
            <w:left w:val="none" w:sz="0" w:space="0" w:color="auto"/>
            <w:bottom w:val="none" w:sz="0" w:space="0" w:color="auto"/>
            <w:right w:val="none" w:sz="0" w:space="0" w:color="auto"/>
          </w:divBdr>
        </w:div>
        <w:div w:id="1879581227">
          <w:marLeft w:val="0"/>
          <w:marRight w:val="0"/>
          <w:marTop w:val="0"/>
          <w:marBottom w:val="0"/>
          <w:divBdr>
            <w:top w:val="none" w:sz="0" w:space="0" w:color="auto"/>
            <w:left w:val="none" w:sz="0" w:space="0" w:color="auto"/>
            <w:bottom w:val="none" w:sz="0" w:space="0" w:color="auto"/>
            <w:right w:val="none" w:sz="0" w:space="0" w:color="auto"/>
          </w:divBdr>
        </w:div>
        <w:div w:id="1342588709">
          <w:marLeft w:val="0"/>
          <w:marRight w:val="0"/>
          <w:marTop w:val="0"/>
          <w:marBottom w:val="0"/>
          <w:divBdr>
            <w:top w:val="none" w:sz="0" w:space="0" w:color="auto"/>
            <w:left w:val="none" w:sz="0" w:space="0" w:color="auto"/>
            <w:bottom w:val="none" w:sz="0" w:space="0" w:color="auto"/>
            <w:right w:val="none" w:sz="0" w:space="0" w:color="auto"/>
          </w:divBdr>
        </w:div>
        <w:div w:id="1748309559">
          <w:marLeft w:val="0"/>
          <w:marRight w:val="0"/>
          <w:marTop w:val="0"/>
          <w:marBottom w:val="0"/>
          <w:divBdr>
            <w:top w:val="none" w:sz="0" w:space="0" w:color="auto"/>
            <w:left w:val="none" w:sz="0" w:space="0" w:color="auto"/>
            <w:bottom w:val="none" w:sz="0" w:space="0" w:color="auto"/>
            <w:right w:val="none" w:sz="0" w:space="0" w:color="auto"/>
          </w:divBdr>
        </w:div>
        <w:div w:id="1034380304">
          <w:marLeft w:val="0"/>
          <w:marRight w:val="0"/>
          <w:marTop w:val="0"/>
          <w:marBottom w:val="0"/>
          <w:divBdr>
            <w:top w:val="none" w:sz="0" w:space="0" w:color="auto"/>
            <w:left w:val="none" w:sz="0" w:space="0" w:color="auto"/>
            <w:bottom w:val="none" w:sz="0" w:space="0" w:color="auto"/>
            <w:right w:val="none" w:sz="0" w:space="0" w:color="auto"/>
          </w:divBdr>
        </w:div>
        <w:div w:id="1432890600">
          <w:marLeft w:val="0"/>
          <w:marRight w:val="0"/>
          <w:marTop w:val="0"/>
          <w:marBottom w:val="0"/>
          <w:divBdr>
            <w:top w:val="none" w:sz="0" w:space="0" w:color="auto"/>
            <w:left w:val="none" w:sz="0" w:space="0" w:color="auto"/>
            <w:bottom w:val="none" w:sz="0" w:space="0" w:color="auto"/>
            <w:right w:val="none" w:sz="0" w:space="0" w:color="auto"/>
          </w:divBdr>
        </w:div>
        <w:div w:id="1520311510">
          <w:marLeft w:val="0"/>
          <w:marRight w:val="0"/>
          <w:marTop w:val="0"/>
          <w:marBottom w:val="0"/>
          <w:divBdr>
            <w:top w:val="none" w:sz="0" w:space="0" w:color="auto"/>
            <w:left w:val="none" w:sz="0" w:space="0" w:color="auto"/>
            <w:bottom w:val="none" w:sz="0" w:space="0" w:color="auto"/>
            <w:right w:val="none" w:sz="0" w:space="0" w:color="auto"/>
          </w:divBdr>
        </w:div>
        <w:div w:id="1600945495">
          <w:marLeft w:val="0"/>
          <w:marRight w:val="0"/>
          <w:marTop w:val="0"/>
          <w:marBottom w:val="0"/>
          <w:divBdr>
            <w:top w:val="none" w:sz="0" w:space="0" w:color="auto"/>
            <w:left w:val="none" w:sz="0" w:space="0" w:color="auto"/>
            <w:bottom w:val="none" w:sz="0" w:space="0" w:color="auto"/>
            <w:right w:val="none" w:sz="0" w:space="0" w:color="auto"/>
          </w:divBdr>
        </w:div>
        <w:div w:id="510216271">
          <w:marLeft w:val="0"/>
          <w:marRight w:val="0"/>
          <w:marTop w:val="0"/>
          <w:marBottom w:val="0"/>
          <w:divBdr>
            <w:top w:val="none" w:sz="0" w:space="0" w:color="auto"/>
            <w:left w:val="none" w:sz="0" w:space="0" w:color="auto"/>
            <w:bottom w:val="none" w:sz="0" w:space="0" w:color="auto"/>
            <w:right w:val="none" w:sz="0" w:space="0" w:color="auto"/>
          </w:divBdr>
        </w:div>
        <w:div w:id="476604372">
          <w:marLeft w:val="0"/>
          <w:marRight w:val="0"/>
          <w:marTop w:val="0"/>
          <w:marBottom w:val="0"/>
          <w:divBdr>
            <w:top w:val="none" w:sz="0" w:space="0" w:color="auto"/>
            <w:left w:val="none" w:sz="0" w:space="0" w:color="auto"/>
            <w:bottom w:val="none" w:sz="0" w:space="0" w:color="auto"/>
            <w:right w:val="none" w:sz="0" w:space="0" w:color="auto"/>
          </w:divBdr>
        </w:div>
        <w:div w:id="1462921611">
          <w:marLeft w:val="0"/>
          <w:marRight w:val="0"/>
          <w:marTop w:val="0"/>
          <w:marBottom w:val="0"/>
          <w:divBdr>
            <w:top w:val="none" w:sz="0" w:space="0" w:color="auto"/>
            <w:left w:val="none" w:sz="0" w:space="0" w:color="auto"/>
            <w:bottom w:val="none" w:sz="0" w:space="0" w:color="auto"/>
            <w:right w:val="none" w:sz="0" w:space="0" w:color="auto"/>
          </w:divBdr>
        </w:div>
        <w:div w:id="745689806">
          <w:marLeft w:val="0"/>
          <w:marRight w:val="0"/>
          <w:marTop w:val="0"/>
          <w:marBottom w:val="0"/>
          <w:divBdr>
            <w:top w:val="none" w:sz="0" w:space="0" w:color="auto"/>
            <w:left w:val="none" w:sz="0" w:space="0" w:color="auto"/>
            <w:bottom w:val="none" w:sz="0" w:space="0" w:color="auto"/>
            <w:right w:val="none" w:sz="0" w:space="0" w:color="auto"/>
          </w:divBdr>
        </w:div>
        <w:div w:id="1540167668">
          <w:marLeft w:val="0"/>
          <w:marRight w:val="0"/>
          <w:marTop w:val="0"/>
          <w:marBottom w:val="0"/>
          <w:divBdr>
            <w:top w:val="none" w:sz="0" w:space="0" w:color="auto"/>
            <w:left w:val="none" w:sz="0" w:space="0" w:color="auto"/>
            <w:bottom w:val="none" w:sz="0" w:space="0" w:color="auto"/>
            <w:right w:val="none" w:sz="0" w:space="0" w:color="auto"/>
          </w:divBdr>
        </w:div>
        <w:div w:id="2125028637">
          <w:marLeft w:val="0"/>
          <w:marRight w:val="0"/>
          <w:marTop w:val="0"/>
          <w:marBottom w:val="0"/>
          <w:divBdr>
            <w:top w:val="none" w:sz="0" w:space="0" w:color="auto"/>
            <w:left w:val="none" w:sz="0" w:space="0" w:color="auto"/>
            <w:bottom w:val="none" w:sz="0" w:space="0" w:color="auto"/>
            <w:right w:val="none" w:sz="0" w:space="0" w:color="auto"/>
          </w:divBdr>
        </w:div>
        <w:div w:id="1212420234">
          <w:marLeft w:val="0"/>
          <w:marRight w:val="0"/>
          <w:marTop w:val="0"/>
          <w:marBottom w:val="0"/>
          <w:divBdr>
            <w:top w:val="none" w:sz="0" w:space="0" w:color="auto"/>
            <w:left w:val="none" w:sz="0" w:space="0" w:color="auto"/>
            <w:bottom w:val="none" w:sz="0" w:space="0" w:color="auto"/>
            <w:right w:val="none" w:sz="0" w:space="0" w:color="auto"/>
          </w:divBdr>
        </w:div>
        <w:div w:id="481582095">
          <w:marLeft w:val="0"/>
          <w:marRight w:val="0"/>
          <w:marTop w:val="0"/>
          <w:marBottom w:val="0"/>
          <w:divBdr>
            <w:top w:val="none" w:sz="0" w:space="0" w:color="auto"/>
            <w:left w:val="none" w:sz="0" w:space="0" w:color="auto"/>
            <w:bottom w:val="none" w:sz="0" w:space="0" w:color="auto"/>
            <w:right w:val="none" w:sz="0" w:space="0" w:color="auto"/>
          </w:divBdr>
        </w:div>
        <w:div w:id="1503618063">
          <w:marLeft w:val="0"/>
          <w:marRight w:val="0"/>
          <w:marTop w:val="0"/>
          <w:marBottom w:val="0"/>
          <w:divBdr>
            <w:top w:val="none" w:sz="0" w:space="0" w:color="auto"/>
            <w:left w:val="none" w:sz="0" w:space="0" w:color="auto"/>
            <w:bottom w:val="none" w:sz="0" w:space="0" w:color="auto"/>
            <w:right w:val="none" w:sz="0" w:space="0" w:color="auto"/>
          </w:divBdr>
        </w:div>
        <w:div w:id="1047149166">
          <w:marLeft w:val="0"/>
          <w:marRight w:val="0"/>
          <w:marTop w:val="0"/>
          <w:marBottom w:val="0"/>
          <w:divBdr>
            <w:top w:val="none" w:sz="0" w:space="0" w:color="auto"/>
            <w:left w:val="none" w:sz="0" w:space="0" w:color="auto"/>
            <w:bottom w:val="none" w:sz="0" w:space="0" w:color="auto"/>
            <w:right w:val="none" w:sz="0" w:space="0" w:color="auto"/>
          </w:divBdr>
        </w:div>
        <w:div w:id="809859412">
          <w:marLeft w:val="0"/>
          <w:marRight w:val="0"/>
          <w:marTop w:val="0"/>
          <w:marBottom w:val="0"/>
          <w:divBdr>
            <w:top w:val="none" w:sz="0" w:space="0" w:color="auto"/>
            <w:left w:val="none" w:sz="0" w:space="0" w:color="auto"/>
            <w:bottom w:val="none" w:sz="0" w:space="0" w:color="auto"/>
            <w:right w:val="none" w:sz="0" w:space="0" w:color="auto"/>
          </w:divBdr>
        </w:div>
        <w:div w:id="755976655">
          <w:marLeft w:val="0"/>
          <w:marRight w:val="0"/>
          <w:marTop w:val="0"/>
          <w:marBottom w:val="0"/>
          <w:divBdr>
            <w:top w:val="none" w:sz="0" w:space="0" w:color="auto"/>
            <w:left w:val="none" w:sz="0" w:space="0" w:color="auto"/>
            <w:bottom w:val="none" w:sz="0" w:space="0" w:color="auto"/>
            <w:right w:val="none" w:sz="0" w:space="0" w:color="auto"/>
          </w:divBdr>
        </w:div>
        <w:div w:id="789203701">
          <w:marLeft w:val="0"/>
          <w:marRight w:val="0"/>
          <w:marTop w:val="0"/>
          <w:marBottom w:val="0"/>
          <w:divBdr>
            <w:top w:val="none" w:sz="0" w:space="0" w:color="auto"/>
            <w:left w:val="none" w:sz="0" w:space="0" w:color="auto"/>
            <w:bottom w:val="none" w:sz="0" w:space="0" w:color="auto"/>
            <w:right w:val="none" w:sz="0" w:space="0" w:color="auto"/>
          </w:divBdr>
        </w:div>
        <w:div w:id="1083452645">
          <w:marLeft w:val="0"/>
          <w:marRight w:val="0"/>
          <w:marTop w:val="0"/>
          <w:marBottom w:val="0"/>
          <w:divBdr>
            <w:top w:val="none" w:sz="0" w:space="0" w:color="auto"/>
            <w:left w:val="none" w:sz="0" w:space="0" w:color="auto"/>
            <w:bottom w:val="none" w:sz="0" w:space="0" w:color="auto"/>
            <w:right w:val="none" w:sz="0" w:space="0" w:color="auto"/>
          </w:divBdr>
        </w:div>
        <w:div w:id="1474522268">
          <w:marLeft w:val="0"/>
          <w:marRight w:val="0"/>
          <w:marTop w:val="0"/>
          <w:marBottom w:val="0"/>
          <w:divBdr>
            <w:top w:val="none" w:sz="0" w:space="0" w:color="auto"/>
            <w:left w:val="none" w:sz="0" w:space="0" w:color="auto"/>
            <w:bottom w:val="none" w:sz="0" w:space="0" w:color="auto"/>
            <w:right w:val="none" w:sz="0" w:space="0" w:color="auto"/>
          </w:divBdr>
        </w:div>
        <w:div w:id="919749662">
          <w:marLeft w:val="0"/>
          <w:marRight w:val="0"/>
          <w:marTop w:val="0"/>
          <w:marBottom w:val="0"/>
          <w:divBdr>
            <w:top w:val="none" w:sz="0" w:space="0" w:color="auto"/>
            <w:left w:val="none" w:sz="0" w:space="0" w:color="auto"/>
            <w:bottom w:val="none" w:sz="0" w:space="0" w:color="auto"/>
            <w:right w:val="none" w:sz="0" w:space="0" w:color="auto"/>
          </w:divBdr>
        </w:div>
        <w:div w:id="1371148590">
          <w:marLeft w:val="0"/>
          <w:marRight w:val="0"/>
          <w:marTop w:val="0"/>
          <w:marBottom w:val="0"/>
          <w:divBdr>
            <w:top w:val="none" w:sz="0" w:space="0" w:color="auto"/>
            <w:left w:val="none" w:sz="0" w:space="0" w:color="auto"/>
            <w:bottom w:val="none" w:sz="0" w:space="0" w:color="auto"/>
            <w:right w:val="none" w:sz="0" w:space="0" w:color="auto"/>
          </w:divBdr>
        </w:div>
        <w:div w:id="641934571">
          <w:marLeft w:val="0"/>
          <w:marRight w:val="0"/>
          <w:marTop w:val="0"/>
          <w:marBottom w:val="0"/>
          <w:divBdr>
            <w:top w:val="none" w:sz="0" w:space="0" w:color="auto"/>
            <w:left w:val="none" w:sz="0" w:space="0" w:color="auto"/>
            <w:bottom w:val="none" w:sz="0" w:space="0" w:color="auto"/>
            <w:right w:val="none" w:sz="0" w:space="0" w:color="auto"/>
          </w:divBdr>
        </w:div>
        <w:div w:id="1278023651">
          <w:marLeft w:val="0"/>
          <w:marRight w:val="0"/>
          <w:marTop w:val="0"/>
          <w:marBottom w:val="0"/>
          <w:divBdr>
            <w:top w:val="none" w:sz="0" w:space="0" w:color="auto"/>
            <w:left w:val="none" w:sz="0" w:space="0" w:color="auto"/>
            <w:bottom w:val="none" w:sz="0" w:space="0" w:color="auto"/>
            <w:right w:val="none" w:sz="0" w:space="0" w:color="auto"/>
          </w:divBdr>
        </w:div>
        <w:div w:id="1829396491">
          <w:marLeft w:val="0"/>
          <w:marRight w:val="0"/>
          <w:marTop w:val="0"/>
          <w:marBottom w:val="0"/>
          <w:divBdr>
            <w:top w:val="none" w:sz="0" w:space="0" w:color="auto"/>
            <w:left w:val="none" w:sz="0" w:space="0" w:color="auto"/>
            <w:bottom w:val="none" w:sz="0" w:space="0" w:color="auto"/>
            <w:right w:val="none" w:sz="0" w:space="0" w:color="auto"/>
          </w:divBdr>
        </w:div>
        <w:div w:id="989401696">
          <w:marLeft w:val="0"/>
          <w:marRight w:val="0"/>
          <w:marTop w:val="0"/>
          <w:marBottom w:val="0"/>
          <w:divBdr>
            <w:top w:val="none" w:sz="0" w:space="0" w:color="auto"/>
            <w:left w:val="none" w:sz="0" w:space="0" w:color="auto"/>
            <w:bottom w:val="none" w:sz="0" w:space="0" w:color="auto"/>
            <w:right w:val="none" w:sz="0" w:space="0" w:color="auto"/>
          </w:divBdr>
        </w:div>
        <w:div w:id="1793358046">
          <w:marLeft w:val="0"/>
          <w:marRight w:val="0"/>
          <w:marTop w:val="0"/>
          <w:marBottom w:val="0"/>
          <w:divBdr>
            <w:top w:val="none" w:sz="0" w:space="0" w:color="auto"/>
            <w:left w:val="none" w:sz="0" w:space="0" w:color="auto"/>
            <w:bottom w:val="none" w:sz="0" w:space="0" w:color="auto"/>
            <w:right w:val="none" w:sz="0" w:space="0" w:color="auto"/>
          </w:divBdr>
        </w:div>
        <w:div w:id="170950580">
          <w:marLeft w:val="0"/>
          <w:marRight w:val="0"/>
          <w:marTop w:val="0"/>
          <w:marBottom w:val="0"/>
          <w:divBdr>
            <w:top w:val="none" w:sz="0" w:space="0" w:color="auto"/>
            <w:left w:val="none" w:sz="0" w:space="0" w:color="auto"/>
            <w:bottom w:val="none" w:sz="0" w:space="0" w:color="auto"/>
            <w:right w:val="none" w:sz="0" w:space="0" w:color="auto"/>
          </w:divBdr>
        </w:div>
        <w:div w:id="1060634917">
          <w:marLeft w:val="0"/>
          <w:marRight w:val="0"/>
          <w:marTop w:val="0"/>
          <w:marBottom w:val="0"/>
          <w:divBdr>
            <w:top w:val="none" w:sz="0" w:space="0" w:color="auto"/>
            <w:left w:val="none" w:sz="0" w:space="0" w:color="auto"/>
            <w:bottom w:val="none" w:sz="0" w:space="0" w:color="auto"/>
            <w:right w:val="none" w:sz="0" w:space="0" w:color="auto"/>
          </w:divBdr>
        </w:div>
        <w:div w:id="1818836483">
          <w:marLeft w:val="0"/>
          <w:marRight w:val="0"/>
          <w:marTop w:val="0"/>
          <w:marBottom w:val="0"/>
          <w:divBdr>
            <w:top w:val="none" w:sz="0" w:space="0" w:color="auto"/>
            <w:left w:val="none" w:sz="0" w:space="0" w:color="auto"/>
            <w:bottom w:val="none" w:sz="0" w:space="0" w:color="auto"/>
            <w:right w:val="none" w:sz="0" w:space="0" w:color="auto"/>
          </w:divBdr>
        </w:div>
        <w:div w:id="156311719">
          <w:marLeft w:val="0"/>
          <w:marRight w:val="0"/>
          <w:marTop w:val="0"/>
          <w:marBottom w:val="0"/>
          <w:divBdr>
            <w:top w:val="none" w:sz="0" w:space="0" w:color="auto"/>
            <w:left w:val="none" w:sz="0" w:space="0" w:color="auto"/>
            <w:bottom w:val="none" w:sz="0" w:space="0" w:color="auto"/>
            <w:right w:val="none" w:sz="0" w:space="0" w:color="auto"/>
          </w:divBdr>
        </w:div>
        <w:div w:id="802161462">
          <w:marLeft w:val="0"/>
          <w:marRight w:val="0"/>
          <w:marTop w:val="0"/>
          <w:marBottom w:val="0"/>
          <w:divBdr>
            <w:top w:val="none" w:sz="0" w:space="0" w:color="auto"/>
            <w:left w:val="none" w:sz="0" w:space="0" w:color="auto"/>
            <w:bottom w:val="none" w:sz="0" w:space="0" w:color="auto"/>
            <w:right w:val="none" w:sz="0" w:space="0" w:color="auto"/>
          </w:divBdr>
        </w:div>
        <w:div w:id="1206218396">
          <w:marLeft w:val="0"/>
          <w:marRight w:val="0"/>
          <w:marTop w:val="0"/>
          <w:marBottom w:val="0"/>
          <w:divBdr>
            <w:top w:val="none" w:sz="0" w:space="0" w:color="auto"/>
            <w:left w:val="none" w:sz="0" w:space="0" w:color="auto"/>
            <w:bottom w:val="none" w:sz="0" w:space="0" w:color="auto"/>
            <w:right w:val="none" w:sz="0" w:space="0" w:color="auto"/>
          </w:divBdr>
        </w:div>
        <w:div w:id="226189884">
          <w:marLeft w:val="0"/>
          <w:marRight w:val="0"/>
          <w:marTop w:val="0"/>
          <w:marBottom w:val="0"/>
          <w:divBdr>
            <w:top w:val="none" w:sz="0" w:space="0" w:color="auto"/>
            <w:left w:val="none" w:sz="0" w:space="0" w:color="auto"/>
            <w:bottom w:val="none" w:sz="0" w:space="0" w:color="auto"/>
            <w:right w:val="none" w:sz="0" w:space="0" w:color="auto"/>
          </w:divBdr>
        </w:div>
        <w:div w:id="1269973731">
          <w:marLeft w:val="0"/>
          <w:marRight w:val="0"/>
          <w:marTop w:val="0"/>
          <w:marBottom w:val="0"/>
          <w:divBdr>
            <w:top w:val="none" w:sz="0" w:space="0" w:color="auto"/>
            <w:left w:val="none" w:sz="0" w:space="0" w:color="auto"/>
            <w:bottom w:val="none" w:sz="0" w:space="0" w:color="auto"/>
            <w:right w:val="none" w:sz="0" w:space="0" w:color="auto"/>
          </w:divBdr>
        </w:div>
        <w:div w:id="411661495">
          <w:marLeft w:val="0"/>
          <w:marRight w:val="0"/>
          <w:marTop w:val="0"/>
          <w:marBottom w:val="0"/>
          <w:divBdr>
            <w:top w:val="none" w:sz="0" w:space="0" w:color="auto"/>
            <w:left w:val="none" w:sz="0" w:space="0" w:color="auto"/>
            <w:bottom w:val="none" w:sz="0" w:space="0" w:color="auto"/>
            <w:right w:val="none" w:sz="0" w:space="0" w:color="auto"/>
          </w:divBdr>
        </w:div>
        <w:div w:id="1082723047">
          <w:marLeft w:val="0"/>
          <w:marRight w:val="0"/>
          <w:marTop w:val="0"/>
          <w:marBottom w:val="0"/>
          <w:divBdr>
            <w:top w:val="none" w:sz="0" w:space="0" w:color="auto"/>
            <w:left w:val="none" w:sz="0" w:space="0" w:color="auto"/>
            <w:bottom w:val="none" w:sz="0" w:space="0" w:color="auto"/>
            <w:right w:val="none" w:sz="0" w:space="0" w:color="auto"/>
          </w:divBdr>
        </w:div>
        <w:div w:id="1370644123">
          <w:marLeft w:val="0"/>
          <w:marRight w:val="0"/>
          <w:marTop w:val="0"/>
          <w:marBottom w:val="0"/>
          <w:divBdr>
            <w:top w:val="none" w:sz="0" w:space="0" w:color="auto"/>
            <w:left w:val="none" w:sz="0" w:space="0" w:color="auto"/>
            <w:bottom w:val="none" w:sz="0" w:space="0" w:color="auto"/>
            <w:right w:val="none" w:sz="0" w:space="0" w:color="auto"/>
          </w:divBdr>
        </w:div>
        <w:div w:id="157696595">
          <w:marLeft w:val="0"/>
          <w:marRight w:val="0"/>
          <w:marTop w:val="0"/>
          <w:marBottom w:val="0"/>
          <w:divBdr>
            <w:top w:val="none" w:sz="0" w:space="0" w:color="auto"/>
            <w:left w:val="none" w:sz="0" w:space="0" w:color="auto"/>
            <w:bottom w:val="none" w:sz="0" w:space="0" w:color="auto"/>
            <w:right w:val="none" w:sz="0" w:space="0" w:color="auto"/>
          </w:divBdr>
        </w:div>
        <w:div w:id="168446684">
          <w:marLeft w:val="0"/>
          <w:marRight w:val="0"/>
          <w:marTop w:val="0"/>
          <w:marBottom w:val="0"/>
          <w:divBdr>
            <w:top w:val="none" w:sz="0" w:space="0" w:color="auto"/>
            <w:left w:val="none" w:sz="0" w:space="0" w:color="auto"/>
            <w:bottom w:val="none" w:sz="0" w:space="0" w:color="auto"/>
            <w:right w:val="none" w:sz="0" w:space="0" w:color="auto"/>
          </w:divBdr>
        </w:div>
        <w:div w:id="1845239680">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0387279">
      <w:bodyDiv w:val="1"/>
      <w:marLeft w:val="0"/>
      <w:marRight w:val="0"/>
      <w:marTop w:val="0"/>
      <w:marBottom w:val="0"/>
      <w:divBdr>
        <w:top w:val="none" w:sz="0" w:space="0" w:color="auto"/>
        <w:left w:val="none" w:sz="0" w:space="0" w:color="auto"/>
        <w:bottom w:val="none" w:sz="0" w:space="0" w:color="auto"/>
        <w:right w:val="none" w:sz="0" w:space="0" w:color="auto"/>
      </w:divBdr>
      <w:divsChild>
        <w:div w:id="1084569013">
          <w:marLeft w:val="0"/>
          <w:marRight w:val="0"/>
          <w:marTop w:val="0"/>
          <w:marBottom w:val="0"/>
          <w:divBdr>
            <w:top w:val="none" w:sz="0" w:space="0" w:color="auto"/>
            <w:left w:val="none" w:sz="0" w:space="0" w:color="auto"/>
            <w:bottom w:val="none" w:sz="0" w:space="0" w:color="auto"/>
            <w:right w:val="none" w:sz="0" w:space="0" w:color="auto"/>
          </w:divBdr>
        </w:div>
        <w:div w:id="1249845331">
          <w:marLeft w:val="0"/>
          <w:marRight w:val="0"/>
          <w:marTop w:val="0"/>
          <w:marBottom w:val="0"/>
          <w:divBdr>
            <w:top w:val="none" w:sz="0" w:space="0" w:color="auto"/>
            <w:left w:val="none" w:sz="0" w:space="0" w:color="auto"/>
            <w:bottom w:val="none" w:sz="0" w:space="0" w:color="auto"/>
            <w:right w:val="none" w:sz="0" w:space="0" w:color="auto"/>
          </w:divBdr>
          <w:divsChild>
            <w:div w:id="72165534">
              <w:marLeft w:val="0"/>
              <w:marRight w:val="0"/>
              <w:marTop w:val="0"/>
              <w:marBottom w:val="0"/>
              <w:divBdr>
                <w:top w:val="none" w:sz="0" w:space="0" w:color="auto"/>
                <w:left w:val="none" w:sz="0" w:space="0" w:color="auto"/>
                <w:bottom w:val="none" w:sz="0" w:space="0" w:color="auto"/>
                <w:right w:val="none" w:sz="0" w:space="0" w:color="auto"/>
              </w:divBdr>
              <w:divsChild>
                <w:div w:id="1781298895">
                  <w:marLeft w:val="0"/>
                  <w:marRight w:val="0"/>
                  <w:marTop w:val="0"/>
                  <w:marBottom w:val="0"/>
                  <w:divBdr>
                    <w:top w:val="none" w:sz="0" w:space="0" w:color="auto"/>
                    <w:left w:val="none" w:sz="0" w:space="0" w:color="auto"/>
                    <w:bottom w:val="none" w:sz="0" w:space="0" w:color="auto"/>
                    <w:right w:val="none" w:sz="0" w:space="0" w:color="auto"/>
                  </w:divBdr>
                  <w:divsChild>
                    <w:div w:id="1847133593">
                      <w:marLeft w:val="0"/>
                      <w:marRight w:val="0"/>
                      <w:marTop w:val="0"/>
                      <w:marBottom w:val="0"/>
                      <w:divBdr>
                        <w:top w:val="none" w:sz="0" w:space="0" w:color="auto"/>
                        <w:left w:val="none" w:sz="0" w:space="0" w:color="auto"/>
                        <w:bottom w:val="none" w:sz="0" w:space="0" w:color="auto"/>
                        <w:right w:val="none" w:sz="0" w:space="0" w:color="auto"/>
                      </w:divBdr>
                    </w:div>
                    <w:div w:id="1005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50055">
          <w:marLeft w:val="0"/>
          <w:marRight w:val="0"/>
          <w:marTop w:val="0"/>
          <w:marBottom w:val="0"/>
          <w:divBdr>
            <w:top w:val="none" w:sz="0" w:space="0" w:color="auto"/>
            <w:left w:val="none" w:sz="0" w:space="0" w:color="auto"/>
            <w:bottom w:val="none" w:sz="0" w:space="0" w:color="auto"/>
            <w:right w:val="none" w:sz="0" w:space="0" w:color="auto"/>
          </w:divBdr>
          <w:divsChild>
            <w:div w:id="1666399234">
              <w:marLeft w:val="0"/>
              <w:marRight w:val="0"/>
              <w:marTop w:val="0"/>
              <w:marBottom w:val="0"/>
              <w:divBdr>
                <w:top w:val="none" w:sz="0" w:space="0" w:color="auto"/>
                <w:left w:val="none" w:sz="0" w:space="0" w:color="auto"/>
                <w:bottom w:val="none" w:sz="0" w:space="0" w:color="auto"/>
                <w:right w:val="none" w:sz="0" w:space="0" w:color="auto"/>
              </w:divBdr>
              <w:divsChild>
                <w:div w:id="3604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72350">
          <w:marLeft w:val="0"/>
          <w:marRight w:val="0"/>
          <w:marTop w:val="0"/>
          <w:marBottom w:val="0"/>
          <w:divBdr>
            <w:top w:val="none" w:sz="0" w:space="0" w:color="auto"/>
            <w:left w:val="none" w:sz="0" w:space="0" w:color="auto"/>
            <w:bottom w:val="none" w:sz="0" w:space="0" w:color="auto"/>
            <w:right w:val="none" w:sz="0" w:space="0" w:color="auto"/>
          </w:divBdr>
        </w:div>
        <w:div w:id="1766993358">
          <w:marLeft w:val="0"/>
          <w:marRight w:val="0"/>
          <w:marTop w:val="0"/>
          <w:marBottom w:val="0"/>
          <w:divBdr>
            <w:top w:val="none" w:sz="0" w:space="0" w:color="auto"/>
            <w:left w:val="none" w:sz="0" w:space="0" w:color="auto"/>
            <w:bottom w:val="none" w:sz="0" w:space="0" w:color="auto"/>
            <w:right w:val="none" w:sz="0" w:space="0" w:color="auto"/>
          </w:divBdr>
          <w:divsChild>
            <w:div w:id="1649632476">
              <w:marLeft w:val="0"/>
              <w:marRight w:val="0"/>
              <w:marTop w:val="0"/>
              <w:marBottom w:val="0"/>
              <w:divBdr>
                <w:top w:val="none" w:sz="0" w:space="0" w:color="auto"/>
                <w:left w:val="none" w:sz="0" w:space="0" w:color="auto"/>
                <w:bottom w:val="none" w:sz="0" w:space="0" w:color="auto"/>
                <w:right w:val="none" w:sz="0" w:space="0" w:color="auto"/>
              </w:divBdr>
            </w:div>
          </w:divsChild>
        </w:div>
        <w:div w:id="939532360">
          <w:marLeft w:val="0"/>
          <w:marRight w:val="0"/>
          <w:marTop w:val="0"/>
          <w:marBottom w:val="0"/>
          <w:divBdr>
            <w:top w:val="none" w:sz="0" w:space="0" w:color="auto"/>
            <w:left w:val="none" w:sz="0" w:space="0" w:color="auto"/>
            <w:bottom w:val="none" w:sz="0" w:space="0" w:color="auto"/>
            <w:right w:val="none" w:sz="0" w:space="0" w:color="auto"/>
          </w:divBdr>
          <w:divsChild>
            <w:div w:id="1417050939">
              <w:marLeft w:val="0"/>
              <w:marRight w:val="0"/>
              <w:marTop w:val="0"/>
              <w:marBottom w:val="0"/>
              <w:divBdr>
                <w:top w:val="none" w:sz="0" w:space="0" w:color="auto"/>
                <w:left w:val="none" w:sz="0" w:space="0" w:color="auto"/>
                <w:bottom w:val="none" w:sz="0" w:space="0" w:color="auto"/>
                <w:right w:val="none" w:sz="0" w:space="0" w:color="auto"/>
              </w:divBdr>
              <w:divsChild>
                <w:div w:id="1044986459">
                  <w:marLeft w:val="0"/>
                  <w:marRight w:val="0"/>
                  <w:marTop w:val="0"/>
                  <w:marBottom w:val="0"/>
                  <w:divBdr>
                    <w:top w:val="none" w:sz="0" w:space="0" w:color="auto"/>
                    <w:left w:val="none" w:sz="0" w:space="0" w:color="auto"/>
                    <w:bottom w:val="none" w:sz="0" w:space="0" w:color="auto"/>
                    <w:right w:val="none" w:sz="0" w:space="0" w:color="auto"/>
                  </w:divBdr>
                  <w:divsChild>
                    <w:div w:id="1098794544">
                      <w:marLeft w:val="0"/>
                      <w:marRight w:val="0"/>
                      <w:marTop w:val="0"/>
                      <w:marBottom w:val="0"/>
                      <w:divBdr>
                        <w:top w:val="none" w:sz="0" w:space="0" w:color="auto"/>
                        <w:left w:val="none" w:sz="0" w:space="0" w:color="auto"/>
                        <w:bottom w:val="none" w:sz="0" w:space="0" w:color="auto"/>
                        <w:right w:val="none" w:sz="0" w:space="0" w:color="auto"/>
                      </w:divBdr>
                    </w:div>
                  </w:divsChild>
                </w:div>
                <w:div w:id="1954555912">
                  <w:marLeft w:val="0"/>
                  <w:marRight w:val="0"/>
                  <w:marTop w:val="0"/>
                  <w:marBottom w:val="0"/>
                  <w:divBdr>
                    <w:top w:val="none" w:sz="0" w:space="0" w:color="auto"/>
                    <w:left w:val="none" w:sz="0" w:space="0" w:color="auto"/>
                    <w:bottom w:val="none" w:sz="0" w:space="0" w:color="auto"/>
                    <w:right w:val="none" w:sz="0" w:space="0" w:color="auto"/>
                  </w:divBdr>
                  <w:divsChild>
                    <w:div w:id="1012876663">
                      <w:marLeft w:val="0"/>
                      <w:marRight w:val="0"/>
                      <w:marTop w:val="0"/>
                      <w:marBottom w:val="0"/>
                      <w:divBdr>
                        <w:top w:val="none" w:sz="0" w:space="0" w:color="auto"/>
                        <w:left w:val="none" w:sz="0" w:space="0" w:color="auto"/>
                        <w:bottom w:val="none" w:sz="0" w:space="0" w:color="auto"/>
                        <w:right w:val="none" w:sz="0" w:space="0" w:color="auto"/>
                      </w:divBdr>
                    </w:div>
                  </w:divsChild>
                </w:div>
                <w:div w:id="169490194">
                  <w:marLeft w:val="0"/>
                  <w:marRight w:val="0"/>
                  <w:marTop w:val="0"/>
                  <w:marBottom w:val="0"/>
                  <w:divBdr>
                    <w:top w:val="none" w:sz="0" w:space="0" w:color="auto"/>
                    <w:left w:val="none" w:sz="0" w:space="0" w:color="auto"/>
                    <w:bottom w:val="none" w:sz="0" w:space="0" w:color="auto"/>
                    <w:right w:val="none" w:sz="0" w:space="0" w:color="auto"/>
                  </w:divBdr>
                  <w:divsChild>
                    <w:div w:id="10002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4901518">
      <w:bodyDiv w:val="1"/>
      <w:marLeft w:val="0"/>
      <w:marRight w:val="0"/>
      <w:marTop w:val="0"/>
      <w:marBottom w:val="0"/>
      <w:divBdr>
        <w:top w:val="none" w:sz="0" w:space="0" w:color="auto"/>
        <w:left w:val="none" w:sz="0" w:space="0" w:color="auto"/>
        <w:bottom w:val="none" w:sz="0" w:space="0" w:color="auto"/>
        <w:right w:val="none" w:sz="0" w:space="0" w:color="auto"/>
      </w:divBdr>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2806720">
      <w:bodyDiv w:val="1"/>
      <w:marLeft w:val="0"/>
      <w:marRight w:val="0"/>
      <w:marTop w:val="0"/>
      <w:marBottom w:val="0"/>
      <w:divBdr>
        <w:top w:val="none" w:sz="0" w:space="0" w:color="auto"/>
        <w:left w:val="none" w:sz="0" w:space="0" w:color="auto"/>
        <w:bottom w:val="none" w:sz="0" w:space="0" w:color="auto"/>
        <w:right w:val="none" w:sz="0" w:space="0" w:color="auto"/>
      </w:divBdr>
      <w:divsChild>
        <w:div w:id="2130539809">
          <w:marLeft w:val="0"/>
          <w:marRight w:val="0"/>
          <w:marTop w:val="0"/>
          <w:marBottom w:val="0"/>
          <w:divBdr>
            <w:top w:val="none" w:sz="0" w:space="0" w:color="auto"/>
            <w:left w:val="none" w:sz="0" w:space="0" w:color="auto"/>
            <w:bottom w:val="none" w:sz="0" w:space="0" w:color="auto"/>
            <w:right w:val="none" w:sz="0" w:space="0" w:color="auto"/>
          </w:divBdr>
          <w:divsChild>
            <w:div w:id="1164931178">
              <w:marLeft w:val="0"/>
              <w:marRight w:val="0"/>
              <w:marTop w:val="0"/>
              <w:marBottom w:val="0"/>
              <w:divBdr>
                <w:top w:val="none" w:sz="0" w:space="0" w:color="auto"/>
                <w:left w:val="none" w:sz="0" w:space="0" w:color="auto"/>
                <w:bottom w:val="none" w:sz="0" w:space="0" w:color="auto"/>
                <w:right w:val="none" w:sz="0" w:space="0" w:color="auto"/>
              </w:divBdr>
            </w:div>
            <w:div w:id="2140802773">
              <w:marLeft w:val="0"/>
              <w:marRight w:val="0"/>
              <w:marTop w:val="0"/>
              <w:marBottom w:val="450"/>
              <w:divBdr>
                <w:top w:val="none" w:sz="0" w:space="0" w:color="auto"/>
                <w:left w:val="none" w:sz="0" w:space="0" w:color="auto"/>
                <w:bottom w:val="none" w:sz="0" w:space="0" w:color="auto"/>
                <w:right w:val="none" w:sz="0" w:space="0" w:color="auto"/>
              </w:divBdr>
              <w:divsChild>
                <w:div w:id="1185677702">
                  <w:marLeft w:val="0"/>
                  <w:marRight w:val="0"/>
                  <w:marTop w:val="0"/>
                  <w:marBottom w:val="0"/>
                  <w:divBdr>
                    <w:top w:val="none" w:sz="0" w:space="0" w:color="auto"/>
                    <w:left w:val="none" w:sz="0" w:space="0" w:color="auto"/>
                    <w:bottom w:val="none" w:sz="0" w:space="0" w:color="auto"/>
                    <w:right w:val="none" w:sz="0" w:space="0" w:color="auto"/>
                  </w:divBdr>
                  <w:divsChild>
                    <w:div w:id="415521977">
                      <w:marLeft w:val="0"/>
                      <w:marRight w:val="0"/>
                      <w:marTop w:val="540"/>
                      <w:marBottom w:val="450"/>
                      <w:divBdr>
                        <w:top w:val="single" w:sz="6" w:space="19" w:color="B9B2B2"/>
                        <w:left w:val="single" w:sz="6" w:space="19" w:color="B9B2B2"/>
                        <w:bottom w:val="single" w:sz="6" w:space="19" w:color="B9B2B2"/>
                        <w:right w:val="single" w:sz="6" w:space="19" w:color="B9B2B2"/>
                      </w:divBdr>
                      <w:divsChild>
                        <w:div w:id="9147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3477">
                  <w:marLeft w:val="0"/>
                  <w:marRight w:val="0"/>
                  <w:marTop w:val="0"/>
                  <w:marBottom w:val="0"/>
                  <w:divBdr>
                    <w:top w:val="none" w:sz="0" w:space="0" w:color="auto"/>
                    <w:left w:val="none" w:sz="0" w:space="0" w:color="auto"/>
                    <w:bottom w:val="none" w:sz="0" w:space="0" w:color="auto"/>
                    <w:right w:val="none" w:sz="0" w:space="0" w:color="auto"/>
                  </w:divBdr>
                </w:div>
                <w:div w:id="74714554">
                  <w:marLeft w:val="0"/>
                  <w:marRight w:val="0"/>
                  <w:marTop w:val="0"/>
                  <w:marBottom w:val="450"/>
                  <w:divBdr>
                    <w:top w:val="none" w:sz="0" w:space="0" w:color="auto"/>
                    <w:left w:val="none" w:sz="0" w:space="0" w:color="auto"/>
                    <w:bottom w:val="none" w:sz="0" w:space="0" w:color="auto"/>
                    <w:right w:val="none" w:sz="0" w:space="0" w:color="auto"/>
                  </w:divBdr>
                </w:div>
                <w:div w:id="4867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019428">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407">
      <w:bodyDiv w:val="1"/>
      <w:marLeft w:val="0"/>
      <w:marRight w:val="0"/>
      <w:marTop w:val="0"/>
      <w:marBottom w:val="0"/>
      <w:divBdr>
        <w:top w:val="none" w:sz="0" w:space="0" w:color="auto"/>
        <w:left w:val="none" w:sz="0" w:space="0" w:color="auto"/>
        <w:bottom w:val="none" w:sz="0" w:space="0" w:color="auto"/>
        <w:right w:val="none" w:sz="0" w:space="0" w:color="auto"/>
      </w:divBdr>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8976772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4911126">
      <w:bodyDiv w:val="1"/>
      <w:marLeft w:val="0"/>
      <w:marRight w:val="0"/>
      <w:marTop w:val="0"/>
      <w:marBottom w:val="0"/>
      <w:divBdr>
        <w:top w:val="none" w:sz="0" w:space="0" w:color="auto"/>
        <w:left w:val="none" w:sz="0" w:space="0" w:color="auto"/>
        <w:bottom w:val="none" w:sz="0" w:space="0" w:color="auto"/>
        <w:right w:val="none" w:sz="0" w:space="0" w:color="auto"/>
      </w:divBdr>
      <w:divsChild>
        <w:div w:id="487333249">
          <w:marLeft w:val="0"/>
          <w:marRight w:val="0"/>
          <w:marTop w:val="0"/>
          <w:marBottom w:val="0"/>
          <w:divBdr>
            <w:top w:val="none" w:sz="0" w:space="0" w:color="auto"/>
            <w:left w:val="none" w:sz="0" w:space="0" w:color="auto"/>
            <w:bottom w:val="none" w:sz="0" w:space="0" w:color="auto"/>
            <w:right w:val="none" w:sz="0" w:space="0" w:color="auto"/>
          </w:divBdr>
          <w:divsChild>
            <w:div w:id="1840923830">
              <w:marLeft w:val="0"/>
              <w:marRight w:val="0"/>
              <w:marTop w:val="0"/>
              <w:marBottom w:val="0"/>
              <w:divBdr>
                <w:top w:val="none" w:sz="0" w:space="0" w:color="auto"/>
                <w:left w:val="none" w:sz="0" w:space="0" w:color="auto"/>
                <w:bottom w:val="none" w:sz="0" w:space="0" w:color="auto"/>
                <w:right w:val="none" w:sz="0" w:space="0" w:color="auto"/>
              </w:divBdr>
              <w:divsChild>
                <w:div w:id="721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8586">
          <w:marLeft w:val="0"/>
          <w:marRight w:val="0"/>
          <w:marTop w:val="0"/>
          <w:marBottom w:val="0"/>
          <w:divBdr>
            <w:top w:val="none" w:sz="0" w:space="0" w:color="auto"/>
            <w:left w:val="none" w:sz="0" w:space="0" w:color="auto"/>
            <w:bottom w:val="none" w:sz="0" w:space="0" w:color="auto"/>
            <w:right w:val="none" w:sz="0" w:space="0" w:color="auto"/>
          </w:divBdr>
          <w:divsChild>
            <w:div w:id="840508005">
              <w:marLeft w:val="0"/>
              <w:marRight w:val="0"/>
              <w:marTop w:val="0"/>
              <w:marBottom w:val="0"/>
              <w:divBdr>
                <w:top w:val="none" w:sz="0" w:space="0" w:color="auto"/>
                <w:left w:val="none" w:sz="0" w:space="0" w:color="auto"/>
                <w:bottom w:val="none" w:sz="0" w:space="0" w:color="auto"/>
                <w:right w:val="none" w:sz="0" w:space="0" w:color="auto"/>
              </w:divBdr>
              <w:divsChild>
                <w:div w:id="1546873466">
                  <w:marLeft w:val="0"/>
                  <w:marRight w:val="0"/>
                  <w:marTop w:val="0"/>
                  <w:marBottom w:val="0"/>
                  <w:divBdr>
                    <w:top w:val="none" w:sz="0" w:space="0" w:color="auto"/>
                    <w:left w:val="none" w:sz="0" w:space="0" w:color="auto"/>
                    <w:bottom w:val="none" w:sz="0" w:space="0" w:color="auto"/>
                    <w:right w:val="none" w:sz="0" w:space="0" w:color="auto"/>
                  </w:divBdr>
                </w:div>
                <w:div w:id="948195509">
                  <w:marLeft w:val="0"/>
                  <w:marRight w:val="0"/>
                  <w:marTop w:val="0"/>
                  <w:marBottom w:val="0"/>
                  <w:divBdr>
                    <w:top w:val="none" w:sz="0" w:space="0" w:color="auto"/>
                    <w:left w:val="none" w:sz="0" w:space="0" w:color="auto"/>
                    <w:bottom w:val="none" w:sz="0" w:space="0" w:color="auto"/>
                    <w:right w:val="none" w:sz="0" w:space="0" w:color="auto"/>
                  </w:divBdr>
                  <w:divsChild>
                    <w:div w:id="1909535142">
                      <w:marLeft w:val="0"/>
                      <w:marRight w:val="0"/>
                      <w:marTop w:val="0"/>
                      <w:marBottom w:val="0"/>
                      <w:divBdr>
                        <w:top w:val="none" w:sz="0" w:space="0" w:color="auto"/>
                        <w:left w:val="none" w:sz="0" w:space="0" w:color="auto"/>
                        <w:bottom w:val="none" w:sz="0" w:space="0" w:color="auto"/>
                        <w:right w:val="none" w:sz="0" w:space="0" w:color="auto"/>
                      </w:divBdr>
                    </w:div>
                  </w:divsChild>
                </w:div>
                <w:div w:id="110707908">
                  <w:marLeft w:val="0"/>
                  <w:marRight w:val="0"/>
                  <w:marTop w:val="0"/>
                  <w:marBottom w:val="0"/>
                  <w:divBdr>
                    <w:top w:val="none" w:sz="0" w:space="0" w:color="auto"/>
                    <w:left w:val="none" w:sz="0" w:space="0" w:color="auto"/>
                    <w:bottom w:val="none" w:sz="0" w:space="0" w:color="auto"/>
                    <w:right w:val="none" w:sz="0" w:space="0" w:color="auto"/>
                  </w:divBdr>
                  <w:divsChild>
                    <w:div w:id="1904638411">
                      <w:marLeft w:val="0"/>
                      <w:marRight w:val="0"/>
                      <w:marTop w:val="0"/>
                      <w:marBottom w:val="0"/>
                      <w:divBdr>
                        <w:top w:val="none" w:sz="0" w:space="0" w:color="auto"/>
                        <w:left w:val="none" w:sz="0" w:space="0" w:color="auto"/>
                        <w:bottom w:val="none" w:sz="0" w:space="0" w:color="auto"/>
                        <w:right w:val="none" w:sz="0" w:space="0" w:color="auto"/>
                      </w:divBdr>
                      <w:divsChild>
                        <w:div w:id="160723352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7032">
      <w:bodyDiv w:val="1"/>
      <w:marLeft w:val="0"/>
      <w:marRight w:val="0"/>
      <w:marTop w:val="0"/>
      <w:marBottom w:val="0"/>
      <w:divBdr>
        <w:top w:val="none" w:sz="0" w:space="0" w:color="auto"/>
        <w:left w:val="none" w:sz="0" w:space="0" w:color="auto"/>
        <w:bottom w:val="none" w:sz="0" w:space="0" w:color="auto"/>
        <w:right w:val="none" w:sz="0" w:space="0" w:color="auto"/>
      </w:divBdr>
      <w:divsChild>
        <w:div w:id="1231308235">
          <w:marLeft w:val="0"/>
          <w:marRight w:val="0"/>
          <w:marTop w:val="0"/>
          <w:marBottom w:val="0"/>
          <w:divBdr>
            <w:top w:val="none" w:sz="0" w:space="0" w:color="auto"/>
            <w:left w:val="none" w:sz="0" w:space="0" w:color="auto"/>
            <w:bottom w:val="none" w:sz="0" w:space="0" w:color="auto"/>
            <w:right w:val="none" w:sz="0" w:space="0" w:color="auto"/>
          </w:divBdr>
          <w:divsChild>
            <w:div w:id="940796297">
              <w:marLeft w:val="0"/>
              <w:marRight w:val="0"/>
              <w:marTop w:val="0"/>
              <w:marBottom w:val="0"/>
              <w:divBdr>
                <w:top w:val="none" w:sz="0" w:space="0" w:color="auto"/>
                <w:left w:val="none" w:sz="0" w:space="0" w:color="auto"/>
                <w:bottom w:val="none" w:sz="0" w:space="0" w:color="auto"/>
                <w:right w:val="none" w:sz="0" w:space="0" w:color="auto"/>
              </w:divBdr>
              <w:divsChild>
                <w:div w:id="16011780">
                  <w:marLeft w:val="0"/>
                  <w:marRight w:val="0"/>
                  <w:marTop w:val="0"/>
                  <w:marBottom w:val="0"/>
                  <w:divBdr>
                    <w:top w:val="none" w:sz="0" w:space="0" w:color="auto"/>
                    <w:left w:val="none" w:sz="0" w:space="0" w:color="auto"/>
                    <w:bottom w:val="none" w:sz="0" w:space="0" w:color="auto"/>
                    <w:right w:val="none" w:sz="0" w:space="0" w:color="auto"/>
                  </w:divBdr>
                </w:div>
                <w:div w:id="9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81821">
          <w:marLeft w:val="0"/>
          <w:marRight w:val="0"/>
          <w:marTop w:val="0"/>
          <w:marBottom w:val="0"/>
          <w:divBdr>
            <w:top w:val="none" w:sz="0" w:space="0" w:color="auto"/>
            <w:left w:val="none" w:sz="0" w:space="0" w:color="auto"/>
            <w:bottom w:val="none" w:sz="0" w:space="0" w:color="auto"/>
            <w:right w:val="none" w:sz="0" w:space="0" w:color="auto"/>
          </w:divBdr>
        </w:div>
        <w:div w:id="1139961319">
          <w:marLeft w:val="0"/>
          <w:marRight w:val="0"/>
          <w:marTop w:val="0"/>
          <w:marBottom w:val="0"/>
          <w:divBdr>
            <w:top w:val="none" w:sz="0" w:space="0" w:color="auto"/>
            <w:left w:val="none" w:sz="0" w:space="0" w:color="auto"/>
            <w:bottom w:val="none" w:sz="0" w:space="0" w:color="auto"/>
            <w:right w:val="none" w:sz="0" w:space="0" w:color="auto"/>
          </w:divBdr>
          <w:divsChild>
            <w:div w:id="1299335171">
              <w:marLeft w:val="0"/>
              <w:marRight w:val="0"/>
              <w:marTop w:val="0"/>
              <w:marBottom w:val="0"/>
              <w:divBdr>
                <w:top w:val="none" w:sz="0" w:space="0" w:color="auto"/>
                <w:left w:val="none" w:sz="0" w:space="0" w:color="auto"/>
                <w:bottom w:val="none" w:sz="0" w:space="0" w:color="auto"/>
                <w:right w:val="none" w:sz="0" w:space="0" w:color="auto"/>
              </w:divBdr>
            </w:div>
          </w:divsChild>
        </w:div>
        <w:div w:id="1096486640">
          <w:marLeft w:val="0"/>
          <w:marRight w:val="0"/>
          <w:marTop w:val="0"/>
          <w:marBottom w:val="0"/>
          <w:divBdr>
            <w:top w:val="none" w:sz="0" w:space="0" w:color="auto"/>
            <w:left w:val="none" w:sz="0" w:space="0" w:color="auto"/>
            <w:bottom w:val="none" w:sz="0" w:space="0" w:color="auto"/>
            <w:right w:val="none" w:sz="0" w:space="0" w:color="auto"/>
          </w:divBdr>
          <w:divsChild>
            <w:div w:id="1887140314">
              <w:marLeft w:val="0"/>
              <w:marRight w:val="0"/>
              <w:marTop w:val="0"/>
              <w:marBottom w:val="0"/>
              <w:divBdr>
                <w:top w:val="none" w:sz="0" w:space="0" w:color="auto"/>
                <w:left w:val="none" w:sz="0" w:space="0" w:color="auto"/>
                <w:bottom w:val="none" w:sz="0" w:space="0" w:color="auto"/>
                <w:right w:val="none" w:sz="0" w:space="0" w:color="auto"/>
              </w:divBdr>
              <w:divsChild>
                <w:div w:id="102501571">
                  <w:marLeft w:val="0"/>
                  <w:marRight w:val="0"/>
                  <w:marTop w:val="0"/>
                  <w:marBottom w:val="0"/>
                  <w:divBdr>
                    <w:top w:val="none" w:sz="0" w:space="0" w:color="auto"/>
                    <w:left w:val="none" w:sz="0" w:space="0" w:color="auto"/>
                    <w:bottom w:val="none" w:sz="0" w:space="0" w:color="auto"/>
                    <w:right w:val="none" w:sz="0" w:space="0" w:color="auto"/>
                  </w:divBdr>
                  <w:divsChild>
                    <w:div w:id="1892380493">
                      <w:marLeft w:val="0"/>
                      <w:marRight w:val="0"/>
                      <w:marTop w:val="0"/>
                      <w:marBottom w:val="0"/>
                      <w:divBdr>
                        <w:top w:val="none" w:sz="0" w:space="0" w:color="auto"/>
                        <w:left w:val="none" w:sz="0" w:space="0" w:color="auto"/>
                        <w:bottom w:val="none" w:sz="0" w:space="0" w:color="auto"/>
                        <w:right w:val="none" w:sz="0" w:space="0" w:color="auto"/>
                      </w:divBdr>
                    </w:div>
                  </w:divsChild>
                </w:div>
                <w:div w:id="1903060909">
                  <w:marLeft w:val="0"/>
                  <w:marRight w:val="0"/>
                  <w:marTop w:val="0"/>
                  <w:marBottom w:val="0"/>
                  <w:divBdr>
                    <w:top w:val="none" w:sz="0" w:space="0" w:color="auto"/>
                    <w:left w:val="none" w:sz="0" w:space="0" w:color="auto"/>
                    <w:bottom w:val="none" w:sz="0" w:space="0" w:color="auto"/>
                    <w:right w:val="none" w:sz="0" w:space="0" w:color="auto"/>
                  </w:divBdr>
                  <w:divsChild>
                    <w:div w:id="407657294">
                      <w:marLeft w:val="0"/>
                      <w:marRight w:val="0"/>
                      <w:marTop w:val="0"/>
                      <w:marBottom w:val="0"/>
                      <w:divBdr>
                        <w:top w:val="none" w:sz="0" w:space="0" w:color="auto"/>
                        <w:left w:val="none" w:sz="0" w:space="0" w:color="auto"/>
                        <w:bottom w:val="none" w:sz="0" w:space="0" w:color="auto"/>
                        <w:right w:val="none" w:sz="0" w:space="0" w:color="auto"/>
                      </w:divBdr>
                    </w:div>
                  </w:divsChild>
                </w:div>
                <w:div w:id="1898198707">
                  <w:marLeft w:val="0"/>
                  <w:marRight w:val="0"/>
                  <w:marTop w:val="0"/>
                  <w:marBottom w:val="0"/>
                  <w:divBdr>
                    <w:top w:val="none" w:sz="0" w:space="0" w:color="auto"/>
                    <w:left w:val="none" w:sz="0" w:space="0" w:color="auto"/>
                    <w:bottom w:val="none" w:sz="0" w:space="0" w:color="auto"/>
                    <w:right w:val="none" w:sz="0" w:space="0" w:color="auto"/>
                  </w:divBdr>
                  <w:divsChild>
                    <w:div w:id="2118870923">
                      <w:marLeft w:val="0"/>
                      <w:marRight w:val="0"/>
                      <w:marTop w:val="0"/>
                      <w:marBottom w:val="0"/>
                      <w:divBdr>
                        <w:top w:val="none" w:sz="0" w:space="0" w:color="auto"/>
                        <w:left w:val="none" w:sz="0" w:space="0" w:color="auto"/>
                        <w:bottom w:val="none" w:sz="0" w:space="0" w:color="auto"/>
                        <w:right w:val="none" w:sz="0" w:space="0" w:color="auto"/>
                      </w:divBdr>
                    </w:div>
                  </w:divsChild>
                </w:div>
                <w:div w:id="980188361">
                  <w:marLeft w:val="0"/>
                  <w:marRight w:val="0"/>
                  <w:marTop w:val="0"/>
                  <w:marBottom w:val="0"/>
                  <w:divBdr>
                    <w:top w:val="none" w:sz="0" w:space="0" w:color="auto"/>
                    <w:left w:val="none" w:sz="0" w:space="0" w:color="auto"/>
                    <w:bottom w:val="none" w:sz="0" w:space="0" w:color="auto"/>
                    <w:right w:val="none" w:sz="0" w:space="0" w:color="auto"/>
                  </w:divBdr>
                  <w:divsChild>
                    <w:div w:id="257757920">
                      <w:marLeft w:val="0"/>
                      <w:marRight w:val="0"/>
                      <w:marTop w:val="0"/>
                      <w:marBottom w:val="0"/>
                      <w:divBdr>
                        <w:top w:val="none" w:sz="0" w:space="0" w:color="auto"/>
                        <w:left w:val="none" w:sz="0" w:space="0" w:color="auto"/>
                        <w:bottom w:val="none" w:sz="0" w:space="0" w:color="auto"/>
                        <w:right w:val="none" w:sz="0" w:space="0" w:color="auto"/>
                      </w:divBdr>
                    </w:div>
                  </w:divsChild>
                </w:div>
                <w:div w:id="650524959">
                  <w:marLeft w:val="0"/>
                  <w:marRight w:val="0"/>
                  <w:marTop w:val="0"/>
                  <w:marBottom w:val="0"/>
                  <w:divBdr>
                    <w:top w:val="none" w:sz="0" w:space="0" w:color="auto"/>
                    <w:left w:val="none" w:sz="0" w:space="0" w:color="auto"/>
                    <w:bottom w:val="none" w:sz="0" w:space="0" w:color="auto"/>
                    <w:right w:val="none" w:sz="0" w:space="0" w:color="auto"/>
                  </w:divBdr>
                  <w:divsChild>
                    <w:div w:id="13090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812564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6741587">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279720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6043052">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630709">
      <w:bodyDiv w:val="1"/>
      <w:marLeft w:val="0"/>
      <w:marRight w:val="0"/>
      <w:marTop w:val="0"/>
      <w:marBottom w:val="0"/>
      <w:divBdr>
        <w:top w:val="none" w:sz="0" w:space="0" w:color="auto"/>
        <w:left w:val="none" w:sz="0" w:space="0" w:color="auto"/>
        <w:bottom w:val="none" w:sz="0" w:space="0" w:color="auto"/>
        <w:right w:val="none" w:sz="0" w:space="0" w:color="auto"/>
      </w:divBdr>
      <w:divsChild>
        <w:div w:id="1010647352">
          <w:marLeft w:val="0"/>
          <w:marRight w:val="0"/>
          <w:marTop w:val="0"/>
          <w:marBottom w:val="0"/>
          <w:divBdr>
            <w:top w:val="none" w:sz="0" w:space="0" w:color="auto"/>
            <w:left w:val="none" w:sz="0" w:space="0" w:color="auto"/>
            <w:bottom w:val="none" w:sz="0" w:space="0" w:color="auto"/>
            <w:right w:val="none" w:sz="0" w:space="0" w:color="auto"/>
          </w:divBdr>
        </w:div>
        <w:div w:id="1397362130">
          <w:marLeft w:val="0"/>
          <w:marRight w:val="0"/>
          <w:marTop w:val="0"/>
          <w:marBottom w:val="0"/>
          <w:divBdr>
            <w:top w:val="none" w:sz="0" w:space="0" w:color="auto"/>
            <w:left w:val="none" w:sz="0" w:space="0" w:color="auto"/>
            <w:bottom w:val="none" w:sz="0" w:space="0" w:color="auto"/>
            <w:right w:val="none" w:sz="0" w:space="0" w:color="auto"/>
          </w:divBdr>
          <w:divsChild>
            <w:div w:id="1671130619">
              <w:marLeft w:val="0"/>
              <w:marRight w:val="0"/>
              <w:marTop w:val="0"/>
              <w:marBottom w:val="0"/>
              <w:divBdr>
                <w:top w:val="none" w:sz="0" w:space="0" w:color="auto"/>
                <w:left w:val="none" w:sz="0" w:space="0" w:color="auto"/>
                <w:bottom w:val="none" w:sz="0" w:space="0" w:color="auto"/>
                <w:right w:val="none" w:sz="0" w:space="0" w:color="auto"/>
              </w:divBdr>
              <w:divsChild>
                <w:div w:id="1031567154">
                  <w:marLeft w:val="0"/>
                  <w:marRight w:val="0"/>
                  <w:marTop w:val="0"/>
                  <w:marBottom w:val="0"/>
                  <w:divBdr>
                    <w:top w:val="none" w:sz="0" w:space="0" w:color="auto"/>
                    <w:left w:val="none" w:sz="0" w:space="0" w:color="auto"/>
                    <w:bottom w:val="none" w:sz="0" w:space="0" w:color="auto"/>
                    <w:right w:val="none" w:sz="0" w:space="0" w:color="auto"/>
                  </w:divBdr>
                  <w:divsChild>
                    <w:div w:id="5856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7563488">
      <w:bodyDiv w:val="1"/>
      <w:marLeft w:val="0"/>
      <w:marRight w:val="0"/>
      <w:marTop w:val="0"/>
      <w:marBottom w:val="0"/>
      <w:divBdr>
        <w:top w:val="none" w:sz="0" w:space="0" w:color="auto"/>
        <w:left w:val="none" w:sz="0" w:space="0" w:color="auto"/>
        <w:bottom w:val="none" w:sz="0" w:space="0" w:color="auto"/>
        <w:right w:val="none" w:sz="0" w:space="0" w:color="auto"/>
      </w:divBdr>
      <w:divsChild>
        <w:div w:id="852497801">
          <w:marLeft w:val="0"/>
          <w:marRight w:val="0"/>
          <w:marTop w:val="0"/>
          <w:marBottom w:val="0"/>
          <w:divBdr>
            <w:top w:val="none" w:sz="0" w:space="0" w:color="auto"/>
            <w:left w:val="none" w:sz="0" w:space="0" w:color="auto"/>
            <w:bottom w:val="none" w:sz="0" w:space="0" w:color="auto"/>
            <w:right w:val="none" w:sz="0" w:space="0" w:color="auto"/>
          </w:divBdr>
          <w:divsChild>
            <w:div w:id="960653104">
              <w:marLeft w:val="-450"/>
              <w:marRight w:val="-450"/>
              <w:marTop w:val="300"/>
              <w:marBottom w:val="300"/>
              <w:divBdr>
                <w:top w:val="none" w:sz="0" w:space="0" w:color="auto"/>
                <w:left w:val="none" w:sz="0" w:space="0" w:color="auto"/>
                <w:bottom w:val="none" w:sz="0" w:space="0" w:color="auto"/>
                <w:right w:val="none" w:sz="0" w:space="0" w:color="auto"/>
              </w:divBdr>
              <w:divsChild>
                <w:div w:id="14446163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027996">
          <w:marLeft w:val="0"/>
          <w:marRight w:val="0"/>
          <w:marTop w:val="0"/>
          <w:marBottom w:val="0"/>
          <w:divBdr>
            <w:top w:val="none" w:sz="0" w:space="0" w:color="auto"/>
            <w:left w:val="none" w:sz="0" w:space="0" w:color="auto"/>
            <w:bottom w:val="none" w:sz="0" w:space="0" w:color="auto"/>
            <w:right w:val="none" w:sz="0" w:space="0" w:color="auto"/>
          </w:divBdr>
          <w:divsChild>
            <w:div w:id="392118967">
              <w:marLeft w:val="-450"/>
              <w:marRight w:val="-450"/>
              <w:marTop w:val="300"/>
              <w:marBottom w:val="300"/>
              <w:divBdr>
                <w:top w:val="none" w:sz="0" w:space="0" w:color="auto"/>
                <w:left w:val="none" w:sz="0" w:space="0" w:color="auto"/>
                <w:bottom w:val="none" w:sz="0" w:space="0" w:color="auto"/>
                <w:right w:val="none" w:sz="0" w:space="0" w:color="auto"/>
              </w:divBdr>
              <w:divsChild>
                <w:div w:id="11977669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841455">
          <w:marLeft w:val="0"/>
          <w:marRight w:val="0"/>
          <w:marTop w:val="0"/>
          <w:marBottom w:val="0"/>
          <w:divBdr>
            <w:top w:val="none" w:sz="0" w:space="0" w:color="auto"/>
            <w:left w:val="none" w:sz="0" w:space="0" w:color="auto"/>
            <w:bottom w:val="none" w:sz="0" w:space="0" w:color="auto"/>
            <w:right w:val="none" w:sz="0" w:space="0" w:color="auto"/>
          </w:divBdr>
          <w:divsChild>
            <w:div w:id="1653175965">
              <w:marLeft w:val="0"/>
              <w:marRight w:val="0"/>
              <w:marTop w:val="175"/>
              <w:marBottom w:val="0"/>
              <w:divBdr>
                <w:top w:val="none" w:sz="0" w:space="0" w:color="FFFFFF"/>
                <w:left w:val="none" w:sz="0" w:space="0" w:color="FFFFFF"/>
                <w:bottom w:val="none" w:sz="0" w:space="0" w:color="FFFFFF"/>
                <w:right w:val="none" w:sz="0" w:space="0" w:color="FFFFFF"/>
              </w:divBdr>
              <w:divsChild>
                <w:div w:id="946813263">
                  <w:marLeft w:val="0"/>
                  <w:marRight w:val="0"/>
                  <w:marTop w:val="0"/>
                  <w:marBottom w:val="0"/>
                  <w:divBdr>
                    <w:top w:val="none" w:sz="0" w:space="0" w:color="auto"/>
                    <w:left w:val="none" w:sz="0" w:space="0" w:color="auto"/>
                    <w:bottom w:val="none" w:sz="0" w:space="0" w:color="auto"/>
                    <w:right w:val="none" w:sz="0" w:space="0" w:color="auto"/>
                  </w:divBdr>
                  <w:divsChild>
                    <w:div w:id="524101986">
                      <w:marLeft w:val="0"/>
                      <w:marRight w:val="0"/>
                      <w:marTop w:val="0"/>
                      <w:marBottom w:val="0"/>
                      <w:divBdr>
                        <w:top w:val="none" w:sz="0" w:space="0" w:color="auto"/>
                        <w:left w:val="none" w:sz="0" w:space="0" w:color="auto"/>
                        <w:bottom w:val="none" w:sz="0" w:space="0" w:color="auto"/>
                        <w:right w:val="none" w:sz="0" w:space="0" w:color="auto"/>
                      </w:divBdr>
                    </w:div>
                  </w:divsChild>
                </w:div>
                <w:div w:id="2145540875">
                  <w:marLeft w:val="0"/>
                  <w:marRight w:val="0"/>
                  <w:marTop w:val="0"/>
                  <w:marBottom w:val="0"/>
                  <w:divBdr>
                    <w:top w:val="none" w:sz="0" w:space="0" w:color="auto"/>
                    <w:left w:val="none" w:sz="0" w:space="0" w:color="auto"/>
                    <w:bottom w:val="none" w:sz="0" w:space="0" w:color="auto"/>
                    <w:right w:val="none" w:sz="0" w:space="0" w:color="auto"/>
                  </w:divBdr>
                  <w:divsChild>
                    <w:div w:id="3822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4628">
          <w:marLeft w:val="0"/>
          <w:marRight w:val="0"/>
          <w:marTop w:val="0"/>
          <w:marBottom w:val="0"/>
          <w:divBdr>
            <w:top w:val="none" w:sz="0" w:space="0" w:color="auto"/>
            <w:left w:val="none" w:sz="0" w:space="0" w:color="auto"/>
            <w:bottom w:val="none" w:sz="0" w:space="0" w:color="auto"/>
            <w:right w:val="none" w:sz="0" w:space="0" w:color="auto"/>
          </w:divBdr>
          <w:divsChild>
            <w:div w:id="1027635918">
              <w:marLeft w:val="0"/>
              <w:marRight w:val="0"/>
              <w:marTop w:val="450"/>
              <w:marBottom w:val="450"/>
              <w:divBdr>
                <w:top w:val="single" w:sz="6" w:space="11" w:color="F0F0F0"/>
                <w:left w:val="none" w:sz="0" w:space="0" w:color="auto"/>
                <w:bottom w:val="single" w:sz="6" w:space="11" w:color="F0F0F0"/>
                <w:right w:val="none" w:sz="0" w:space="0" w:color="auto"/>
              </w:divBdr>
              <w:divsChild>
                <w:div w:id="1801650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410626">
      <w:bodyDiv w:val="1"/>
      <w:marLeft w:val="0"/>
      <w:marRight w:val="0"/>
      <w:marTop w:val="0"/>
      <w:marBottom w:val="0"/>
      <w:divBdr>
        <w:top w:val="none" w:sz="0" w:space="0" w:color="auto"/>
        <w:left w:val="none" w:sz="0" w:space="0" w:color="auto"/>
        <w:bottom w:val="none" w:sz="0" w:space="0" w:color="auto"/>
        <w:right w:val="none" w:sz="0" w:space="0" w:color="auto"/>
      </w:divBdr>
      <w:divsChild>
        <w:div w:id="122121046">
          <w:marLeft w:val="0"/>
          <w:marRight w:val="0"/>
          <w:marTop w:val="0"/>
          <w:marBottom w:val="0"/>
          <w:divBdr>
            <w:top w:val="none" w:sz="0" w:space="0" w:color="auto"/>
            <w:left w:val="none" w:sz="0" w:space="0" w:color="auto"/>
            <w:bottom w:val="none" w:sz="0" w:space="0" w:color="auto"/>
            <w:right w:val="none" w:sz="0" w:space="0" w:color="auto"/>
          </w:divBdr>
        </w:div>
        <w:div w:id="1826118422">
          <w:marLeft w:val="0"/>
          <w:marRight w:val="0"/>
          <w:marTop w:val="0"/>
          <w:marBottom w:val="0"/>
          <w:divBdr>
            <w:top w:val="none" w:sz="0" w:space="0" w:color="auto"/>
            <w:left w:val="none" w:sz="0" w:space="0" w:color="auto"/>
            <w:bottom w:val="none" w:sz="0" w:space="0" w:color="auto"/>
            <w:right w:val="none" w:sz="0" w:space="0" w:color="auto"/>
          </w:divBdr>
        </w:div>
        <w:div w:id="2051412437">
          <w:marLeft w:val="0"/>
          <w:marRight w:val="0"/>
          <w:marTop w:val="0"/>
          <w:marBottom w:val="0"/>
          <w:divBdr>
            <w:top w:val="none" w:sz="0" w:space="0" w:color="auto"/>
            <w:left w:val="none" w:sz="0" w:space="0" w:color="auto"/>
            <w:bottom w:val="none" w:sz="0" w:space="0" w:color="auto"/>
            <w:right w:val="none" w:sz="0" w:space="0" w:color="auto"/>
          </w:divBdr>
        </w:div>
        <w:div w:id="598611452">
          <w:marLeft w:val="0"/>
          <w:marRight w:val="0"/>
          <w:marTop w:val="0"/>
          <w:marBottom w:val="0"/>
          <w:divBdr>
            <w:top w:val="none" w:sz="0" w:space="0" w:color="auto"/>
            <w:left w:val="none" w:sz="0" w:space="0" w:color="auto"/>
            <w:bottom w:val="none" w:sz="0" w:space="0" w:color="auto"/>
            <w:right w:val="none" w:sz="0" w:space="0" w:color="auto"/>
          </w:divBdr>
        </w:div>
        <w:div w:id="79446467">
          <w:marLeft w:val="0"/>
          <w:marRight w:val="0"/>
          <w:marTop w:val="0"/>
          <w:marBottom w:val="0"/>
          <w:divBdr>
            <w:top w:val="none" w:sz="0" w:space="0" w:color="auto"/>
            <w:left w:val="none" w:sz="0" w:space="0" w:color="auto"/>
            <w:bottom w:val="none" w:sz="0" w:space="0" w:color="auto"/>
            <w:right w:val="none" w:sz="0" w:space="0" w:color="auto"/>
          </w:divBdr>
        </w:div>
        <w:div w:id="1823428025">
          <w:marLeft w:val="0"/>
          <w:marRight w:val="0"/>
          <w:marTop w:val="0"/>
          <w:marBottom w:val="0"/>
          <w:divBdr>
            <w:top w:val="none" w:sz="0" w:space="0" w:color="auto"/>
            <w:left w:val="none" w:sz="0" w:space="0" w:color="auto"/>
            <w:bottom w:val="none" w:sz="0" w:space="0" w:color="auto"/>
            <w:right w:val="none" w:sz="0" w:space="0" w:color="auto"/>
          </w:divBdr>
        </w:div>
        <w:div w:id="1142312741">
          <w:marLeft w:val="0"/>
          <w:marRight w:val="0"/>
          <w:marTop w:val="0"/>
          <w:marBottom w:val="0"/>
          <w:divBdr>
            <w:top w:val="none" w:sz="0" w:space="0" w:color="auto"/>
            <w:left w:val="none" w:sz="0" w:space="0" w:color="auto"/>
            <w:bottom w:val="none" w:sz="0" w:space="0" w:color="auto"/>
            <w:right w:val="none" w:sz="0" w:space="0" w:color="auto"/>
          </w:divBdr>
        </w:div>
        <w:div w:id="1762489460">
          <w:marLeft w:val="0"/>
          <w:marRight w:val="0"/>
          <w:marTop w:val="0"/>
          <w:marBottom w:val="0"/>
          <w:divBdr>
            <w:top w:val="none" w:sz="0" w:space="0" w:color="auto"/>
            <w:left w:val="none" w:sz="0" w:space="0" w:color="auto"/>
            <w:bottom w:val="none" w:sz="0" w:space="0" w:color="auto"/>
            <w:right w:val="none" w:sz="0" w:space="0" w:color="auto"/>
          </w:divBdr>
        </w:div>
        <w:div w:id="729620778">
          <w:marLeft w:val="0"/>
          <w:marRight w:val="0"/>
          <w:marTop w:val="0"/>
          <w:marBottom w:val="0"/>
          <w:divBdr>
            <w:top w:val="none" w:sz="0" w:space="0" w:color="auto"/>
            <w:left w:val="none" w:sz="0" w:space="0" w:color="auto"/>
            <w:bottom w:val="none" w:sz="0" w:space="0" w:color="auto"/>
            <w:right w:val="none" w:sz="0" w:space="0" w:color="auto"/>
          </w:divBdr>
        </w:div>
        <w:div w:id="1616710118">
          <w:marLeft w:val="0"/>
          <w:marRight w:val="0"/>
          <w:marTop w:val="0"/>
          <w:marBottom w:val="0"/>
          <w:divBdr>
            <w:top w:val="none" w:sz="0" w:space="0" w:color="auto"/>
            <w:left w:val="none" w:sz="0" w:space="0" w:color="auto"/>
            <w:bottom w:val="none" w:sz="0" w:space="0" w:color="auto"/>
            <w:right w:val="none" w:sz="0" w:space="0" w:color="auto"/>
          </w:divBdr>
        </w:div>
        <w:div w:id="1302926670">
          <w:marLeft w:val="0"/>
          <w:marRight w:val="0"/>
          <w:marTop w:val="0"/>
          <w:marBottom w:val="0"/>
          <w:divBdr>
            <w:top w:val="none" w:sz="0" w:space="0" w:color="auto"/>
            <w:left w:val="none" w:sz="0" w:space="0" w:color="auto"/>
            <w:bottom w:val="none" w:sz="0" w:space="0" w:color="auto"/>
            <w:right w:val="none" w:sz="0" w:space="0" w:color="auto"/>
          </w:divBdr>
        </w:div>
        <w:div w:id="1695233405">
          <w:marLeft w:val="0"/>
          <w:marRight w:val="0"/>
          <w:marTop w:val="0"/>
          <w:marBottom w:val="0"/>
          <w:divBdr>
            <w:top w:val="none" w:sz="0" w:space="0" w:color="auto"/>
            <w:left w:val="none" w:sz="0" w:space="0" w:color="auto"/>
            <w:bottom w:val="none" w:sz="0" w:space="0" w:color="auto"/>
            <w:right w:val="none" w:sz="0" w:space="0" w:color="auto"/>
          </w:divBdr>
        </w:div>
        <w:div w:id="441730825">
          <w:marLeft w:val="0"/>
          <w:marRight w:val="0"/>
          <w:marTop w:val="0"/>
          <w:marBottom w:val="0"/>
          <w:divBdr>
            <w:top w:val="none" w:sz="0" w:space="0" w:color="auto"/>
            <w:left w:val="none" w:sz="0" w:space="0" w:color="auto"/>
            <w:bottom w:val="none" w:sz="0" w:space="0" w:color="auto"/>
            <w:right w:val="none" w:sz="0" w:space="0" w:color="auto"/>
          </w:divBdr>
        </w:div>
        <w:div w:id="1391462910">
          <w:marLeft w:val="0"/>
          <w:marRight w:val="0"/>
          <w:marTop w:val="0"/>
          <w:marBottom w:val="0"/>
          <w:divBdr>
            <w:top w:val="none" w:sz="0" w:space="0" w:color="auto"/>
            <w:left w:val="none" w:sz="0" w:space="0" w:color="auto"/>
            <w:bottom w:val="none" w:sz="0" w:space="0" w:color="auto"/>
            <w:right w:val="none" w:sz="0" w:space="0" w:color="auto"/>
          </w:divBdr>
        </w:div>
        <w:div w:id="1711228313">
          <w:marLeft w:val="0"/>
          <w:marRight w:val="0"/>
          <w:marTop w:val="0"/>
          <w:marBottom w:val="0"/>
          <w:divBdr>
            <w:top w:val="none" w:sz="0" w:space="0" w:color="auto"/>
            <w:left w:val="none" w:sz="0" w:space="0" w:color="auto"/>
            <w:bottom w:val="none" w:sz="0" w:space="0" w:color="auto"/>
            <w:right w:val="none" w:sz="0" w:space="0" w:color="auto"/>
          </w:divBdr>
        </w:div>
        <w:div w:id="435909757">
          <w:marLeft w:val="0"/>
          <w:marRight w:val="0"/>
          <w:marTop w:val="0"/>
          <w:marBottom w:val="0"/>
          <w:divBdr>
            <w:top w:val="none" w:sz="0" w:space="0" w:color="auto"/>
            <w:left w:val="none" w:sz="0" w:space="0" w:color="auto"/>
            <w:bottom w:val="none" w:sz="0" w:space="0" w:color="auto"/>
            <w:right w:val="none" w:sz="0" w:space="0" w:color="auto"/>
          </w:divBdr>
        </w:div>
        <w:div w:id="459342056">
          <w:marLeft w:val="0"/>
          <w:marRight w:val="0"/>
          <w:marTop w:val="0"/>
          <w:marBottom w:val="0"/>
          <w:divBdr>
            <w:top w:val="none" w:sz="0" w:space="0" w:color="auto"/>
            <w:left w:val="none" w:sz="0" w:space="0" w:color="auto"/>
            <w:bottom w:val="none" w:sz="0" w:space="0" w:color="auto"/>
            <w:right w:val="none" w:sz="0" w:space="0" w:color="auto"/>
          </w:divBdr>
        </w:div>
        <w:div w:id="1221406119">
          <w:marLeft w:val="0"/>
          <w:marRight w:val="0"/>
          <w:marTop w:val="0"/>
          <w:marBottom w:val="0"/>
          <w:divBdr>
            <w:top w:val="none" w:sz="0" w:space="0" w:color="auto"/>
            <w:left w:val="none" w:sz="0" w:space="0" w:color="auto"/>
            <w:bottom w:val="none" w:sz="0" w:space="0" w:color="auto"/>
            <w:right w:val="none" w:sz="0" w:space="0" w:color="auto"/>
          </w:divBdr>
        </w:div>
        <w:div w:id="2073961550">
          <w:marLeft w:val="0"/>
          <w:marRight w:val="0"/>
          <w:marTop w:val="0"/>
          <w:marBottom w:val="0"/>
          <w:divBdr>
            <w:top w:val="none" w:sz="0" w:space="0" w:color="auto"/>
            <w:left w:val="none" w:sz="0" w:space="0" w:color="auto"/>
            <w:bottom w:val="none" w:sz="0" w:space="0" w:color="auto"/>
            <w:right w:val="none" w:sz="0" w:space="0" w:color="auto"/>
          </w:divBdr>
        </w:div>
        <w:div w:id="1192189491">
          <w:marLeft w:val="0"/>
          <w:marRight w:val="0"/>
          <w:marTop w:val="0"/>
          <w:marBottom w:val="0"/>
          <w:divBdr>
            <w:top w:val="none" w:sz="0" w:space="0" w:color="auto"/>
            <w:left w:val="none" w:sz="0" w:space="0" w:color="auto"/>
            <w:bottom w:val="none" w:sz="0" w:space="0" w:color="auto"/>
            <w:right w:val="none" w:sz="0" w:space="0" w:color="auto"/>
          </w:divBdr>
        </w:div>
        <w:div w:id="1743219057">
          <w:marLeft w:val="0"/>
          <w:marRight w:val="0"/>
          <w:marTop w:val="0"/>
          <w:marBottom w:val="0"/>
          <w:divBdr>
            <w:top w:val="none" w:sz="0" w:space="0" w:color="auto"/>
            <w:left w:val="none" w:sz="0" w:space="0" w:color="auto"/>
            <w:bottom w:val="none" w:sz="0" w:space="0" w:color="auto"/>
            <w:right w:val="none" w:sz="0" w:space="0" w:color="auto"/>
          </w:divBdr>
        </w:div>
        <w:div w:id="1285697796">
          <w:marLeft w:val="0"/>
          <w:marRight w:val="0"/>
          <w:marTop w:val="0"/>
          <w:marBottom w:val="0"/>
          <w:divBdr>
            <w:top w:val="none" w:sz="0" w:space="0" w:color="auto"/>
            <w:left w:val="none" w:sz="0" w:space="0" w:color="auto"/>
            <w:bottom w:val="none" w:sz="0" w:space="0" w:color="auto"/>
            <w:right w:val="none" w:sz="0" w:space="0" w:color="auto"/>
          </w:divBdr>
        </w:div>
        <w:div w:id="2036684630">
          <w:marLeft w:val="0"/>
          <w:marRight w:val="0"/>
          <w:marTop w:val="0"/>
          <w:marBottom w:val="0"/>
          <w:divBdr>
            <w:top w:val="none" w:sz="0" w:space="0" w:color="auto"/>
            <w:left w:val="none" w:sz="0" w:space="0" w:color="auto"/>
            <w:bottom w:val="none" w:sz="0" w:space="0" w:color="auto"/>
            <w:right w:val="none" w:sz="0" w:space="0" w:color="auto"/>
          </w:divBdr>
        </w:div>
        <w:div w:id="348877745">
          <w:marLeft w:val="0"/>
          <w:marRight w:val="0"/>
          <w:marTop w:val="0"/>
          <w:marBottom w:val="0"/>
          <w:divBdr>
            <w:top w:val="none" w:sz="0" w:space="0" w:color="auto"/>
            <w:left w:val="none" w:sz="0" w:space="0" w:color="auto"/>
            <w:bottom w:val="none" w:sz="0" w:space="0" w:color="auto"/>
            <w:right w:val="none" w:sz="0" w:space="0" w:color="auto"/>
          </w:divBdr>
        </w:div>
        <w:div w:id="1974920">
          <w:marLeft w:val="0"/>
          <w:marRight w:val="0"/>
          <w:marTop w:val="0"/>
          <w:marBottom w:val="0"/>
          <w:divBdr>
            <w:top w:val="none" w:sz="0" w:space="0" w:color="auto"/>
            <w:left w:val="none" w:sz="0" w:space="0" w:color="auto"/>
            <w:bottom w:val="none" w:sz="0" w:space="0" w:color="auto"/>
            <w:right w:val="none" w:sz="0" w:space="0" w:color="auto"/>
          </w:divBdr>
        </w:div>
        <w:div w:id="1142579620">
          <w:marLeft w:val="0"/>
          <w:marRight w:val="0"/>
          <w:marTop w:val="0"/>
          <w:marBottom w:val="0"/>
          <w:divBdr>
            <w:top w:val="none" w:sz="0" w:space="0" w:color="auto"/>
            <w:left w:val="none" w:sz="0" w:space="0" w:color="auto"/>
            <w:bottom w:val="none" w:sz="0" w:space="0" w:color="auto"/>
            <w:right w:val="none" w:sz="0" w:space="0" w:color="auto"/>
          </w:divBdr>
        </w:div>
        <w:div w:id="2104907933">
          <w:marLeft w:val="0"/>
          <w:marRight w:val="0"/>
          <w:marTop w:val="0"/>
          <w:marBottom w:val="0"/>
          <w:divBdr>
            <w:top w:val="none" w:sz="0" w:space="0" w:color="auto"/>
            <w:left w:val="none" w:sz="0" w:space="0" w:color="auto"/>
            <w:bottom w:val="none" w:sz="0" w:space="0" w:color="auto"/>
            <w:right w:val="none" w:sz="0" w:space="0" w:color="auto"/>
          </w:divBdr>
        </w:div>
        <w:div w:id="356152788">
          <w:marLeft w:val="0"/>
          <w:marRight w:val="0"/>
          <w:marTop w:val="0"/>
          <w:marBottom w:val="0"/>
          <w:divBdr>
            <w:top w:val="none" w:sz="0" w:space="0" w:color="auto"/>
            <w:left w:val="none" w:sz="0" w:space="0" w:color="auto"/>
            <w:bottom w:val="none" w:sz="0" w:space="0" w:color="auto"/>
            <w:right w:val="none" w:sz="0" w:space="0" w:color="auto"/>
          </w:divBdr>
        </w:div>
        <w:div w:id="1698776408">
          <w:marLeft w:val="0"/>
          <w:marRight w:val="0"/>
          <w:marTop w:val="0"/>
          <w:marBottom w:val="0"/>
          <w:divBdr>
            <w:top w:val="none" w:sz="0" w:space="0" w:color="auto"/>
            <w:left w:val="none" w:sz="0" w:space="0" w:color="auto"/>
            <w:bottom w:val="none" w:sz="0" w:space="0" w:color="auto"/>
            <w:right w:val="none" w:sz="0" w:space="0" w:color="auto"/>
          </w:divBdr>
        </w:div>
        <w:div w:id="1647472579">
          <w:marLeft w:val="0"/>
          <w:marRight w:val="0"/>
          <w:marTop w:val="0"/>
          <w:marBottom w:val="0"/>
          <w:divBdr>
            <w:top w:val="none" w:sz="0" w:space="0" w:color="auto"/>
            <w:left w:val="none" w:sz="0" w:space="0" w:color="auto"/>
            <w:bottom w:val="none" w:sz="0" w:space="0" w:color="auto"/>
            <w:right w:val="none" w:sz="0" w:space="0" w:color="auto"/>
          </w:divBdr>
        </w:div>
        <w:div w:id="1112673516">
          <w:marLeft w:val="0"/>
          <w:marRight w:val="0"/>
          <w:marTop w:val="0"/>
          <w:marBottom w:val="0"/>
          <w:divBdr>
            <w:top w:val="none" w:sz="0" w:space="0" w:color="auto"/>
            <w:left w:val="none" w:sz="0" w:space="0" w:color="auto"/>
            <w:bottom w:val="none" w:sz="0" w:space="0" w:color="auto"/>
            <w:right w:val="none" w:sz="0" w:space="0" w:color="auto"/>
          </w:divBdr>
        </w:div>
        <w:div w:id="1406613272">
          <w:marLeft w:val="0"/>
          <w:marRight w:val="0"/>
          <w:marTop w:val="0"/>
          <w:marBottom w:val="0"/>
          <w:divBdr>
            <w:top w:val="none" w:sz="0" w:space="0" w:color="auto"/>
            <w:left w:val="none" w:sz="0" w:space="0" w:color="auto"/>
            <w:bottom w:val="none" w:sz="0" w:space="0" w:color="auto"/>
            <w:right w:val="none" w:sz="0" w:space="0" w:color="auto"/>
          </w:divBdr>
        </w:div>
        <w:div w:id="583300571">
          <w:marLeft w:val="0"/>
          <w:marRight w:val="0"/>
          <w:marTop w:val="0"/>
          <w:marBottom w:val="0"/>
          <w:divBdr>
            <w:top w:val="none" w:sz="0" w:space="0" w:color="auto"/>
            <w:left w:val="none" w:sz="0" w:space="0" w:color="auto"/>
            <w:bottom w:val="none" w:sz="0" w:space="0" w:color="auto"/>
            <w:right w:val="none" w:sz="0" w:space="0" w:color="auto"/>
          </w:divBdr>
        </w:div>
        <w:div w:id="1812944535">
          <w:marLeft w:val="0"/>
          <w:marRight w:val="0"/>
          <w:marTop w:val="0"/>
          <w:marBottom w:val="0"/>
          <w:divBdr>
            <w:top w:val="none" w:sz="0" w:space="0" w:color="auto"/>
            <w:left w:val="none" w:sz="0" w:space="0" w:color="auto"/>
            <w:bottom w:val="none" w:sz="0" w:space="0" w:color="auto"/>
            <w:right w:val="none" w:sz="0" w:space="0" w:color="auto"/>
          </w:divBdr>
        </w:div>
        <w:div w:id="267857211">
          <w:marLeft w:val="0"/>
          <w:marRight w:val="0"/>
          <w:marTop w:val="0"/>
          <w:marBottom w:val="0"/>
          <w:divBdr>
            <w:top w:val="none" w:sz="0" w:space="0" w:color="auto"/>
            <w:left w:val="none" w:sz="0" w:space="0" w:color="auto"/>
            <w:bottom w:val="none" w:sz="0" w:space="0" w:color="auto"/>
            <w:right w:val="none" w:sz="0" w:space="0" w:color="auto"/>
          </w:divBdr>
        </w:div>
        <w:div w:id="1061949529">
          <w:marLeft w:val="0"/>
          <w:marRight w:val="0"/>
          <w:marTop w:val="0"/>
          <w:marBottom w:val="0"/>
          <w:divBdr>
            <w:top w:val="none" w:sz="0" w:space="0" w:color="auto"/>
            <w:left w:val="none" w:sz="0" w:space="0" w:color="auto"/>
            <w:bottom w:val="none" w:sz="0" w:space="0" w:color="auto"/>
            <w:right w:val="none" w:sz="0" w:space="0" w:color="auto"/>
          </w:divBdr>
        </w:div>
        <w:div w:id="690034623">
          <w:marLeft w:val="0"/>
          <w:marRight w:val="0"/>
          <w:marTop w:val="0"/>
          <w:marBottom w:val="0"/>
          <w:divBdr>
            <w:top w:val="none" w:sz="0" w:space="0" w:color="auto"/>
            <w:left w:val="none" w:sz="0" w:space="0" w:color="auto"/>
            <w:bottom w:val="none" w:sz="0" w:space="0" w:color="auto"/>
            <w:right w:val="none" w:sz="0" w:space="0" w:color="auto"/>
          </w:divBdr>
        </w:div>
        <w:div w:id="437719661">
          <w:marLeft w:val="0"/>
          <w:marRight w:val="0"/>
          <w:marTop w:val="0"/>
          <w:marBottom w:val="0"/>
          <w:divBdr>
            <w:top w:val="none" w:sz="0" w:space="0" w:color="auto"/>
            <w:left w:val="none" w:sz="0" w:space="0" w:color="auto"/>
            <w:bottom w:val="none" w:sz="0" w:space="0" w:color="auto"/>
            <w:right w:val="none" w:sz="0" w:space="0" w:color="auto"/>
          </w:divBdr>
        </w:div>
        <w:div w:id="1637225843">
          <w:marLeft w:val="0"/>
          <w:marRight w:val="0"/>
          <w:marTop w:val="0"/>
          <w:marBottom w:val="0"/>
          <w:divBdr>
            <w:top w:val="none" w:sz="0" w:space="0" w:color="auto"/>
            <w:left w:val="none" w:sz="0" w:space="0" w:color="auto"/>
            <w:bottom w:val="none" w:sz="0" w:space="0" w:color="auto"/>
            <w:right w:val="none" w:sz="0" w:space="0" w:color="auto"/>
          </w:divBdr>
        </w:div>
        <w:div w:id="1745639835">
          <w:marLeft w:val="0"/>
          <w:marRight w:val="0"/>
          <w:marTop w:val="0"/>
          <w:marBottom w:val="0"/>
          <w:divBdr>
            <w:top w:val="none" w:sz="0" w:space="0" w:color="auto"/>
            <w:left w:val="none" w:sz="0" w:space="0" w:color="auto"/>
            <w:bottom w:val="none" w:sz="0" w:space="0" w:color="auto"/>
            <w:right w:val="none" w:sz="0" w:space="0" w:color="auto"/>
          </w:divBdr>
        </w:div>
        <w:div w:id="1023092896">
          <w:marLeft w:val="0"/>
          <w:marRight w:val="0"/>
          <w:marTop w:val="0"/>
          <w:marBottom w:val="0"/>
          <w:divBdr>
            <w:top w:val="none" w:sz="0" w:space="0" w:color="auto"/>
            <w:left w:val="none" w:sz="0" w:space="0" w:color="auto"/>
            <w:bottom w:val="none" w:sz="0" w:space="0" w:color="auto"/>
            <w:right w:val="none" w:sz="0" w:space="0" w:color="auto"/>
          </w:divBdr>
        </w:div>
        <w:div w:id="268052908">
          <w:marLeft w:val="0"/>
          <w:marRight w:val="0"/>
          <w:marTop w:val="0"/>
          <w:marBottom w:val="0"/>
          <w:divBdr>
            <w:top w:val="none" w:sz="0" w:space="0" w:color="auto"/>
            <w:left w:val="none" w:sz="0" w:space="0" w:color="auto"/>
            <w:bottom w:val="none" w:sz="0" w:space="0" w:color="auto"/>
            <w:right w:val="none" w:sz="0" w:space="0" w:color="auto"/>
          </w:divBdr>
        </w:div>
        <w:div w:id="762071616">
          <w:marLeft w:val="0"/>
          <w:marRight w:val="0"/>
          <w:marTop w:val="0"/>
          <w:marBottom w:val="0"/>
          <w:divBdr>
            <w:top w:val="none" w:sz="0" w:space="0" w:color="auto"/>
            <w:left w:val="none" w:sz="0" w:space="0" w:color="auto"/>
            <w:bottom w:val="none" w:sz="0" w:space="0" w:color="auto"/>
            <w:right w:val="none" w:sz="0" w:space="0" w:color="auto"/>
          </w:divBdr>
        </w:div>
        <w:div w:id="523134724">
          <w:marLeft w:val="0"/>
          <w:marRight w:val="0"/>
          <w:marTop w:val="0"/>
          <w:marBottom w:val="0"/>
          <w:divBdr>
            <w:top w:val="none" w:sz="0" w:space="0" w:color="auto"/>
            <w:left w:val="none" w:sz="0" w:space="0" w:color="auto"/>
            <w:bottom w:val="none" w:sz="0" w:space="0" w:color="auto"/>
            <w:right w:val="none" w:sz="0" w:space="0" w:color="auto"/>
          </w:divBdr>
        </w:div>
        <w:div w:id="422260116">
          <w:marLeft w:val="0"/>
          <w:marRight w:val="0"/>
          <w:marTop w:val="0"/>
          <w:marBottom w:val="0"/>
          <w:divBdr>
            <w:top w:val="none" w:sz="0" w:space="0" w:color="auto"/>
            <w:left w:val="none" w:sz="0" w:space="0" w:color="auto"/>
            <w:bottom w:val="none" w:sz="0" w:space="0" w:color="auto"/>
            <w:right w:val="none" w:sz="0" w:space="0" w:color="auto"/>
          </w:divBdr>
        </w:div>
        <w:div w:id="658460735">
          <w:marLeft w:val="0"/>
          <w:marRight w:val="0"/>
          <w:marTop w:val="0"/>
          <w:marBottom w:val="0"/>
          <w:divBdr>
            <w:top w:val="none" w:sz="0" w:space="0" w:color="auto"/>
            <w:left w:val="none" w:sz="0" w:space="0" w:color="auto"/>
            <w:bottom w:val="none" w:sz="0" w:space="0" w:color="auto"/>
            <w:right w:val="none" w:sz="0" w:space="0" w:color="auto"/>
          </w:divBdr>
        </w:div>
        <w:div w:id="848832728">
          <w:marLeft w:val="0"/>
          <w:marRight w:val="0"/>
          <w:marTop w:val="0"/>
          <w:marBottom w:val="0"/>
          <w:divBdr>
            <w:top w:val="none" w:sz="0" w:space="0" w:color="auto"/>
            <w:left w:val="none" w:sz="0" w:space="0" w:color="auto"/>
            <w:bottom w:val="none" w:sz="0" w:space="0" w:color="auto"/>
            <w:right w:val="none" w:sz="0" w:space="0" w:color="auto"/>
          </w:divBdr>
        </w:div>
        <w:div w:id="1886213242">
          <w:marLeft w:val="0"/>
          <w:marRight w:val="0"/>
          <w:marTop w:val="0"/>
          <w:marBottom w:val="0"/>
          <w:divBdr>
            <w:top w:val="none" w:sz="0" w:space="0" w:color="auto"/>
            <w:left w:val="none" w:sz="0" w:space="0" w:color="auto"/>
            <w:bottom w:val="none" w:sz="0" w:space="0" w:color="auto"/>
            <w:right w:val="none" w:sz="0" w:space="0" w:color="auto"/>
          </w:divBdr>
        </w:div>
        <w:div w:id="1725566461">
          <w:marLeft w:val="0"/>
          <w:marRight w:val="0"/>
          <w:marTop w:val="0"/>
          <w:marBottom w:val="0"/>
          <w:divBdr>
            <w:top w:val="none" w:sz="0" w:space="0" w:color="auto"/>
            <w:left w:val="none" w:sz="0" w:space="0" w:color="auto"/>
            <w:bottom w:val="none" w:sz="0" w:space="0" w:color="auto"/>
            <w:right w:val="none" w:sz="0" w:space="0" w:color="auto"/>
          </w:divBdr>
        </w:div>
        <w:div w:id="1086073805">
          <w:marLeft w:val="0"/>
          <w:marRight w:val="0"/>
          <w:marTop w:val="0"/>
          <w:marBottom w:val="0"/>
          <w:divBdr>
            <w:top w:val="none" w:sz="0" w:space="0" w:color="auto"/>
            <w:left w:val="none" w:sz="0" w:space="0" w:color="auto"/>
            <w:bottom w:val="none" w:sz="0" w:space="0" w:color="auto"/>
            <w:right w:val="none" w:sz="0" w:space="0" w:color="auto"/>
          </w:divBdr>
        </w:div>
        <w:div w:id="1770849260">
          <w:marLeft w:val="0"/>
          <w:marRight w:val="0"/>
          <w:marTop w:val="0"/>
          <w:marBottom w:val="0"/>
          <w:divBdr>
            <w:top w:val="none" w:sz="0" w:space="0" w:color="auto"/>
            <w:left w:val="none" w:sz="0" w:space="0" w:color="auto"/>
            <w:bottom w:val="none" w:sz="0" w:space="0" w:color="auto"/>
            <w:right w:val="none" w:sz="0" w:space="0" w:color="auto"/>
          </w:divBdr>
        </w:div>
        <w:div w:id="49422864">
          <w:marLeft w:val="0"/>
          <w:marRight w:val="0"/>
          <w:marTop w:val="0"/>
          <w:marBottom w:val="0"/>
          <w:divBdr>
            <w:top w:val="none" w:sz="0" w:space="0" w:color="auto"/>
            <w:left w:val="none" w:sz="0" w:space="0" w:color="auto"/>
            <w:bottom w:val="none" w:sz="0" w:space="0" w:color="auto"/>
            <w:right w:val="none" w:sz="0" w:space="0" w:color="auto"/>
          </w:divBdr>
        </w:div>
        <w:div w:id="1074014308">
          <w:marLeft w:val="0"/>
          <w:marRight w:val="0"/>
          <w:marTop w:val="0"/>
          <w:marBottom w:val="0"/>
          <w:divBdr>
            <w:top w:val="none" w:sz="0" w:space="0" w:color="auto"/>
            <w:left w:val="none" w:sz="0" w:space="0" w:color="auto"/>
            <w:bottom w:val="none" w:sz="0" w:space="0" w:color="auto"/>
            <w:right w:val="none" w:sz="0" w:space="0" w:color="auto"/>
          </w:divBdr>
        </w:div>
        <w:div w:id="290983675">
          <w:marLeft w:val="0"/>
          <w:marRight w:val="0"/>
          <w:marTop w:val="0"/>
          <w:marBottom w:val="0"/>
          <w:divBdr>
            <w:top w:val="none" w:sz="0" w:space="0" w:color="auto"/>
            <w:left w:val="none" w:sz="0" w:space="0" w:color="auto"/>
            <w:bottom w:val="none" w:sz="0" w:space="0" w:color="auto"/>
            <w:right w:val="none" w:sz="0" w:space="0" w:color="auto"/>
          </w:divBdr>
        </w:div>
        <w:div w:id="962494253">
          <w:marLeft w:val="0"/>
          <w:marRight w:val="0"/>
          <w:marTop w:val="0"/>
          <w:marBottom w:val="0"/>
          <w:divBdr>
            <w:top w:val="none" w:sz="0" w:space="0" w:color="auto"/>
            <w:left w:val="none" w:sz="0" w:space="0" w:color="auto"/>
            <w:bottom w:val="none" w:sz="0" w:space="0" w:color="auto"/>
            <w:right w:val="none" w:sz="0" w:space="0" w:color="auto"/>
          </w:divBdr>
        </w:div>
        <w:div w:id="506596303">
          <w:marLeft w:val="0"/>
          <w:marRight w:val="0"/>
          <w:marTop w:val="0"/>
          <w:marBottom w:val="0"/>
          <w:divBdr>
            <w:top w:val="none" w:sz="0" w:space="0" w:color="auto"/>
            <w:left w:val="none" w:sz="0" w:space="0" w:color="auto"/>
            <w:bottom w:val="none" w:sz="0" w:space="0" w:color="auto"/>
            <w:right w:val="none" w:sz="0" w:space="0" w:color="auto"/>
          </w:divBdr>
        </w:div>
        <w:div w:id="273174321">
          <w:marLeft w:val="0"/>
          <w:marRight w:val="0"/>
          <w:marTop w:val="0"/>
          <w:marBottom w:val="0"/>
          <w:divBdr>
            <w:top w:val="none" w:sz="0" w:space="0" w:color="auto"/>
            <w:left w:val="none" w:sz="0" w:space="0" w:color="auto"/>
            <w:bottom w:val="none" w:sz="0" w:space="0" w:color="auto"/>
            <w:right w:val="none" w:sz="0" w:space="0" w:color="auto"/>
          </w:divBdr>
        </w:div>
        <w:div w:id="688336661">
          <w:marLeft w:val="0"/>
          <w:marRight w:val="0"/>
          <w:marTop w:val="0"/>
          <w:marBottom w:val="0"/>
          <w:divBdr>
            <w:top w:val="none" w:sz="0" w:space="0" w:color="auto"/>
            <w:left w:val="none" w:sz="0" w:space="0" w:color="auto"/>
            <w:bottom w:val="none" w:sz="0" w:space="0" w:color="auto"/>
            <w:right w:val="none" w:sz="0" w:space="0" w:color="auto"/>
          </w:divBdr>
        </w:div>
        <w:div w:id="1533879336">
          <w:marLeft w:val="0"/>
          <w:marRight w:val="0"/>
          <w:marTop w:val="0"/>
          <w:marBottom w:val="0"/>
          <w:divBdr>
            <w:top w:val="none" w:sz="0" w:space="0" w:color="auto"/>
            <w:left w:val="none" w:sz="0" w:space="0" w:color="auto"/>
            <w:bottom w:val="none" w:sz="0" w:space="0" w:color="auto"/>
            <w:right w:val="none" w:sz="0" w:space="0" w:color="auto"/>
          </w:divBdr>
        </w:div>
        <w:div w:id="408620965">
          <w:marLeft w:val="0"/>
          <w:marRight w:val="0"/>
          <w:marTop w:val="0"/>
          <w:marBottom w:val="0"/>
          <w:divBdr>
            <w:top w:val="none" w:sz="0" w:space="0" w:color="auto"/>
            <w:left w:val="none" w:sz="0" w:space="0" w:color="auto"/>
            <w:bottom w:val="none" w:sz="0" w:space="0" w:color="auto"/>
            <w:right w:val="none" w:sz="0" w:space="0" w:color="auto"/>
          </w:divBdr>
        </w:div>
        <w:div w:id="820119719">
          <w:marLeft w:val="0"/>
          <w:marRight w:val="0"/>
          <w:marTop w:val="0"/>
          <w:marBottom w:val="0"/>
          <w:divBdr>
            <w:top w:val="none" w:sz="0" w:space="0" w:color="auto"/>
            <w:left w:val="none" w:sz="0" w:space="0" w:color="auto"/>
            <w:bottom w:val="none" w:sz="0" w:space="0" w:color="auto"/>
            <w:right w:val="none" w:sz="0" w:space="0" w:color="auto"/>
          </w:divBdr>
        </w:div>
        <w:div w:id="40131480">
          <w:marLeft w:val="0"/>
          <w:marRight w:val="0"/>
          <w:marTop w:val="0"/>
          <w:marBottom w:val="0"/>
          <w:divBdr>
            <w:top w:val="none" w:sz="0" w:space="0" w:color="auto"/>
            <w:left w:val="none" w:sz="0" w:space="0" w:color="auto"/>
            <w:bottom w:val="none" w:sz="0" w:space="0" w:color="auto"/>
            <w:right w:val="none" w:sz="0" w:space="0" w:color="auto"/>
          </w:divBdr>
        </w:div>
        <w:div w:id="71707240">
          <w:marLeft w:val="0"/>
          <w:marRight w:val="0"/>
          <w:marTop w:val="0"/>
          <w:marBottom w:val="0"/>
          <w:divBdr>
            <w:top w:val="none" w:sz="0" w:space="0" w:color="auto"/>
            <w:left w:val="none" w:sz="0" w:space="0" w:color="auto"/>
            <w:bottom w:val="none" w:sz="0" w:space="0" w:color="auto"/>
            <w:right w:val="none" w:sz="0" w:space="0" w:color="auto"/>
          </w:divBdr>
        </w:div>
        <w:div w:id="1613826940">
          <w:marLeft w:val="0"/>
          <w:marRight w:val="0"/>
          <w:marTop w:val="0"/>
          <w:marBottom w:val="0"/>
          <w:divBdr>
            <w:top w:val="none" w:sz="0" w:space="0" w:color="auto"/>
            <w:left w:val="none" w:sz="0" w:space="0" w:color="auto"/>
            <w:bottom w:val="none" w:sz="0" w:space="0" w:color="auto"/>
            <w:right w:val="none" w:sz="0" w:space="0" w:color="auto"/>
          </w:divBdr>
        </w:div>
        <w:div w:id="477767223">
          <w:marLeft w:val="0"/>
          <w:marRight w:val="0"/>
          <w:marTop w:val="0"/>
          <w:marBottom w:val="0"/>
          <w:divBdr>
            <w:top w:val="none" w:sz="0" w:space="0" w:color="auto"/>
            <w:left w:val="none" w:sz="0" w:space="0" w:color="auto"/>
            <w:bottom w:val="none" w:sz="0" w:space="0" w:color="auto"/>
            <w:right w:val="none" w:sz="0" w:space="0" w:color="auto"/>
          </w:divBdr>
        </w:div>
        <w:div w:id="754402556">
          <w:marLeft w:val="0"/>
          <w:marRight w:val="0"/>
          <w:marTop w:val="0"/>
          <w:marBottom w:val="0"/>
          <w:divBdr>
            <w:top w:val="none" w:sz="0" w:space="0" w:color="auto"/>
            <w:left w:val="none" w:sz="0" w:space="0" w:color="auto"/>
            <w:bottom w:val="none" w:sz="0" w:space="0" w:color="auto"/>
            <w:right w:val="none" w:sz="0" w:space="0" w:color="auto"/>
          </w:divBdr>
        </w:div>
        <w:div w:id="586958315">
          <w:marLeft w:val="0"/>
          <w:marRight w:val="0"/>
          <w:marTop w:val="0"/>
          <w:marBottom w:val="0"/>
          <w:divBdr>
            <w:top w:val="none" w:sz="0" w:space="0" w:color="auto"/>
            <w:left w:val="none" w:sz="0" w:space="0" w:color="auto"/>
            <w:bottom w:val="none" w:sz="0" w:space="0" w:color="auto"/>
            <w:right w:val="none" w:sz="0" w:space="0" w:color="auto"/>
          </w:divBdr>
        </w:div>
        <w:div w:id="1483427655">
          <w:marLeft w:val="0"/>
          <w:marRight w:val="0"/>
          <w:marTop w:val="0"/>
          <w:marBottom w:val="0"/>
          <w:divBdr>
            <w:top w:val="none" w:sz="0" w:space="0" w:color="auto"/>
            <w:left w:val="none" w:sz="0" w:space="0" w:color="auto"/>
            <w:bottom w:val="none" w:sz="0" w:space="0" w:color="auto"/>
            <w:right w:val="none" w:sz="0" w:space="0" w:color="auto"/>
          </w:divBdr>
        </w:div>
        <w:div w:id="39943746">
          <w:marLeft w:val="0"/>
          <w:marRight w:val="0"/>
          <w:marTop w:val="0"/>
          <w:marBottom w:val="0"/>
          <w:divBdr>
            <w:top w:val="none" w:sz="0" w:space="0" w:color="auto"/>
            <w:left w:val="none" w:sz="0" w:space="0" w:color="auto"/>
            <w:bottom w:val="none" w:sz="0" w:space="0" w:color="auto"/>
            <w:right w:val="none" w:sz="0" w:space="0" w:color="auto"/>
          </w:divBdr>
        </w:div>
        <w:div w:id="1664118046">
          <w:marLeft w:val="0"/>
          <w:marRight w:val="0"/>
          <w:marTop w:val="0"/>
          <w:marBottom w:val="0"/>
          <w:divBdr>
            <w:top w:val="none" w:sz="0" w:space="0" w:color="auto"/>
            <w:left w:val="none" w:sz="0" w:space="0" w:color="auto"/>
            <w:bottom w:val="none" w:sz="0" w:space="0" w:color="auto"/>
            <w:right w:val="none" w:sz="0" w:space="0" w:color="auto"/>
          </w:divBdr>
        </w:div>
        <w:div w:id="803306396">
          <w:marLeft w:val="0"/>
          <w:marRight w:val="0"/>
          <w:marTop w:val="0"/>
          <w:marBottom w:val="0"/>
          <w:divBdr>
            <w:top w:val="none" w:sz="0" w:space="0" w:color="auto"/>
            <w:left w:val="none" w:sz="0" w:space="0" w:color="auto"/>
            <w:bottom w:val="none" w:sz="0" w:space="0" w:color="auto"/>
            <w:right w:val="none" w:sz="0" w:space="0" w:color="auto"/>
          </w:divBdr>
        </w:div>
        <w:div w:id="1127620796">
          <w:marLeft w:val="0"/>
          <w:marRight w:val="0"/>
          <w:marTop w:val="0"/>
          <w:marBottom w:val="0"/>
          <w:divBdr>
            <w:top w:val="none" w:sz="0" w:space="0" w:color="auto"/>
            <w:left w:val="none" w:sz="0" w:space="0" w:color="auto"/>
            <w:bottom w:val="none" w:sz="0" w:space="0" w:color="auto"/>
            <w:right w:val="none" w:sz="0" w:space="0" w:color="auto"/>
          </w:divBdr>
        </w:div>
        <w:div w:id="1370884845">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1075739875">
          <w:marLeft w:val="0"/>
          <w:marRight w:val="0"/>
          <w:marTop w:val="0"/>
          <w:marBottom w:val="450"/>
          <w:divBdr>
            <w:top w:val="none" w:sz="0" w:space="0" w:color="auto"/>
            <w:left w:val="none" w:sz="0" w:space="0" w:color="auto"/>
            <w:bottom w:val="none" w:sz="0" w:space="0" w:color="auto"/>
            <w:right w:val="none" w:sz="0" w:space="0" w:color="auto"/>
          </w:divBdr>
        </w:div>
        <w:div w:id="98285359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 w:id="1126463731">
          <w:marLeft w:val="0"/>
          <w:marRight w:val="0"/>
          <w:marTop w:val="0"/>
          <w:marBottom w:val="0"/>
          <w:divBdr>
            <w:top w:val="none" w:sz="0" w:space="0" w:color="auto"/>
            <w:left w:val="none" w:sz="0" w:space="0" w:color="auto"/>
            <w:bottom w:val="none" w:sz="0" w:space="0" w:color="auto"/>
            <w:right w:val="none" w:sz="0" w:space="0" w:color="auto"/>
          </w:divBdr>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9381429">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126098">
      <w:bodyDiv w:val="1"/>
      <w:marLeft w:val="0"/>
      <w:marRight w:val="0"/>
      <w:marTop w:val="0"/>
      <w:marBottom w:val="0"/>
      <w:divBdr>
        <w:top w:val="none" w:sz="0" w:space="0" w:color="auto"/>
        <w:left w:val="none" w:sz="0" w:space="0" w:color="auto"/>
        <w:bottom w:val="none" w:sz="0" w:space="0" w:color="auto"/>
        <w:right w:val="none" w:sz="0" w:space="0" w:color="auto"/>
      </w:divBdr>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837375490">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2999797">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2721731">
      <w:bodyDiv w:val="1"/>
      <w:marLeft w:val="0"/>
      <w:marRight w:val="0"/>
      <w:marTop w:val="0"/>
      <w:marBottom w:val="0"/>
      <w:divBdr>
        <w:top w:val="none" w:sz="0" w:space="0" w:color="auto"/>
        <w:left w:val="none" w:sz="0" w:space="0" w:color="auto"/>
        <w:bottom w:val="none" w:sz="0" w:space="0" w:color="auto"/>
        <w:right w:val="none" w:sz="0" w:space="0" w:color="auto"/>
      </w:divBdr>
      <w:divsChild>
        <w:div w:id="594019353">
          <w:marLeft w:val="0"/>
          <w:marRight w:val="0"/>
          <w:marTop w:val="0"/>
          <w:marBottom w:val="0"/>
          <w:divBdr>
            <w:top w:val="none" w:sz="0" w:space="0" w:color="auto"/>
            <w:left w:val="none" w:sz="0" w:space="0" w:color="auto"/>
            <w:bottom w:val="none" w:sz="0" w:space="0" w:color="auto"/>
            <w:right w:val="none" w:sz="0" w:space="0" w:color="auto"/>
          </w:divBdr>
          <w:divsChild>
            <w:div w:id="1987272038">
              <w:marLeft w:val="0"/>
              <w:marRight w:val="0"/>
              <w:marTop w:val="300"/>
              <w:marBottom w:val="0"/>
              <w:divBdr>
                <w:top w:val="none" w:sz="0" w:space="0" w:color="auto"/>
                <w:left w:val="none" w:sz="0" w:space="0" w:color="auto"/>
                <w:bottom w:val="none" w:sz="0" w:space="0" w:color="auto"/>
                <w:right w:val="none" w:sz="0" w:space="0" w:color="auto"/>
              </w:divBdr>
              <w:divsChild>
                <w:div w:id="919145673">
                  <w:marLeft w:val="0"/>
                  <w:marRight w:val="0"/>
                  <w:marTop w:val="0"/>
                  <w:marBottom w:val="300"/>
                  <w:divBdr>
                    <w:top w:val="none" w:sz="0" w:space="0" w:color="auto"/>
                    <w:left w:val="none" w:sz="0" w:space="0" w:color="auto"/>
                    <w:bottom w:val="none" w:sz="0" w:space="0" w:color="auto"/>
                    <w:right w:val="none" w:sz="0" w:space="0" w:color="auto"/>
                  </w:divBdr>
                </w:div>
                <w:div w:id="1709643667">
                  <w:marLeft w:val="0"/>
                  <w:marRight w:val="0"/>
                  <w:marTop w:val="0"/>
                  <w:marBottom w:val="150"/>
                  <w:divBdr>
                    <w:top w:val="none" w:sz="0" w:space="0" w:color="auto"/>
                    <w:left w:val="none" w:sz="0" w:space="0" w:color="auto"/>
                    <w:bottom w:val="none" w:sz="0" w:space="0" w:color="auto"/>
                    <w:right w:val="none" w:sz="0" w:space="0" w:color="auto"/>
                  </w:divBdr>
                  <w:divsChild>
                    <w:div w:id="428626487">
                      <w:marLeft w:val="0"/>
                      <w:marRight w:val="0"/>
                      <w:marTop w:val="0"/>
                      <w:marBottom w:val="0"/>
                      <w:divBdr>
                        <w:top w:val="none" w:sz="0" w:space="0" w:color="auto"/>
                        <w:left w:val="none" w:sz="0" w:space="0" w:color="auto"/>
                        <w:bottom w:val="none" w:sz="0" w:space="0" w:color="auto"/>
                        <w:right w:val="none" w:sz="0" w:space="0" w:color="auto"/>
                      </w:divBdr>
                    </w:div>
                    <w:div w:id="400254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90509825">
          <w:marLeft w:val="0"/>
          <w:marRight w:val="0"/>
          <w:marTop w:val="0"/>
          <w:marBottom w:val="0"/>
          <w:divBdr>
            <w:top w:val="none" w:sz="0" w:space="0" w:color="auto"/>
            <w:left w:val="none" w:sz="0" w:space="0" w:color="auto"/>
            <w:bottom w:val="none" w:sz="0" w:space="0" w:color="auto"/>
            <w:right w:val="none" w:sz="0" w:space="0" w:color="auto"/>
          </w:divBdr>
          <w:divsChild>
            <w:div w:id="1288707570">
              <w:marLeft w:val="0"/>
              <w:marRight w:val="0"/>
              <w:marTop w:val="0"/>
              <w:marBottom w:val="0"/>
              <w:divBdr>
                <w:top w:val="none" w:sz="0" w:space="0" w:color="auto"/>
                <w:left w:val="none" w:sz="0" w:space="0" w:color="auto"/>
                <w:bottom w:val="none" w:sz="0" w:space="0" w:color="auto"/>
                <w:right w:val="none" w:sz="0" w:space="0" w:color="auto"/>
              </w:divBdr>
              <w:divsChild>
                <w:div w:id="1772121748">
                  <w:marLeft w:val="0"/>
                  <w:marRight w:val="0"/>
                  <w:marTop w:val="0"/>
                  <w:marBottom w:val="0"/>
                  <w:divBdr>
                    <w:top w:val="none" w:sz="0" w:space="0" w:color="auto"/>
                    <w:left w:val="none" w:sz="0" w:space="0" w:color="auto"/>
                    <w:bottom w:val="none" w:sz="0" w:space="0" w:color="auto"/>
                    <w:right w:val="none" w:sz="0" w:space="0" w:color="auto"/>
                  </w:divBdr>
                  <w:divsChild>
                    <w:div w:id="1835602538">
                      <w:marLeft w:val="0"/>
                      <w:marRight w:val="0"/>
                      <w:marTop w:val="0"/>
                      <w:marBottom w:val="0"/>
                      <w:divBdr>
                        <w:top w:val="none" w:sz="0" w:space="0" w:color="auto"/>
                        <w:left w:val="none" w:sz="0" w:space="0" w:color="auto"/>
                        <w:bottom w:val="none" w:sz="0" w:space="0" w:color="auto"/>
                        <w:right w:val="none" w:sz="0" w:space="0" w:color="auto"/>
                      </w:divBdr>
                      <w:divsChild>
                        <w:div w:id="13028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5367">
                  <w:marLeft w:val="0"/>
                  <w:marRight w:val="0"/>
                  <w:marTop w:val="150"/>
                  <w:marBottom w:val="0"/>
                  <w:divBdr>
                    <w:top w:val="none" w:sz="0" w:space="0" w:color="auto"/>
                    <w:left w:val="none" w:sz="0" w:space="0" w:color="auto"/>
                    <w:bottom w:val="none" w:sz="0" w:space="0" w:color="auto"/>
                    <w:right w:val="none" w:sz="0" w:space="0" w:color="auto"/>
                  </w:divBdr>
                </w:div>
              </w:divsChild>
            </w:div>
            <w:div w:id="254284860">
              <w:marLeft w:val="0"/>
              <w:marRight w:val="0"/>
              <w:marTop w:val="150"/>
              <w:marBottom w:val="225"/>
              <w:divBdr>
                <w:top w:val="none" w:sz="0" w:space="0" w:color="auto"/>
                <w:left w:val="none" w:sz="0" w:space="0" w:color="auto"/>
                <w:bottom w:val="none" w:sz="0" w:space="0" w:color="auto"/>
                <w:right w:val="none" w:sz="0" w:space="0" w:color="auto"/>
              </w:divBdr>
              <w:divsChild>
                <w:div w:id="1573152482">
                  <w:marLeft w:val="0"/>
                  <w:marRight w:val="0"/>
                  <w:marTop w:val="0"/>
                  <w:marBottom w:val="0"/>
                  <w:divBdr>
                    <w:top w:val="none" w:sz="0" w:space="0" w:color="auto"/>
                    <w:left w:val="none" w:sz="0" w:space="0" w:color="auto"/>
                    <w:bottom w:val="none" w:sz="0" w:space="0" w:color="auto"/>
                    <w:right w:val="none" w:sz="0" w:space="0" w:color="auto"/>
                  </w:divBdr>
                </w:div>
              </w:divsChild>
            </w:div>
            <w:div w:id="1608653051">
              <w:marLeft w:val="0"/>
              <w:marRight w:val="0"/>
              <w:marTop w:val="150"/>
              <w:marBottom w:val="300"/>
              <w:divBdr>
                <w:top w:val="none" w:sz="0" w:space="0" w:color="auto"/>
                <w:left w:val="none" w:sz="0" w:space="0" w:color="auto"/>
                <w:bottom w:val="none" w:sz="0" w:space="0" w:color="auto"/>
                <w:right w:val="none" w:sz="0" w:space="0" w:color="auto"/>
              </w:divBdr>
            </w:div>
            <w:div w:id="440296448">
              <w:marLeft w:val="0"/>
              <w:marRight w:val="0"/>
              <w:marTop w:val="0"/>
              <w:marBottom w:val="0"/>
              <w:divBdr>
                <w:top w:val="none" w:sz="0" w:space="0" w:color="auto"/>
                <w:left w:val="none" w:sz="0" w:space="0" w:color="auto"/>
                <w:bottom w:val="none" w:sz="0" w:space="0" w:color="auto"/>
                <w:right w:val="none" w:sz="0" w:space="0" w:color="auto"/>
              </w:divBdr>
              <w:divsChild>
                <w:div w:id="1459836246">
                  <w:marLeft w:val="0"/>
                  <w:marRight w:val="0"/>
                  <w:marTop w:val="0"/>
                  <w:marBottom w:val="300"/>
                  <w:divBdr>
                    <w:top w:val="single" w:sz="18" w:space="8" w:color="auto"/>
                    <w:left w:val="none" w:sz="0" w:space="0" w:color="auto"/>
                    <w:bottom w:val="single" w:sz="18" w:space="8" w:color="auto"/>
                    <w:right w:val="none" w:sz="0" w:space="0" w:color="auto"/>
                  </w:divBdr>
                </w:div>
                <w:div w:id="1760368590">
                  <w:marLeft w:val="0"/>
                  <w:marRight w:val="0"/>
                  <w:marTop w:val="0"/>
                  <w:marBottom w:val="300"/>
                  <w:divBdr>
                    <w:top w:val="single" w:sz="18" w:space="8" w:color="auto"/>
                    <w:left w:val="none" w:sz="0" w:space="0" w:color="auto"/>
                    <w:bottom w:val="single" w:sz="18" w:space="8" w:color="auto"/>
                    <w:right w:val="none" w:sz="0" w:space="0" w:color="auto"/>
                  </w:divBdr>
                </w:div>
                <w:div w:id="1259632704">
                  <w:marLeft w:val="0"/>
                  <w:marRight w:val="0"/>
                  <w:marTop w:val="0"/>
                  <w:marBottom w:val="300"/>
                  <w:divBdr>
                    <w:top w:val="single" w:sz="18" w:space="8" w:color="auto"/>
                    <w:left w:val="none" w:sz="0" w:space="0" w:color="auto"/>
                    <w:bottom w:val="single" w:sz="18" w:space="8" w:color="auto"/>
                    <w:right w:val="none" w:sz="0" w:space="0" w:color="auto"/>
                  </w:divBdr>
                </w:div>
                <w:div w:id="161358609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17056">
      <w:bodyDiv w:val="1"/>
      <w:marLeft w:val="0"/>
      <w:marRight w:val="0"/>
      <w:marTop w:val="0"/>
      <w:marBottom w:val="0"/>
      <w:divBdr>
        <w:top w:val="none" w:sz="0" w:space="0" w:color="auto"/>
        <w:left w:val="none" w:sz="0" w:space="0" w:color="auto"/>
        <w:bottom w:val="none" w:sz="0" w:space="0" w:color="auto"/>
        <w:right w:val="none" w:sz="0" w:space="0" w:color="auto"/>
      </w:divBdr>
      <w:divsChild>
        <w:div w:id="1139103894">
          <w:marLeft w:val="0"/>
          <w:marRight w:val="0"/>
          <w:marTop w:val="0"/>
          <w:marBottom w:val="0"/>
          <w:divBdr>
            <w:top w:val="none" w:sz="0" w:space="0" w:color="auto"/>
            <w:left w:val="none" w:sz="0" w:space="0" w:color="auto"/>
            <w:bottom w:val="none" w:sz="0" w:space="0" w:color="auto"/>
            <w:right w:val="none" w:sz="0" w:space="0" w:color="auto"/>
          </w:divBdr>
        </w:div>
        <w:div w:id="1898977374">
          <w:marLeft w:val="0"/>
          <w:marRight w:val="0"/>
          <w:marTop w:val="0"/>
          <w:marBottom w:val="0"/>
          <w:divBdr>
            <w:top w:val="none" w:sz="0" w:space="0" w:color="auto"/>
            <w:left w:val="none" w:sz="0" w:space="0" w:color="auto"/>
            <w:bottom w:val="none" w:sz="0" w:space="0" w:color="auto"/>
            <w:right w:val="none" w:sz="0" w:space="0" w:color="auto"/>
          </w:divBdr>
          <w:divsChild>
            <w:div w:id="1944417911">
              <w:marLeft w:val="0"/>
              <w:marRight w:val="0"/>
              <w:marTop w:val="0"/>
              <w:marBottom w:val="0"/>
              <w:divBdr>
                <w:top w:val="none" w:sz="0" w:space="0" w:color="auto"/>
                <w:left w:val="none" w:sz="0" w:space="0" w:color="auto"/>
                <w:bottom w:val="none" w:sz="0" w:space="0" w:color="auto"/>
                <w:right w:val="none" w:sz="0" w:space="0" w:color="auto"/>
              </w:divBdr>
              <w:divsChild>
                <w:div w:id="1554656108">
                  <w:marLeft w:val="0"/>
                  <w:marRight w:val="0"/>
                  <w:marTop w:val="0"/>
                  <w:marBottom w:val="0"/>
                  <w:divBdr>
                    <w:top w:val="none" w:sz="0" w:space="0" w:color="auto"/>
                    <w:left w:val="none" w:sz="0" w:space="0" w:color="auto"/>
                    <w:bottom w:val="none" w:sz="0" w:space="0" w:color="auto"/>
                    <w:right w:val="none" w:sz="0" w:space="0" w:color="auto"/>
                  </w:divBdr>
                  <w:divsChild>
                    <w:div w:id="380597180">
                      <w:marLeft w:val="0"/>
                      <w:marRight w:val="0"/>
                      <w:marTop w:val="0"/>
                      <w:marBottom w:val="0"/>
                      <w:divBdr>
                        <w:top w:val="none" w:sz="0" w:space="0" w:color="auto"/>
                        <w:left w:val="none" w:sz="0" w:space="0" w:color="auto"/>
                        <w:bottom w:val="none" w:sz="0" w:space="0" w:color="auto"/>
                        <w:right w:val="none" w:sz="0" w:space="0" w:color="auto"/>
                      </w:divBdr>
                    </w:div>
                    <w:div w:id="510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6175">
          <w:marLeft w:val="0"/>
          <w:marRight w:val="0"/>
          <w:marTop w:val="0"/>
          <w:marBottom w:val="0"/>
          <w:divBdr>
            <w:top w:val="none" w:sz="0" w:space="0" w:color="auto"/>
            <w:left w:val="none" w:sz="0" w:space="0" w:color="auto"/>
            <w:bottom w:val="none" w:sz="0" w:space="0" w:color="auto"/>
            <w:right w:val="none" w:sz="0" w:space="0" w:color="auto"/>
          </w:divBdr>
          <w:divsChild>
            <w:div w:id="2032800896">
              <w:marLeft w:val="0"/>
              <w:marRight w:val="0"/>
              <w:marTop w:val="0"/>
              <w:marBottom w:val="0"/>
              <w:divBdr>
                <w:top w:val="none" w:sz="0" w:space="0" w:color="auto"/>
                <w:left w:val="none" w:sz="0" w:space="0" w:color="auto"/>
                <w:bottom w:val="none" w:sz="0" w:space="0" w:color="auto"/>
                <w:right w:val="none" w:sz="0" w:space="0" w:color="auto"/>
              </w:divBdr>
              <w:divsChild>
                <w:div w:id="179066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5789">
          <w:marLeft w:val="0"/>
          <w:marRight w:val="0"/>
          <w:marTop w:val="0"/>
          <w:marBottom w:val="0"/>
          <w:divBdr>
            <w:top w:val="none" w:sz="0" w:space="0" w:color="auto"/>
            <w:left w:val="none" w:sz="0" w:space="0" w:color="auto"/>
            <w:bottom w:val="none" w:sz="0" w:space="0" w:color="auto"/>
            <w:right w:val="none" w:sz="0" w:space="0" w:color="auto"/>
          </w:divBdr>
        </w:div>
        <w:div w:id="1892228376">
          <w:marLeft w:val="0"/>
          <w:marRight w:val="0"/>
          <w:marTop w:val="0"/>
          <w:marBottom w:val="0"/>
          <w:divBdr>
            <w:top w:val="none" w:sz="0" w:space="0" w:color="auto"/>
            <w:left w:val="none" w:sz="0" w:space="0" w:color="auto"/>
            <w:bottom w:val="none" w:sz="0" w:space="0" w:color="auto"/>
            <w:right w:val="none" w:sz="0" w:space="0" w:color="auto"/>
          </w:divBdr>
          <w:divsChild>
            <w:div w:id="2037349531">
              <w:marLeft w:val="0"/>
              <w:marRight w:val="0"/>
              <w:marTop w:val="0"/>
              <w:marBottom w:val="0"/>
              <w:divBdr>
                <w:top w:val="none" w:sz="0" w:space="0" w:color="auto"/>
                <w:left w:val="none" w:sz="0" w:space="0" w:color="auto"/>
                <w:bottom w:val="none" w:sz="0" w:space="0" w:color="auto"/>
                <w:right w:val="none" w:sz="0" w:space="0" w:color="auto"/>
              </w:divBdr>
            </w:div>
          </w:divsChild>
        </w:div>
        <w:div w:id="1770345960">
          <w:marLeft w:val="0"/>
          <w:marRight w:val="0"/>
          <w:marTop w:val="0"/>
          <w:marBottom w:val="0"/>
          <w:divBdr>
            <w:top w:val="none" w:sz="0" w:space="0" w:color="auto"/>
            <w:left w:val="none" w:sz="0" w:space="0" w:color="auto"/>
            <w:bottom w:val="none" w:sz="0" w:space="0" w:color="auto"/>
            <w:right w:val="none" w:sz="0" w:space="0" w:color="auto"/>
          </w:divBdr>
          <w:divsChild>
            <w:div w:id="1153793969">
              <w:marLeft w:val="0"/>
              <w:marRight w:val="0"/>
              <w:marTop w:val="0"/>
              <w:marBottom w:val="0"/>
              <w:divBdr>
                <w:top w:val="none" w:sz="0" w:space="0" w:color="auto"/>
                <w:left w:val="none" w:sz="0" w:space="0" w:color="auto"/>
                <w:bottom w:val="none" w:sz="0" w:space="0" w:color="auto"/>
                <w:right w:val="none" w:sz="0" w:space="0" w:color="auto"/>
              </w:divBdr>
              <w:divsChild>
                <w:div w:id="258030001">
                  <w:marLeft w:val="0"/>
                  <w:marRight w:val="0"/>
                  <w:marTop w:val="0"/>
                  <w:marBottom w:val="0"/>
                  <w:divBdr>
                    <w:top w:val="none" w:sz="0" w:space="0" w:color="auto"/>
                    <w:left w:val="none" w:sz="0" w:space="0" w:color="auto"/>
                    <w:bottom w:val="none" w:sz="0" w:space="0" w:color="auto"/>
                    <w:right w:val="none" w:sz="0" w:space="0" w:color="auto"/>
                  </w:divBdr>
                  <w:divsChild>
                    <w:div w:id="608977695">
                      <w:marLeft w:val="0"/>
                      <w:marRight w:val="0"/>
                      <w:marTop w:val="0"/>
                      <w:marBottom w:val="0"/>
                      <w:divBdr>
                        <w:top w:val="none" w:sz="0" w:space="0" w:color="auto"/>
                        <w:left w:val="none" w:sz="0" w:space="0" w:color="auto"/>
                        <w:bottom w:val="none" w:sz="0" w:space="0" w:color="auto"/>
                        <w:right w:val="none" w:sz="0" w:space="0" w:color="auto"/>
                      </w:divBdr>
                    </w:div>
                  </w:divsChild>
                </w:div>
                <w:div w:id="1371107533">
                  <w:marLeft w:val="0"/>
                  <w:marRight w:val="0"/>
                  <w:marTop w:val="0"/>
                  <w:marBottom w:val="0"/>
                  <w:divBdr>
                    <w:top w:val="none" w:sz="0" w:space="0" w:color="auto"/>
                    <w:left w:val="none" w:sz="0" w:space="0" w:color="auto"/>
                    <w:bottom w:val="none" w:sz="0" w:space="0" w:color="auto"/>
                    <w:right w:val="none" w:sz="0" w:space="0" w:color="auto"/>
                  </w:divBdr>
                  <w:divsChild>
                    <w:div w:id="1649170023">
                      <w:marLeft w:val="0"/>
                      <w:marRight w:val="0"/>
                      <w:marTop w:val="0"/>
                      <w:marBottom w:val="0"/>
                      <w:divBdr>
                        <w:top w:val="none" w:sz="0" w:space="0" w:color="auto"/>
                        <w:left w:val="none" w:sz="0" w:space="0" w:color="auto"/>
                        <w:bottom w:val="none" w:sz="0" w:space="0" w:color="auto"/>
                        <w:right w:val="none" w:sz="0" w:space="0" w:color="auto"/>
                      </w:divBdr>
                    </w:div>
                  </w:divsChild>
                </w:div>
                <w:div w:id="6293389">
                  <w:marLeft w:val="0"/>
                  <w:marRight w:val="0"/>
                  <w:marTop w:val="0"/>
                  <w:marBottom w:val="0"/>
                  <w:divBdr>
                    <w:top w:val="none" w:sz="0" w:space="0" w:color="auto"/>
                    <w:left w:val="none" w:sz="0" w:space="0" w:color="auto"/>
                    <w:bottom w:val="none" w:sz="0" w:space="0" w:color="auto"/>
                    <w:right w:val="none" w:sz="0" w:space="0" w:color="auto"/>
                  </w:divBdr>
                  <w:divsChild>
                    <w:div w:id="6002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7502293">
      <w:bodyDiv w:val="1"/>
      <w:marLeft w:val="0"/>
      <w:marRight w:val="0"/>
      <w:marTop w:val="0"/>
      <w:marBottom w:val="0"/>
      <w:divBdr>
        <w:top w:val="none" w:sz="0" w:space="0" w:color="auto"/>
        <w:left w:val="none" w:sz="0" w:space="0" w:color="auto"/>
        <w:bottom w:val="none" w:sz="0" w:space="0" w:color="auto"/>
        <w:right w:val="none" w:sz="0" w:space="0" w:color="auto"/>
      </w:divBdr>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79548">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8123176">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1403498">
      <w:bodyDiv w:val="1"/>
      <w:marLeft w:val="0"/>
      <w:marRight w:val="0"/>
      <w:marTop w:val="0"/>
      <w:marBottom w:val="0"/>
      <w:divBdr>
        <w:top w:val="none" w:sz="0" w:space="0" w:color="auto"/>
        <w:left w:val="none" w:sz="0" w:space="0" w:color="auto"/>
        <w:bottom w:val="none" w:sz="0" w:space="0" w:color="auto"/>
        <w:right w:val="none" w:sz="0" w:space="0" w:color="auto"/>
      </w:divBdr>
      <w:divsChild>
        <w:div w:id="1263689189">
          <w:marLeft w:val="0"/>
          <w:marRight w:val="0"/>
          <w:marTop w:val="0"/>
          <w:marBottom w:val="375"/>
          <w:divBdr>
            <w:top w:val="none" w:sz="0" w:space="0" w:color="auto"/>
            <w:left w:val="none" w:sz="0" w:space="0" w:color="auto"/>
            <w:bottom w:val="none" w:sz="0" w:space="0" w:color="auto"/>
            <w:right w:val="none" w:sz="0" w:space="0" w:color="auto"/>
          </w:divBdr>
        </w:div>
      </w:divsChild>
    </w:div>
    <w:div w:id="1261647294">
      <w:bodyDiv w:val="1"/>
      <w:marLeft w:val="0"/>
      <w:marRight w:val="0"/>
      <w:marTop w:val="0"/>
      <w:marBottom w:val="0"/>
      <w:divBdr>
        <w:top w:val="none" w:sz="0" w:space="0" w:color="auto"/>
        <w:left w:val="none" w:sz="0" w:space="0" w:color="auto"/>
        <w:bottom w:val="none" w:sz="0" w:space="0" w:color="auto"/>
        <w:right w:val="none" w:sz="0" w:space="0" w:color="auto"/>
      </w:divBdr>
      <w:divsChild>
        <w:div w:id="1918635793">
          <w:marLeft w:val="0"/>
          <w:marRight w:val="0"/>
          <w:marTop w:val="0"/>
          <w:marBottom w:val="0"/>
          <w:divBdr>
            <w:top w:val="none" w:sz="0" w:space="0" w:color="auto"/>
            <w:left w:val="none" w:sz="0" w:space="0" w:color="auto"/>
            <w:bottom w:val="none" w:sz="0" w:space="0" w:color="auto"/>
            <w:right w:val="none" w:sz="0" w:space="0" w:color="auto"/>
          </w:divBdr>
        </w:div>
        <w:div w:id="136604843">
          <w:marLeft w:val="0"/>
          <w:marRight w:val="0"/>
          <w:marTop w:val="0"/>
          <w:marBottom w:val="0"/>
          <w:divBdr>
            <w:top w:val="none" w:sz="0" w:space="0" w:color="auto"/>
            <w:left w:val="none" w:sz="0" w:space="0" w:color="auto"/>
            <w:bottom w:val="none" w:sz="0" w:space="0" w:color="auto"/>
            <w:right w:val="none" w:sz="0" w:space="0" w:color="auto"/>
          </w:divBdr>
        </w:div>
        <w:div w:id="2010214150">
          <w:marLeft w:val="0"/>
          <w:marRight w:val="0"/>
          <w:marTop w:val="0"/>
          <w:marBottom w:val="0"/>
          <w:divBdr>
            <w:top w:val="none" w:sz="0" w:space="0" w:color="auto"/>
            <w:left w:val="none" w:sz="0" w:space="0" w:color="auto"/>
            <w:bottom w:val="none" w:sz="0" w:space="0" w:color="auto"/>
            <w:right w:val="none" w:sz="0" w:space="0" w:color="auto"/>
          </w:divBdr>
        </w:div>
        <w:div w:id="1816875708">
          <w:marLeft w:val="0"/>
          <w:marRight w:val="0"/>
          <w:marTop w:val="0"/>
          <w:marBottom w:val="0"/>
          <w:divBdr>
            <w:top w:val="none" w:sz="0" w:space="0" w:color="auto"/>
            <w:left w:val="none" w:sz="0" w:space="0" w:color="auto"/>
            <w:bottom w:val="none" w:sz="0" w:space="0" w:color="auto"/>
            <w:right w:val="none" w:sz="0" w:space="0" w:color="auto"/>
          </w:divBdr>
        </w:div>
        <w:div w:id="80565673">
          <w:marLeft w:val="0"/>
          <w:marRight w:val="0"/>
          <w:marTop w:val="0"/>
          <w:marBottom w:val="0"/>
          <w:divBdr>
            <w:top w:val="none" w:sz="0" w:space="0" w:color="auto"/>
            <w:left w:val="none" w:sz="0" w:space="0" w:color="auto"/>
            <w:bottom w:val="none" w:sz="0" w:space="0" w:color="auto"/>
            <w:right w:val="none" w:sz="0" w:space="0" w:color="auto"/>
          </w:divBdr>
        </w:div>
        <w:div w:id="1251621472">
          <w:marLeft w:val="0"/>
          <w:marRight w:val="0"/>
          <w:marTop w:val="0"/>
          <w:marBottom w:val="0"/>
          <w:divBdr>
            <w:top w:val="none" w:sz="0" w:space="0" w:color="auto"/>
            <w:left w:val="none" w:sz="0" w:space="0" w:color="auto"/>
            <w:bottom w:val="none" w:sz="0" w:space="0" w:color="auto"/>
            <w:right w:val="none" w:sz="0" w:space="0" w:color="auto"/>
          </w:divBdr>
        </w:div>
        <w:div w:id="96877933">
          <w:marLeft w:val="0"/>
          <w:marRight w:val="0"/>
          <w:marTop w:val="0"/>
          <w:marBottom w:val="0"/>
          <w:divBdr>
            <w:top w:val="none" w:sz="0" w:space="0" w:color="auto"/>
            <w:left w:val="none" w:sz="0" w:space="0" w:color="auto"/>
            <w:bottom w:val="none" w:sz="0" w:space="0" w:color="auto"/>
            <w:right w:val="none" w:sz="0" w:space="0" w:color="auto"/>
          </w:divBdr>
        </w:div>
        <w:div w:id="616912149">
          <w:marLeft w:val="0"/>
          <w:marRight w:val="0"/>
          <w:marTop w:val="0"/>
          <w:marBottom w:val="0"/>
          <w:divBdr>
            <w:top w:val="none" w:sz="0" w:space="0" w:color="auto"/>
            <w:left w:val="none" w:sz="0" w:space="0" w:color="auto"/>
            <w:bottom w:val="none" w:sz="0" w:space="0" w:color="auto"/>
            <w:right w:val="none" w:sz="0" w:space="0" w:color="auto"/>
          </w:divBdr>
        </w:div>
        <w:div w:id="882639316">
          <w:marLeft w:val="0"/>
          <w:marRight w:val="0"/>
          <w:marTop w:val="0"/>
          <w:marBottom w:val="0"/>
          <w:divBdr>
            <w:top w:val="none" w:sz="0" w:space="0" w:color="auto"/>
            <w:left w:val="none" w:sz="0" w:space="0" w:color="auto"/>
            <w:bottom w:val="none" w:sz="0" w:space="0" w:color="auto"/>
            <w:right w:val="none" w:sz="0" w:space="0" w:color="auto"/>
          </w:divBdr>
        </w:div>
        <w:div w:id="963461607">
          <w:marLeft w:val="0"/>
          <w:marRight w:val="0"/>
          <w:marTop w:val="0"/>
          <w:marBottom w:val="0"/>
          <w:divBdr>
            <w:top w:val="none" w:sz="0" w:space="0" w:color="auto"/>
            <w:left w:val="none" w:sz="0" w:space="0" w:color="auto"/>
            <w:bottom w:val="none" w:sz="0" w:space="0" w:color="auto"/>
            <w:right w:val="none" w:sz="0" w:space="0" w:color="auto"/>
          </w:divBdr>
        </w:div>
      </w:divsChild>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4656443">
      <w:bodyDiv w:val="1"/>
      <w:marLeft w:val="0"/>
      <w:marRight w:val="0"/>
      <w:marTop w:val="0"/>
      <w:marBottom w:val="0"/>
      <w:divBdr>
        <w:top w:val="none" w:sz="0" w:space="0" w:color="auto"/>
        <w:left w:val="none" w:sz="0" w:space="0" w:color="auto"/>
        <w:bottom w:val="none" w:sz="0" w:space="0" w:color="auto"/>
        <w:right w:val="none" w:sz="0" w:space="0" w:color="auto"/>
      </w:divBdr>
      <w:divsChild>
        <w:div w:id="471100586">
          <w:marLeft w:val="0"/>
          <w:marRight w:val="0"/>
          <w:marTop w:val="0"/>
          <w:marBottom w:val="0"/>
          <w:divBdr>
            <w:top w:val="none" w:sz="0" w:space="0" w:color="auto"/>
            <w:left w:val="none" w:sz="0" w:space="0" w:color="auto"/>
            <w:bottom w:val="none" w:sz="0" w:space="0" w:color="auto"/>
            <w:right w:val="none" w:sz="0" w:space="0" w:color="auto"/>
          </w:divBdr>
          <w:divsChild>
            <w:div w:id="269628000">
              <w:marLeft w:val="0"/>
              <w:marRight w:val="0"/>
              <w:marTop w:val="300"/>
              <w:marBottom w:val="0"/>
              <w:divBdr>
                <w:top w:val="none" w:sz="0" w:space="0" w:color="auto"/>
                <w:left w:val="none" w:sz="0" w:space="0" w:color="auto"/>
                <w:bottom w:val="none" w:sz="0" w:space="0" w:color="auto"/>
                <w:right w:val="none" w:sz="0" w:space="0" w:color="auto"/>
              </w:divBdr>
              <w:divsChild>
                <w:div w:id="659961775">
                  <w:marLeft w:val="0"/>
                  <w:marRight w:val="0"/>
                  <w:marTop w:val="0"/>
                  <w:marBottom w:val="300"/>
                  <w:divBdr>
                    <w:top w:val="none" w:sz="0" w:space="0" w:color="auto"/>
                    <w:left w:val="none" w:sz="0" w:space="0" w:color="auto"/>
                    <w:bottom w:val="none" w:sz="0" w:space="0" w:color="auto"/>
                    <w:right w:val="none" w:sz="0" w:space="0" w:color="auto"/>
                  </w:divBdr>
                </w:div>
                <w:div w:id="987125753">
                  <w:marLeft w:val="0"/>
                  <w:marRight w:val="0"/>
                  <w:marTop w:val="0"/>
                  <w:marBottom w:val="150"/>
                  <w:divBdr>
                    <w:top w:val="none" w:sz="0" w:space="0" w:color="auto"/>
                    <w:left w:val="none" w:sz="0" w:space="0" w:color="auto"/>
                    <w:bottom w:val="none" w:sz="0" w:space="0" w:color="auto"/>
                    <w:right w:val="none" w:sz="0" w:space="0" w:color="auto"/>
                  </w:divBdr>
                  <w:divsChild>
                    <w:div w:id="1337341786">
                      <w:marLeft w:val="0"/>
                      <w:marRight w:val="0"/>
                      <w:marTop w:val="0"/>
                      <w:marBottom w:val="0"/>
                      <w:divBdr>
                        <w:top w:val="none" w:sz="0" w:space="0" w:color="auto"/>
                        <w:left w:val="none" w:sz="0" w:space="0" w:color="auto"/>
                        <w:bottom w:val="none" w:sz="0" w:space="0" w:color="auto"/>
                        <w:right w:val="none" w:sz="0" w:space="0" w:color="auto"/>
                      </w:divBdr>
                    </w:div>
                    <w:div w:id="3518103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2074128">
          <w:marLeft w:val="0"/>
          <w:marRight w:val="0"/>
          <w:marTop w:val="0"/>
          <w:marBottom w:val="0"/>
          <w:divBdr>
            <w:top w:val="none" w:sz="0" w:space="0" w:color="auto"/>
            <w:left w:val="none" w:sz="0" w:space="0" w:color="auto"/>
            <w:bottom w:val="none" w:sz="0" w:space="0" w:color="auto"/>
            <w:right w:val="none" w:sz="0" w:space="0" w:color="auto"/>
          </w:divBdr>
          <w:divsChild>
            <w:div w:id="376903692">
              <w:marLeft w:val="0"/>
              <w:marRight w:val="0"/>
              <w:marTop w:val="0"/>
              <w:marBottom w:val="0"/>
              <w:divBdr>
                <w:top w:val="none" w:sz="0" w:space="0" w:color="auto"/>
                <w:left w:val="none" w:sz="0" w:space="0" w:color="auto"/>
                <w:bottom w:val="none" w:sz="0" w:space="0" w:color="auto"/>
                <w:right w:val="none" w:sz="0" w:space="0" w:color="auto"/>
              </w:divBdr>
              <w:divsChild>
                <w:div w:id="2110083368">
                  <w:marLeft w:val="0"/>
                  <w:marRight w:val="0"/>
                  <w:marTop w:val="0"/>
                  <w:marBottom w:val="0"/>
                  <w:divBdr>
                    <w:top w:val="none" w:sz="0" w:space="0" w:color="auto"/>
                    <w:left w:val="none" w:sz="0" w:space="0" w:color="auto"/>
                    <w:bottom w:val="none" w:sz="0" w:space="0" w:color="auto"/>
                    <w:right w:val="none" w:sz="0" w:space="0" w:color="auto"/>
                  </w:divBdr>
                  <w:divsChild>
                    <w:div w:id="2105371018">
                      <w:marLeft w:val="0"/>
                      <w:marRight w:val="0"/>
                      <w:marTop w:val="0"/>
                      <w:marBottom w:val="0"/>
                      <w:divBdr>
                        <w:top w:val="none" w:sz="0" w:space="0" w:color="auto"/>
                        <w:left w:val="none" w:sz="0" w:space="0" w:color="auto"/>
                        <w:bottom w:val="none" w:sz="0" w:space="0" w:color="auto"/>
                        <w:right w:val="none" w:sz="0" w:space="0" w:color="auto"/>
                      </w:divBdr>
                      <w:divsChild>
                        <w:div w:id="18906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18421">
                  <w:marLeft w:val="0"/>
                  <w:marRight w:val="0"/>
                  <w:marTop w:val="150"/>
                  <w:marBottom w:val="0"/>
                  <w:divBdr>
                    <w:top w:val="none" w:sz="0" w:space="0" w:color="auto"/>
                    <w:left w:val="none" w:sz="0" w:space="0" w:color="auto"/>
                    <w:bottom w:val="none" w:sz="0" w:space="0" w:color="auto"/>
                    <w:right w:val="none" w:sz="0" w:space="0" w:color="auto"/>
                  </w:divBdr>
                </w:div>
              </w:divsChild>
            </w:div>
            <w:div w:id="524946952">
              <w:marLeft w:val="0"/>
              <w:marRight w:val="0"/>
              <w:marTop w:val="150"/>
              <w:marBottom w:val="225"/>
              <w:divBdr>
                <w:top w:val="none" w:sz="0" w:space="0" w:color="auto"/>
                <w:left w:val="none" w:sz="0" w:space="0" w:color="auto"/>
                <w:bottom w:val="none" w:sz="0" w:space="0" w:color="auto"/>
                <w:right w:val="none" w:sz="0" w:space="0" w:color="auto"/>
              </w:divBdr>
              <w:divsChild>
                <w:div w:id="466049892">
                  <w:marLeft w:val="0"/>
                  <w:marRight w:val="0"/>
                  <w:marTop w:val="0"/>
                  <w:marBottom w:val="0"/>
                  <w:divBdr>
                    <w:top w:val="none" w:sz="0" w:space="0" w:color="auto"/>
                    <w:left w:val="none" w:sz="0" w:space="0" w:color="auto"/>
                    <w:bottom w:val="none" w:sz="0" w:space="0" w:color="auto"/>
                    <w:right w:val="none" w:sz="0" w:space="0" w:color="auto"/>
                  </w:divBdr>
                </w:div>
                <w:div w:id="574167846">
                  <w:marLeft w:val="0"/>
                  <w:marRight w:val="0"/>
                  <w:marTop w:val="0"/>
                  <w:marBottom w:val="0"/>
                  <w:divBdr>
                    <w:top w:val="none" w:sz="0" w:space="0" w:color="auto"/>
                    <w:left w:val="none" w:sz="0" w:space="0" w:color="auto"/>
                    <w:bottom w:val="none" w:sz="0" w:space="0" w:color="auto"/>
                    <w:right w:val="none" w:sz="0" w:space="0" w:color="auto"/>
                  </w:divBdr>
                </w:div>
              </w:divsChild>
            </w:div>
            <w:div w:id="1248267713">
              <w:marLeft w:val="0"/>
              <w:marRight w:val="0"/>
              <w:marTop w:val="150"/>
              <w:marBottom w:val="300"/>
              <w:divBdr>
                <w:top w:val="none" w:sz="0" w:space="0" w:color="auto"/>
                <w:left w:val="none" w:sz="0" w:space="0" w:color="auto"/>
                <w:bottom w:val="none" w:sz="0" w:space="0" w:color="auto"/>
                <w:right w:val="none" w:sz="0" w:space="0" w:color="auto"/>
              </w:divBdr>
            </w:div>
            <w:div w:id="1244484386">
              <w:marLeft w:val="0"/>
              <w:marRight w:val="0"/>
              <w:marTop w:val="0"/>
              <w:marBottom w:val="0"/>
              <w:divBdr>
                <w:top w:val="none" w:sz="0" w:space="0" w:color="auto"/>
                <w:left w:val="none" w:sz="0" w:space="0" w:color="auto"/>
                <w:bottom w:val="none" w:sz="0" w:space="0" w:color="auto"/>
                <w:right w:val="none" w:sz="0" w:space="0" w:color="auto"/>
              </w:divBdr>
              <w:divsChild>
                <w:div w:id="64319910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6206547">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0502135">
      <w:bodyDiv w:val="1"/>
      <w:marLeft w:val="0"/>
      <w:marRight w:val="0"/>
      <w:marTop w:val="0"/>
      <w:marBottom w:val="0"/>
      <w:divBdr>
        <w:top w:val="none" w:sz="0" w:space="0" w:color="auto"/>
        <w:left w:val="none" w:sz="0" w:space="0" w:color="auto"/>
        <w:bottom w:val="none" w:sz="0" w:space="0" w:color="auto"/>
        <w:right w:val="none" w:sz="0" w:space="0" w:color="auto"/>
      </w:divBdr>
      <w:divsChild>
        <w:div w:id="715548191">
          <w:marLeft w:val="0"/>
          <w:marRight w:val="0"/>
          <w:marTop w:val="0"/>
          <w:marBottom w:val="0"/>
          <w:divBdr>
            <w:top w:val="none" w:sz="0" w:space="0" w:color="auto"/>
            <w:left w:val="none" w:sz="0" w:space="0" w:color="auto"/>
            <w:bottom w:val="none" w:sz="0" w:space="0" w:color="auto"/>
            <w:right w:val="none" w:sz="0" w:space="0" w:color="auto"/>
          </w:divBdr>
          <w:divsChild>
            <w:div w:id="1005981348">
              <w:marLeft w:val="0"/>
              <w:marRight w:val="0"/>
              <w:marTop w:val="0"/>
              <w:marBottom w:val="0"/>
              <w:divBdr>
                <w:top w:val="none" w:sz="0" w:space="0" w:color="auto"/>
                <w:left w:val="none" w:sz="0" w:space="0" w:color="auto"/>
                <w:bottom w:val="none" w:sz="0" w:space="0" w:color="auto"/>
                <w:right w:val="none" w:sz="0" w:space="0" w:color="auto"/>
              </w:divBdr>
            </w:div>
          </w:divsChild>
        </w:div>
        <w:div w:id="1469274751">
          <w:marLeft w:val="0"/>
          <w:marRight w:val="0"/>
          <w:marTop w:val="120"/>
          <w:marBottom w:val="0"/>
          <w:divBdr>
            <w:top w:val="none" w:sz="0" w:space="0" w:color="auto"/>
            <w:left w:val="none" w:sz="0" w:space="0" w:color="auto"/>
            <w:bottom w:val="none" w:sz="0" w:space="0" w:color="auto"/>
            <w:right w:val="none" w:sz="0" w:space="0" w:color="auto"/>
          </w:divBdr>
          <w:divsChild>
            <w:div w:id="1312978614">
              <w:marLeft w:val="0"/>
              <w:marRight w:val="0"/>
              <w:marTop w:val="0"/>
              <w:marBottom w:val="0"/>
              <w:divBdr>
                <w:top w:val="none" w:sz="0" w:space="0" w:color="auto"/>
                <w:left w:val="none" w:sz="0" w:space="0" w:color="auto"/>
                <w:bottom w:val="none" w:sz="0" w:space="0" w:color="auto"/>
                <w:right w:val="none" w:sz="0" w:space="0" w:color="auto"/>
              </w:divBdr>
            </w:div>
          </w:divsChild>
        </w:div>
        <w:div w:id="1614247799">
          <w:marLeft w:val="0"/>
          <w:marRight w:val="0"/>
          <w:marTop w:val="120"/>
          <w:marBottom w:val="0"/>
          <w:divBdr>
            <w:top w:val="none" w:sz="0" w:space="0" w:color="auto"/>
            <w:left w:val="none" w:sz="0" w:space="0" w:color="auto"/>
            <w:bottom w:val="none" w:sz="0" w:space="0" w:color="auto"/>
            <w:right w:val="none" w:sz="0" w:space="0" w:color="auto"/>
          </w:divBdr>
          <w:divsChild>
            <w:div w:id="1694958528">
              <w:marLeft w:val="0"/>
              <w:marRight w:val="0"/>
              <w:marTop w:val="0"/>
              <w:marBottom w:val="0"/>
              <w:divBdr>
                <w:top w:val="none" w:sz="0" w:space="0" w:color="auto"/>
                <w:left w:val="none" w:sz="0" w:space="0" w:color="auto"/>
                <w:bottom w:val="none" w:sz="0" w:space="0" w:color="auto"/>
                <w:right w:val="none" w:sz="0" w:space="0" w:color="auto"/>
              </w:divBdr>
            </w:div>
          </w:divsChild>
        </w:div>
        <w:div w:id="1456144857">
          <w:marLeft w:val="0"/>
          <w:marRight w:val="0"/>
          <w:marTop w:val="120"/>
          <w:marBottom w:val="0"/>
          <w:divBdr>
            <w:top w:val="none" w:sz="0" w:space="0" w:color="auto"/>
            <w:left w:val="none" w:sz="0" w:space="0" w:color="auto"/>
            <w:bottom w:val="none" w:sz="0" w:space="0" w:color="auto"/>
            <w:right w:val="none" w:sz="0" w:space="0" w:color="auto"/>
          </w:divBdr>
          <w:divsChild>
            <w:div w:id="1201436382">
              <w:marLeft w:val="0"/>
              <w:marRight w:val="0"/>
              <w:marTop w:val="0"/>
              <w:marBottom w:val="0"/>
              <w:divBdr>
                <w:top w:val="none" w:sz="0" w:space="0" w:color="auto"/>
                <w:left w:val="none" w:sz="0" w:space="0" w:color="auto"/>
                <w:bottom w:val="none" w:sz="0" w:space="0" w:color="auto"/>
                <w:right w:val="none" w:sz="0" w:space="0" w:color="auto"/>
              </w:divBdr>
            </w:div>
          </w:divsChild>
        </w:div>
        <w:div w:id="76249668">
          <w:marLeft w:val="0"/>
          <w:marRight w:val="0"/>
          <w:marTop w:val="120"/>
          <w:marBottom w:val="0"/>
          <w:divBdr>
            <w:top w:val="none" w:sz="0" w:space="0" w:color="auto"/>
            <w:left w:val="none" w:sz="0" w:space="0" w:color="auto"/>
            <w:bottom w:val="none" w:sz="0" w:space="0" w:color="auto"/>
            <w:right w:val="none" w:sz="0" w:space="0" w:color="auto"/>
          </w:divBdr>
          <w:divsChild>
            <w:div w:id="1900701529">
              <w:marLeft w:val="0"/>
              <w:marRight w:val="0"/>
              <w:marTop w:val="0"/>
              <w:marBottom w:val="0"/>
              <w:divBdr>
                <w:top w:val="none" w:sz="0" w:space="0" w:color="auto"/>
                <w:left w:val="none" w:sz="0" w:space="0" w:color="auto"/>
                <w:bottom w:val="none" w:sz="0" w:space="0" w:color="auto"/>
                <w:right w:val="none" w:sz="0" w:space="0" w:color="auto"/>
              </w:divBdr>
            </w:div>
            <w:div w:id="1983388777">
              <w:marLeft w:val="0"/>
              <w:marRight w:val="0"/>
              <w:marTop w:val="0"/>
              <w:marBottom w:val="0"/>
              <w:divBdr>
                <w:top w:val="none" w:sz="0" w:space="0" w:color="auto"/>
                <w:left w:val="none" w:sz="0" w:space="0" w:color="auto"/>
                <w:bottom w:val="none" w:sz="0" w:space="0" w:color="auto"/>
                <w:right w:val="none" w:sz="0" w:space="0" w:color="auto"/>
              </w:divBdr>
            </w:div>
            <w:div w:id="1908034415">
              <w:marLeft w:val="0"/>
              <w:marRight w:val="0"/>
              <w:marTop w:val="0"/>
              <w:marBottom w:val="0"/>
              <w:divBdr>
                <w:top w:val="none" w:sz="0" w:space="0" w:color="auto"/>
                <w:left w:val="none" w:sz="0" w:space="0" w:color="auto"/>
                <w:bottom w:val="none" w:sz="0" w:space="0" w:color="auto"/>
                <w:right w:val="none" w:sz="0" w:space="0" w:color="auto"/>
              </w:divBdr>
            </w:div>
          </w:divsChild>
        </w:div>
        <w:div w:id="468328074">
          <w:marLeft w:val="0"/>
          <w:marRight w:val="0"/>
          <w:marTop w:val="120"/>
          <w:marBottom w:val="0"/>
          <w:divBdr>
            <w:top w:val="none" w:sz="0" w:space="0" w:color="auto"/>
            <w:left w:val="none" w:sz="0" w:space="0" w:color="auto"/>
            <w:bottom w:val="none" w:sz="0" w:space="0" w:color="auto"/>
            <w:right w:val="none" w:sz="0" w:space="0" w:color="auto"/>
          </w:divBdr>
          <w:divsChild>
            <w:div w:id="521431148">
              <w:marLeft w:val="0"/>
              <w:marRight w:val="0"/>
              <w:marTop w:val="0"/>
              <w:marBottom w:val="0"/>
              <w:divBdr>
                <w:top w:val="none" w:sz="0" w:space="0" w:color="auto"/>
                <w:left w:val="none" w:sz="0" w:space="0" w:color="auto"/>
                <w:bottom w:val="none" w:sz="0" w:space="0" w:color="auto"/>
                <w:right w:val="none" w:sz="0" w:space="0" w:color="auto"/>
              </w:divBdr>
            </w:div>
          </w:divsChild>
        </w:div>
        <w:div w:id="1538589263">
          <w:marLeft w:val="0"/>
          <w:marRight w:val="0"/>
          <w:marTop w:val="120"/>
          <w:marBottom w:val="0"/>
          <w:divBdr>
            <w:top w:val="none" w:sz="0" w:space="0" w:color="auto"/>
            <w:left w:val="none" w:sz="0" w:space="0" w:color="auto"/>
            <w:bottom w:val="none" w:sz="0" w:space="0" w:color="auto"/>
            <w:right w:val="none" w:sz="0" w:space="0" w:color="auto"/>
          </w:divBdr>
          <w:divsChild>
            <w:div w:id="671302897">
              <w:marLeft w:val="0"/>
              <w:marRight w:val="0"/>
              <w:marTop w:val="0"/>
              <w:marBottom w:val="0"/>
              <w:divBdr>
                <w:top w:val="none" w:sz="0" w:space="0" w:color="auto"/>
                <w:left w:val="none" w:sz="0" w:space="0" w:color="auto"/>
                <w:bottom w:val="none" w:sz="0" w:space="0" w:color="auto"/>
                <w:right w:val="none" w:sz="0" w:space="0" w:color="auto"/>
              </w:divBdr>
            </w:div>
          </w:divsChild>
        </w:div>
        <w:div w:id="1814133915">
          <w:marLeft w:val="0"/>
          <w:marRight w:val="0"/>
          <w:marTop w:val="12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
            <w:div w:id="1950236747">
              <w:marLeft w:val="0"/>
              <w:marRight w:val="0"/>
              <w:marTop w:val="0"/>
              <w:marBottom w:val="0"/>
              <w:divBdr>
                <w:top w:val="none" w:sz="0" w:space="0" w:color="auto"/>
                <w:left w:val="none" w:sz="0" w:space="0" w:color="auto"/>
                <w:bottom w:val="none" w:sz="0" w:space="0" w:color="auto"/>
                <w:right w:val="none" w:sz="0" w:space="0" w:color="auto"/>
              </w:divBdr>
            </w:div>
            <w:div w:id="397824053">
              <w:marLeft w:val="0"/>
              <w:marRight w:val="0"/>
              <w:marTop w:val="0"/>
              <w:marBottom w:val="0"/>
              <w:divBdr>
                <w:top w:val="none" w:sz="0" w:space="0" w:color="auto"/>
                <w:left w:val="none" w:sz="0" w:space="0" w:color="auto"/>
                <w:bottom w:val="none" w:sz="0" w:space="0" w:color="auto"/>
                <w:right w:val="none" w:sz="0" w:space="0" w:color="auto"/>
              </w:divBdr>
            </w:div>
            <w:div w:id="545996093">
              <w:marLeft w:val="0"/>
              <w:marRight w:val="0"/>
              <w:marTop w:val="0"/>
              <w:marBottom w:val="0"/>
              <w:divBdr>
                <w:top w:val="none" w:sz="0" w:space="0" w:color="auto"/>
                <w:left w:val="none" w:sz="0" w:space="0" w:color="auto"/>
                <w:bottom w:val="none" w:sz="0" w:space="0" w:color="auto"/>
                <w:right w:val="none" w:sz="0" w:space="0" w:color="auto"/>
              </w:divBdr>
            </w:div>
          </w:divsChild>
        </w:div>
        <w:div w:id="1110583626">
          <w:marLeft w:val="0"/>
          <w:marRight w:val="0"/>
          <w:marTop w:val="120"/>
          <w:marBottom w:val="0"/>
          <w:divBdr>
            <w:top w:val="none" w:sz="0" w:space="0" w:color="auto"/>
            <w:left w:val="none" w:sz="0" w:space="0" w:color="auto"/>
            <w:bottom w:val="none" w:sz="0" w:space="0" w:color="auto"/>
            <w:right w:val="none" w:sz="0" w:space="0" w:color="auto"/>
          </w:divBdr>
          <w:divsChild>
            <w:div w:id="1710298729">
              <w:marLeft w:val="0"/>
              <w:marRight w:val="0"/>
              <w:marTop w:val="0"/>
              <w:marBottom w:val="0"/>
              <w:divBdr>
                <w:top w:val="none" w:sz="0" w:space="0" w:color="auto"/>
                <w:left w:val="none" w:sz="0" w:space="0" w:color="auto"/>
                <w:bottom w:val="none" w:sz="0" w:space="0" w:color="auto"/>
                <w:right w:val="none" w:sz="0" w:space="0" w:color="auto"/>
              </w:divBdr>
            </w:div>
          </w:divsChild>
        </w:div>
        <w:div w:id="984625917">
          <w:marLeft w:val="0"/>
          <w:marRight w:val="0"/>
          <w:marTop w:val="120"/>
          <w:marBottom w:val="0"/>
          <w:divBdr>
            <w:top w:val="none" w:sz="0" w:space="0" w:color="auto"/>
            <w:left w:val="none" w:sz="0" w:space="0" w:color="auto"/>
            <w:bottom w:val="none" w:sz="0" w:space="0" w:color="auto"/>
            <w:right w:val="none" w:sz="0" w:space="0" w:color="auto"/>
          </w:divBdr>
          <w:divsChild>
            <w:div w:id="53938428">
              <w:marLeft w:val="0"/>
              <w:marRight w:val="0"/>
              <w:marTop w:val="0"/>
              <w:marBottom w:val="0"/>
              <w:divBdr>
                <w:top w:val="none" w:sz="0" w:space="0" w:color="auto"/>
                <w:left w:val="none" w:sz="0" w:space="0" w:color="auto"/>
                <w:bottom w:val="none" w:sz="0" w:space="0" w:color="auto"/>
                <w:right w:val="none" w:sz="0" w:space="0" w:color="auto"/>
              </w:divBdr>
            </w:div>
          </w:divsChild>
        </w:div>
        <w:div w:id="55013409">
          <w:marLeft w:val="0"/>
          <w:marRight w:val="0"/>
          <w:marTop w:val="120"/>
          <w:marBottom w:val="0"/>
          <w:divBdr>
            <w:top w:val="none" w:sz="0" w:space="0" w:color="auto"/>
            <w:left w:val="none" w:sz="0" w:space="0" w:color="auto"/>
            <w:bottom w:val="none" w:sz="0" w:space="0" w:color="auto"/>
            <w:right w:val="none" w:sz="0" w:space="0" w:color="auto"/>
          </w:divBdr>
          <w:divsChild>
            <w:div w:id="5804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sChild>
    </w:div>
    <w:div w:id="1330711040">
      <w:bodyDiv w:val="1"/>
      <w:marLeft w:val="0"/>
      <w:marRight w:val="0"/>
      <w:marTop w:val="0"/>
      <w:marBottom w:val="0"/>
      <w:divBdr>
        <w:top w:val="none" w:sz="0" w:space="0" w:color="auto"/>
        <w:left w:val="none" w:sz="0" w:space="0" w:color="auto"/>
        <w:bottom w:val="none" w:sz="0" w:space="0" w:color="auto"/>
        <w:right w:val="none" w:sz="0" w:space="0" w:color="auto"/>
      </w:divBdr>
      <w:divsChild>
        <w:div w:id="649023100">
          <w:marLeft w:val="0"/>
          <w:marRight w:val="0"/>
          <w:marTop w:val="0"/>
          <w:marBottom w:val="75"/>
          <w:divBdr>
            <w:top w:val="none" w:sz="0" w:space="0" w:color="auto"/>
            <w:left w:val="none" w:sz="0" w:space="0" w:color="auto"/>
            <w:bottom w:val="none" w:sz="0" w:space="0" w:color="auto"/>
            <w:right w:val="none" w:sz="0" w:space="0" w:color="auto"/>
          </w:divBdr>
          <w:divsChild>
            <w:div w:id="1763180885">
              <w:marLeft w:val="0"/>
              <w:marRight w:val="225"/>
              <w:marTop w:val="0"/>
              <w:marBottom w:val="225"/>
              <w:divBdr>
                <w:top w:val="none" w:sz="0" w:space="0" w:color="auto"/>
                <w:left w:val="none" w:sz="0" w:space="0" w:color="auto"/>
                <w:bottom w:val="none" w:sz="0" w:space="0" w:color="auto"/>
                <w:right w:val="none" w:sz="0" w:space="0" w:color="auto"/>
              </w:divBdr>
              <w:divsChild>
                <w:div w:id="59054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6402">
          <w:marLeft w:val="0"/>
          <w:marRight w:val="0"/>
          <w:marTop w:val="0"/>
          <w:marBottom w:val="0"/>
          <w:divBdr>
            <w:top w:val="none" w:sz="0" w:space="0" w:color="auto"/>
            <w:left w:val="none" w:sz="0" w:space="0" w:color="auto"/>
            <w:bottom w:val="none" w:sz="0" w:space="0" w:color="auto"/>
            <w:right w:val="none" w:sz="0" w:space="0" w:color="auto"/>
          </w:divBdr>
          <w:divsChild>
            <w:div w:id="961182520">
              <w:marLeft w:val="0"/>
              <w:marRight w:val="225"/>
              <w:marTop w:val="0"/>
              <w:marBottom w:val="195"/>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16312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8529">
              <w:marLeft w:val="0"/>
              <w:marRight w:val="0"/>
              <w:marTop w:val="0"/>
              <w:marBottom w:val="0"/>
              <w:divBdr>
                <w:top w:val="none" w:sz="0" w:space="0" w:color="auto"/>
                <w:left w:val="none" w:sz="0" w:space="0" w:color="auto"/>
                <w:bottom w:val="none" w:sz="0" w:space="0" w:color="auto"/>
                <w:right w:val="none" w:sz="0" w:space="0" w:color="auto"/>
              </w:divBdr>
            </w:div>
          </w:divsChild>
        </w:div>
        <w:div w:id="451554376">
          <w:marLeft w:val="0"/>
          <w:marRight w:val="0"/>
          <w:marTop w:val="300"/>
          <w:marBottom w:val="450"/>
          <w:divBdr>
            <w:top w:val="none" w:sz="0" w:space="0" w:color="auto"/>
            <w:left w:val="none" w:sz="0" w:space="0" w:color="auto"/>
            <w:bottom w:val="none" w:sz="0" w:space="0" w:color="auto"/>
            <w:right w:val="none" w:sz="0" w:space="0" w:color="auto"/>
          </w:divBdr>
          <w:divsChild>
            <w:div w:id="352148927">
              <w:marLeft w:val="0"/>
              <w:marRight w:val="0"/>
              <w:marTop w:val="0"/>
              <w:marBottom w:val="0"/>
              <w:divBdr>
                <w:top w:val="none" w:sz="0" w:space="0" w:color="auto"/>
                <w:left w:val="none" w:sz="0" w:space="0" w:color="auto"/>
                <w:bottom w:val="none" w:sz="0" w:space="0" w:color="auto"/>
                <w:right w:val="none" w:sz="0" w:space="0" w:color="auto"/>
              </w:divBdr>
              <w:divsChild>
                <w:div w:id="577249890">
                  <w:marLeft w:val="0"/>
                  <w:marRight w:val="0"/>
                  <w:marTop w:val="0"/>
                  <w:marBottom w:val="0"/>
                  <w:divBdr>
                    <w:top w:val="none" w:sz="0" w:space="0" w:color="auto"/>
                    <w:left w:val="none" w:sz="0" w:space="0" w:color="auto"/>
                    <w:bottom w:val="none" w:sz="0" w:space="0" w:color="auto"/>
                    <w:right w:val="none" w:sz="0" w:space="0" w:color="auto"/>
                  </w:divBdr>
                </w:div>
              </w:divsChild>
            </w:div>
            <w:div w:id="120539889">
              <w:marLeft w:val="0"/>
              <w:marRight w:val="0"/>
              <w:marTop w:val="0"/>
              <w:marBottom w:val="0"/>
              <w:divBdr>
                <w:top w:val="none" w:sz="0" w:space="0" w:color="auto"/>
                <w:left w:val="none" w:sz="0" w:space="0" w:color="auto"/>
                <w:bottom w:val="none" w:sz="0" w:space="0" w:color="auto"/>
                <w:right w:val="none" w:sz="0" w:space="0" w:color="auto"/>
              </w:divBdr>
              <w:divsChild>
                <w:div w:id="20724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7393">
          <w:marLeft w:val="0"/>
          <w:marRight w:val="0"/>
          <w:marTop w:val="0"/>
          <w:marBottom w:val="0"/>
          <w:divBdr>
            <w:top w:val="none" w:sz="0" w:space="0" w:color="auto"/>
            <w:left w:val="none" w:sz="0" w:space="0" w:color="auto"/>
            <w:bottom w:val="none" w:sz="0" w:space="0" w:color="auto"/>
            <w:right w:val="none" w:sz="0" w:space="0" w:color="auto"/>
          </w:divBdr>
          <w:divsChild>
            <w:div w:id="2030331266">
              <w:marLeft w:val="0"/>
              <w:marRight w:val="0"/>
              <w:marTop w:val="0"/>
              <w:marBottom w:val="0"/>
              <w:divBdr>
                <w:top w:val="none" w:sz="0" w:space="0" w:color="auto"/>
                <w:left w:val="none" w:sz="0" w:space="0" w:color="auto"/>
                <w:bottom w:val="none" w:sz="0" w:space="0" w:color="auto"/>
                <w:right w:val="none" w:sz="0" w:space="0" w:color="auto"/>
              </w:divBdr>
              <w:divsChild>
                <w:div w:id="1562207679">
                  <w:marLeft w:val="0"/>
                  <w:marRight w:val="0"/>
                  <w:marTop w:val="0"/>
                  <w:marBottom w:val="0"/>
                  <w:divBdr>
                    <w:top w:val="none" w:sz="0" w:space="0" w:color="auto"/>
                    <w:left w:val="none" w:sz="0" w:space="0" w:color="auto"/>
                    <w:bottom w:val="none" w:sz="0" w:space="0" w:color="auto"/>
                    <w:right w:val="none" w:sz="0" w:space="0" w:color="auto"/>
                  </w:divBdr>
                </w:div>
              </w:divsChild>
            </w:div>
            <w:div w:id="268972257">
              <w:marLeft w:val="0"/>
              <w:marRight w:val="0"/>
              <w:marTop w:val="0"/>
              <w:marBottom w:val="0"/>
              <w:divBdr>
                <w:top w:val="none" w:sz="0" w:space="0" w:color="auto"/>
                <w:left w:val="none" w:sz="0" w:space="0" w:color="auto"/>
                <w:bottom w:val="none" w:sz="0" w:space="0" w:color="auto"/>
                <w:right w:val="none" w:sz="0" w:space="0" w:color="auto"/>
              </w:divBdr>
              <w:divsChild>
                <w:div w:id="11015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1899">
          <w:marLeft w:val="0"/>
          <w:marRight w:val="0"/>
          <w:marTop w:val="0"/>
          <w:marBottom w:val="0"/>
          <w:divBdr>
            <w:top w:val="none" w:sz="0" w:space="0" w:color="auto"/>
            <w:left w:val="none" w:sz="0" w:space="0" w:color="auto"/>
            <w:bottom w:val="none" w:sz="0" w:space="0" w:color="auto"/>
            <w:right w:val="none" w:sz="0" w:space="0" w:color="auto"/>
          </w:divBdr>
          <w:divsChild>
            <w:div w:id="1399938630">
              <w:marLeft w:val="0"/>
              <w:marRight w:val="0"/>
              <w:marTop w:val="0"/>
              <w:marBottom w:val="0"/>
              <w:divBdr>
                <w:top w:val="none" w:sz="0" w:space="0" w:color="auto"/>
                <w:left w:val="none" w:sz="0" w:space="0" w:color="auto"/>
                <w:bottom w:val="none" w:sz="0" w:space="0" w:color="auto"/>
                <w:right w:val="none" w:sz="0" w:space="0" w:color="auto"/>
              </w:divBdr>
              <w:divsChild>
                <w:div w:id="474760743">
                  <w:marLeft w:val="0"/>
                  <w:marRight w:val="150"/>
                  <w:marTop w:val="0"/>
                  <w:marBottom w:val="0"/>
                  <w:divBdr>
                    <w:top w:val="none" w:sz="0" w:space="0" w:color="auto"/>
                    <w:left w:val="none" w:sz="0" w:space="0" w:color="auto"/>
                    <w:bottom w:val="none" w:sz="0" w:space="0" w:color="auto"/>
                    <w:right w:val="none" w:sz="0" w:space="0" w:color="auto"/>
                  </w:divBdr>
                  <w:divsChild>
                    <w:div w:id="9287347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90739031">
              <w:marLeft w:val="0"/>
              <w:marRight w:val="0"/>
              <w:marTop w:val="0"/>
              <w:marBottom w:val="0"/>
              <w:divBdr>
                <w:top w:val="none" w:sz="0" w:space="0" w:color="auto"/>
                <w:left w:val="none" w:sz="0" w:space="0" w:color="auto"/>
                <w:bottom w:val="none" w:sz="0" w:space="0" w:color="auto"/>
                <w:right w:val="none" w:sz="0" w:space="0" w:color="auto"/>
              </w:divBdr>
              <w:divsChild>
                <w:div w:id="188027949">
                  <w:marLeft w:val="0"/>
                  <w:marRight w:val="0"/>
                  <w:marTop w:val="0"/>
                  <w:marBottom w:val="0"/>
                  <w:divBdr>
                    <w:top w:val="none" w:sz="0" w:space="0" w:color="auto"/>
                    <w:left w:val="none" w:sz="0" w:space="0" w:color="auto"/>
                    <w:bottom w:val="none" w:sz="0" w:space="0" w:color="auto"/>
                    <w:right w:val="none" w:sz="0" w:space="0" w:color="auto"/>
                  </w:divBdr>
                  <w:divsChild>
                    <w:div w:id="1235507226">
                      <w:marLeft w:val="0"/>
                      <w:marRight w:val="0"/>
                      <w:marTop w:val="0"/>
                      <w:marBottom w:val="0"/>
                      <w:divBdr>
                        <w:top w:val="none" w:sz="0" w:space="0" w:color="auto"/>
                        <w:left w:val="none" w:sz="0" w:space="0" w:color="auto"/>
                        <w:bottom w:val="none" w:sz="0" w:space="0" w:color="auto"/>
                        <w:right w:val="none" w:sz="0" w:space="0" w:color="auto"/>
                      </w:divBdr>
                    </w:div>
                    <w:div w:id="310601280">
                      <w:marLeft w:val="0"/>
                      <w:marRight w:val="0"/>
                      <w:marTop w:val="0"/>
                      <w:marBottom w:val="0"/>
                      <w:divBdr>
                        <w:top w:val="none" w:sz="0" w:space="0" w:color="auto"/>
                        <w:left w:val="none" w:sz="0" w:space="0" w:color="auto"/>
                        <w:bottom w:val="none" w:sz="0" w:space="0" w:color="auto"/>
                        <w:right w:val="none" w:sz="0" w:space="0" w:color="auto"/>
                      </w:divBdr>
                    </w:div>
                    <w:div w:id="1520778648">
                      <w:marLeft w:val="0"/>
                      <w:marRight w:val="0"/>
                      <w:marTop w:val="0"/>
                      <w:marBottom w:val="0"/>
                      <w:divBdr>
                        <w:top w:val="none" w:sz="0" w:space="0" w:color="auto"/>
                        <w:left w:val="none" w:sz="0" w:space="0" w:color="auto"/>
                        <w:bottom w:val="none" w:sz="0" w:space="0" w:color="auto"/>
                        <w:right w:val="none" w:sz="0" w:space="0" w:color="auto"/>
                      </w:divBdr>
                    </w:div>
                    <w:div w:id="458644913">
                      <w:marLeft w:val="0"/>
                      <w:marRight w:val="0"/>
                      <w:marTop w:val="0"/>
                      <w:marBottom w:val="0"/>
                      <w:divBdr>
                        <w:top w:val="none" w:sz="0" w:space="0" w:color="auto"/>
                        <w:left w:val="none" w:sz="0" w:space="0" w:color="auto"/>
                        <w:bottom w:val="none" w:sz="0" w:space="0" w:color="auto"/>
                        <w:right w:val="none" w:sz="0" w:space="0" w:color="auto"/>
                      </w:divBdr>
                    </w:div>
                    <w:div w:id="1772237737">
                      <w:marLeft w:val="0"/>
                      <w:marRight w:val="0"/>
                      <w:marTop w:val="0"/>
                      <w:marBottom w:val="0"/>
                      <w:divBdr>
                        <w:top w:val="none" w:sz="0" w:space="0" w:color="auto"/>
                        <w:left w:val="none" w:sz="0" w:space="0" w:color="auto"/>
                        <w:bottom w:val="none" w:sz="0" w:space="0" w:color="auto"/>
                        <w:right w:val="none" w:sz="0" w:space="0" w:color="auto"/>
                      </w:divBdr>
                    </w:div>
                    <w:div w:id="2007241288">
                      <w:marLeft w:val="0"/>
                      <w:marRight w:val="0"/>
                      <w:marTop w:val="0"/>
                      <w:marBottom w:val="0"/>
                      <w:divBdr>
                        <w:top w:val="none" w:sz="0" w:space="0" w:color="auto"/>
                        <w:left w:val="none" w:sz="0" w:space="0" w:color="auto"/>
                        <w:bottom w:val="none" w:sz="0" w:space="0" w:color="auto"/>
                        <w:right w:val="none" w:sz="0" w:space="0" w:color="auto"/>
                      </w:divBdr>
                    </w:div>
                    <w:div w:id="1479299097">
                      <w:marLeft w:val="0"/>
                      <w:marRight w:val="0"/>
                      <w:marTop w:val="0"/>
                      <w:marBottom w:val="0"/>
                      <w:divBdr>
                        <w:top w:val="none" w:sz="0" w:space="0" w:color="auto"/>
                        <w:left w:val="none" w:sz="0" w:space="0" w:color="auto"/>
                        <w:bottom w:val="none" w:sz="0" w:space="0" w:color="auto"/>
                        <w:right w:val="none" w:sz="0" w:space="0" w:color="auto"/>
                      </w:divBdr>
                    </w:div>
                    <w:div w:id="2031373212">
                      <w:marLeft w:val="0"/>
                      <w:marRight w:val="0"/>
                      <w:marTop w:val="0"/>
                      <w:marBottom w:val="0"/>
                      <w:divBdr>
                        <w:top w:val="none" w:sz="0" w:space="0" w:color="auto"/>
                        <w:left w:val="none" w:sz="0" w:space="0" w:color="auto"/>
                        <w:bottom w:val="none" w:sz="0" w:space="0" w:color="auto"/>
                        <w:right w:val="none" w:sz="0" w:space="0" w:color="auto"/>
                      </w:divBdr>
                    </w:div>
                    <w:div w:id="1140999506">
                      <w:marLeft w:val="0"/>
                      <w:marRight w:val="0"/>
                      <w:marTop w:val="0"/>
                      <w:marBottom w:val="0"/>
                      <w:divBdr>
                        <w:top w:val="none" w:sz="0" w:space="0" w:color="auto"/>
                        <w:left w:val="none" w:sz="0" w:space="0" w:color="auto"/>
                        <w:bottom w:val="none" w:sz="0" w:space="0" w:color="auto"/>
                        <w:right w:val="none" w:sz="0" w:space="0" w:color="auto"/>
                      </w:divBdr>
                    </w:div>
                    <w:div w:id="1689258603">
                      <w:marLeft w:val="0"/>
                      <w:marRight w:val="0"/>
                      <w:marTop w:val="0"/>
                      <w:marBottom w:val="0"/>
                      <w:divBdr>
                        <w:top w:val="none" w:sz="0" w:space="0" w:color="auto"/>
                        <w:left w:val="none" w:sz="0" w:space="0" w:color="auto"/>
                        <w:bottom w:val="none" w:sz="0" w:space="0" w:color="auto"/>
                        <w:right w:val="none" w:sz="0" w:space="0" w:color="auto"/>
                      </w:divBdr>
                    </w:div>
                    <w:div w:id="1195269155">
                      <w:marLeft w:val="0"/>
                      <w:marRight w:val="0"/>
                      <w:marTop w:val="0"/>
                      <w:marBottom w:val="0"/>
                      <w:divBdr>
                        <w:top w:val="none" w:sz="0" w:space="0" w:color="auto"/>
                        <w:left w:val="none" w:sz="0" w:space="0" w:color="auto"/>
                        <w:bottom w:val="none" w:sz="0" w:space="0" w:color="auto"/>
                        <w:right w:val="none" w:sz="0" w:space="0" w:color="auto"/>
                      </w:divBdr>
                    </w:div>
                    <w:div w:id="1341934158">
                      <w:marLeft w:val="0"/>
                      <w:marRight w:val="0"/>
                      <w:marTop w:val="0"/>
                      <w:marBottom w:val="0"/>
                      <w:divBdr>
                        <w:top w:val="none" w:sz="0" w:space="0" w:color="auto"/>
                        <w:left w:val="none" w:sz="0" w:space="0" w:color="auto"/>
                        <w:bottom w:val="none" w:sz="0" w:space="0" w:color="auto"/>
                        <w:right w:val="none" w:sz="0" w:space="0" w:color="auto"/>
                      </w:divBdr>
                    </w:div>
                    <w:div w:id="509100033">
                      <w:marLeft w:val="0"/>
                      <w:marRight w:val="0"/>
                      <w:marTop w:val="150"/>
                      <w:marBottom w:val="150"/>
                      <w:divBdr>
                        <w:top w:val="none" w:sz="0" w:space="0" w:color="auto"/>
                        <w:left w:val="none" w:sz="0" w:space="0" w:color="auto"/>
                        <w:bottom w:val="none" w:sz="0" w:space="0" w:color="auto"/>
                        <w:right w:val="none" w:sz="0" w:space="0" w:color="auto"/>
                      </w:divBdr>
                    </w:div>
                    <w:div w:id="182476172">
                      <w:marLeft w:val="0"/>
                      <w:marRight w:val="0"/>
                      <w:marTop w:val="0"/>
                      <w:marBottom w:val="0"/>
                      <w:divBdr>
                        <w:top w:val="none" w:sz="0" w:space="0" w:color="auto"/>
                        <w:left w:val="none" w:sz="0" w:space="0" w:color="auto"/>
                        <w:bottom w:val="none" w:sz="0" w:space="0" w:color="auto"/>
                        <w:right w:val="none" w:sz="0" w:space="0" w:color="auto"/>
                      </w:divBdr>
                    </w:div>
                    <w:div w:id="1477649471">
                      <w:marLeft w:val="0"/>
                      <w:marRight w:val="0"/>
                      <w:marTop w:val="0"/>
                      <w:marBottom w:val="0"/>
                      <w:divBdr>
                        <w:top w:val="none" w:sz="0" w:space="0" w:color="auto"/>
                        <w:left w:val="none" w:sz="0" w:space="0" w:color="auto"/>
                        <w:bottom w:val="none" w:sz="0" w:space="0" w:color="auto"/>
                        <w:right w:val="none" w:sz="0" w:space="0" w:color="auto"/>
                      </w:divBdr>
                    </w:div>
                    <w:div w:id="260380060">
                      <w:marLeft w:val="0"/>
                      <w:marRight w:val="0"/>
                      <w:marTop w:val="0"/>
                      <w:marBottom w:val="0"/>
                      <w:divBdr>
                        <w:top w:val="none" w:sz="0" w:space="0" w:color="auto"/>
                        <w:left w:val="none" w:sz="0" w:space="0" w:color="auto"/>
                        <w:bottom w:val="none" w:sz="0" w:space="0" w:color="auto"/>
                        <w:right w:val="none" w:sz="0" w:space="0" w:color="auto"/>
                      </w:divBdr>
                    </w:div>
                    <w:div w:id="215163401">
                      <w:marLeft w:val="0"/>
                      <w:marRight w:val="0"/>
                      <w:marTop w:val="0"/>
                      <w:marBottom w:val="0"/>
                      <w:divBdr>
                        <w:top w:val="none" w:sz="0" w:space="0" w:color="auto"/>
                        <w:left w:val="none" w:sz="0" w:space="0" w:color="auto"/>
                        <w:bottom w:val="none" w:sz="0" w:space="0" w:color="auto"/>
                        <w:right w:val="none" w:sz="0" w:space="0" w:color="auto"/>
                      </w:divBdr>
                    </w:div>
                    <w:div w:id="901448608">
                      <w:marLeft w:val="0"/>
                      <w:marRight w:val="0"/>
                      <w:marTop w:val="0"/>
                      <w:marBottom w:val="0"/>
                      <w:divBdr>
                        <w:top w:val="none" w:sz="0" w:space="0" w:color="auto"/>
                        <w:left w:val="none" w:sz="0" w:space="0" w:color="auto"/>
                        <w:bottom w:val="none" w:sz="0" w:space="0" w:color="auto"/>
                        <w:right w:val="none" w:sz="0" w:space="0" w:color="auto"/>
                      </w:divBdr>
                    </w:div>
                    <w:div w:id="412825453">
                      <w:marLeft w:val="0"/>
                      <w:marRight w:val="0"/>
                      <w:marTop w:val="0"/>
                      <w:marBottom w:val="0"/>
                      <w:divBdr>
                        <w:top w:val="none" w:sz="0" w:space="0" w:color="auto"/>
                        <w:left w:val="none" w:sz="0" w:space="0" w:color="auto"/>
                        <w:bottom w:val="none" w:sz="0" w:space="0" w:color="auto"/>
                        <w:right w:val="none" w:sz="0" w:space="0" w:color="auto"/>
                      </w:divBdr>
                    </w:div>
                    <w:div w:id="1778209527">
                      <w:marLeft w:val="0"/>
                      <w:marRight w:val="0"/>
                      <w:marTop w:val="0"/>
                      <w:marBottom w:val="0"/>
                      <w:divBdr>
                        <w:top w:val="none" w:sz="0" w:space="0" w:color="auto"/>
                        <w:left w:val="none" w:sz="0" w:space="0" w:color="auto"/>
                        <w:bottom w:val="none" w:sz="0" w:space="0" w:color="auto"/>
                        <w:right w:val="none" w:sz="0" w:space="0" w:color="auto"/>
                      </w:divBdr>
                    </w:div>
                    <w:div w:id="1800413530">
                      <w:marLeft w:val="0"/>
                      <w:marRight w:val="0"/>
                      <w:marTop w:val="150"/>
                      <w:marBottom w:val="15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155269610">
                      <w:marLeft w:val="0"/>
                      <w:marRight w:val="0"/>
                      <w:marTop w:val="0"/>
                      <w:marBottom w:val="0"/>
                      <w:divBdr>
                        <w:top w:val="none" w:sz="0" w:space="0" w:color="auto"/>
                        <w:left w:val="none" w:sz="0" w:space="0" w:color="auto"/>
                        <w:bottom w:val="none" w:sz="0" w:space="0" w:color="auto"/>
                        <w:right w:val="none" w:sz="0" w:space="0" w:color="auto"/>
                      </w:divBdr>
                    </w:div>
                    <w:div w:id="1833638186">
                      <w:marLeft w:val="0"/>
                      <w:marRight w:val="0"/>
                      <w:marTop w:val="0"/>
                      <w:marBottom w:val="0"/>
                      <w:divBdr>
                        <w:top w:val="none" w:sz="0" w:space="0" w:color="auto"/>
                        <w:left w:val="none" w:sz="0" w:space="0" w:color="auto"/>
                        <w:bottom w:val="none" w:sz="0" w:space="0" w:color="auto"/>
                        <w:right w:val="none" w:sz="0" w:space="0" w:color="auto"/>
                      </w:divBdr>
                    </w:div>
                    <w:div w:id="1748185443">
                      <w:marLeft w:val="0"/>
                      <w:marRight w:val="0"/>
                      <w:marTop w:val="0"/>
                      <w:marBottom w:val="0"/>
                      <w:divBdr>
                        <w:top w:val="none" w:sz="0" w:space="0" w:color="auto"/>
                        <w:left w:val="none" w:sz="0" w:space="0" w:color="auto"/>
                        <w:bottom w:val="none" w:sz="0" w:space="0" w:color="auto"/>
                        <w:right w:val="none" w:sz="0" w:space="0" w:color="auto"/>
                      </w:divBdr>
                    </w:div>
                    <w:div w:id="1234050301">
                      <w:marLeft w:val="0"/>
                      <w:marRight w:val="0"/>
                      <w:marTop w:val="0"/>
                      <w:marBottom w:val="0"/>
                      <w:divBdr>
                        <w:top w:val="none" w:sz="0" w:space="0" w:color="auto"/>
                        <w:left w:val="none" w:sz="0" w:space="0" w:color="auto"/>
                        <w:bottom w:val="none" w:sz="0" w:space="0" w:color="auto"/>
                        <w:right w:val="none" w:sz="0" w:space="0" w:color="auto"/>
                      </w:divBdr>
                    </w:div>
                    <w:div w:id="417556452">
                      <w:marLeft w:val="0"/>
                      <w:marRight w:val="0"/>
                      <w:marTop w:val="150"/>
                      <w:marBottom w:val="150"/>
                      <w:divBdr>
                        <w:top w:val="none" w:sz="0" w:space="0" w:color="auto"/>
                        <w:left w:val="none" w:sz="0" w:space="0" w:color="auto"/>
                        <w:bottom w:val="none" w:sz="0" w:space="0" w:color="auto"/>
                        <w:right w:val="none" w:sz="0" w:space="0" w:color="auto"/>
                      </w:divBdr>
                    </w:div>
                    <w:div w:id="1260989523">
                      <w:marLeft w:val="0"/>
                      <w:marRight w:val="0"/>
                      <w:marTop w:val="0"/>
                      <w:marBottom w:val="0"/>
                      <w:divBdr>
                        <w:top w:val="none" w:sz="0" w:space="0" w:color="auto"/>
                        <w:left w:val="none" w:sz="0" w:space="0" w:color="auto"/>
                        <w:bottom w:val="none" w:sz="0" w:space="0" w:color="auto"/>
                        <w:right w:val="none" w:sz="0" w:space="0" w:color="auto"/>
                      </w:divBdr>
                    </w:div>
                    <w:div w:id="329799417">
                      <w:marLeft w:val="0"/>
                      <w:marRight w:val="0"/>
                      <w:marTop w:val="0"/>
                      <w:marBottom w:val="0"/>
                      <w:divBdr>
                        <w:top w:val="none" w:sz="0" w:space="0" w:color="auto"/>
                        <w:left w:val="none" w:sz="0" w:space="0" w:color="auto"/>
                        <w:bottom w:val="none" w:sz="0" w:space="0" w:color="auto"/>
                        <w:right w:val="none" w:sz="0" w:space="0" w:color="auto"/>
                      </w:divBdr>
                    </w:div>
                    <w:div w:id="918441965">
                      <w:marLeft w:val="0"/>
                      <w:marRight w:val="0"/>
                      <w:marTop w:val="0"/>
                      <w:marBottom w:val="0"/>
                      <w:divBdr>
                        <w:top w:val="none" w:sz="0" w:space="0" w:color="auto"/>
                        <w:left w:val="none" w:sz="0" w:space="0" w:color="auto"/>
                        <w:bottom w:val="none" w:sz="0" w:space="0" w:color="auto"/>
                        <w:right w:val="none" w:sz="0" w:space="0" w:color="auto"/>
                      </w:divBdr>
                    </w:div>
                    <w:div w:id="1601912786">
                      <w:marLeft w:val="0"/>
                      <w:marRight w:val="0"/>
                      <w:marTop w:val="0"/>
                      <w:marBottom w:val="0"/>
                      <w:divBdr>
                        <w:top w:val="none" w:sz="0" w:space="0" w:color="auto"/>
                        <w:left w:val="none" w:sz="0" w:space="0" w:color="auto"/>
                        <w:bottom w:val="none" w:sz="0" w:space="0" w:color="auto"/>
                        <w:right w:val="none" w:sz="0" w:space="0" w:color="auto"/>
                      </w:divBdr>
                    </w:div>
                    <w:div w:id="1980527318">
                      <w:marLeft w:val="0"/>
                      <w:marRight w:val="0"/>
                      <w:marTop w:val="0"/>
                      <w:marBottom w:val="0"/>
                      <w:divBdr>
                        <w:top w:val="none" w:sz="0" w:space="0" w:color="auto"/>
                        <w:left w:val="none" w:sz="0" w:space="0" w:color="auto"/>
                        <w:bottom w:val="none" w:sz="0" w:space="0" w:color="auto"/>
                        <w:right w:val="none" w:sz="0" w:space="0" w:color="auto"/>
                      </w:divBdr>
                    </w:div>
                    <w:div w:id="555355592">
                      <w:marLeft w:val="0"/>
                      <w:marRight w:val="0"/>
                      <w:marTop w:val="0"/>
                      <w:marBottom w:val="0"/>
                      <w:divBdr>
                        <w:top w:val="none" w:sz="0" w:space="0" w:color="auto"/>
                        <w:left w:val="none" w:sz="0" w:space="0" w:color="auto"/>
                        <w:bottom w:val="none" w:sz="0" w:space="0" w:color="auto"/>
                        <w:right w:val="none" w:sz="0" w:space="0" w:color="auto"/>
                      </w:divBdr>
                    </w:div>
                    <w:div w:id="1273249142">
                      <w:marLeft w:val="0"/>
                      <w:marRight w:val="0"/>
                      <w:marTop w:val="0"/>
                      <w:marBottom w:val="0"/>
                      <w:divBdr>
                        <w:top w:val="none" w:sz="0" w:space="0" w:color="auto"/>
                        <w:left w:val="none" w:sz="0" w:space="0" w:color="auto"/>
                        <w:bottom w:val="none" w:sz="0" w:space="0" w:color="auto"/>
                        <w:right w:val="none" w:sz="0" w:space="0" w:color="auto"/>
                      </w:divBdr>
                    </w:div>
                    <w:div w:id="1879849944">
                      <w:marLeft w:val="0"/>
                      <w:marRight w:val="0"/>
                      <w:marTop w:val="0"/>
                      <w:marBottom w:val="0"/>
                      <w:divBdr>
                        <w:top w:val="none" w:sz="0" w:space="0" w:color="auto"/>
                        <w:left w:val="none" w:sz="0" w:space="0" w:color="auto"/>
                        <w:bottom w:val="none" w:sz="0" w:space="0" w:color="auto"/>
                        <w:right w:val="none" w:sz="0" w:space="0" w:color="auto"/>
                      </w:divBdr>
                    </w:div>
                    <w:div w:id="2046443324">
                      <w:marLeft w:val="0"/>
                      <w:marRight w:val="0"/>
                      <w:marTop w:val="0"/>
                      <w:marBottom w:val="0"/>
                      <w:divBdr>
                        <w:top w:val="none" w:sz="0" w:space="0" w:color="auto"/>
                        <w:left w:val="none" w:sz="0" w:space="0" w:color="auto"/>
                        <w:bottom w:val="none" w:sz="0" w:space="0" w:color="auto"/>
                        <w:right w:val="none" w:sz="0" w:space="0" w:color="auto"/>
                      </w:divBdr>
                    </w:div>
                    <w:div w:id="2144687722">
                      <w:marLeft w:val="0"/>
                      <w:marRight w:val="0"/>
                      <w:marTop w:val="150"/>
                      <w:marBottom w:val="150"/>
                      <w:divBdr>
                        <w:top w:val="none" w:sz="0" w:space="0" w:color="auto"/>
                        <w:left w:val="none" w:sz="0" w:space="0" w:color="auto"/>
                        <w:bottom w:val="none" w:sz="0" w:space="0" w:color="auto"/>
                        <w:right w:val="none" w:sz="0" w:space="0" w:color="auto"/>
                      </w:divBdr>
                    </w:div>
                    <w:div w:id="1046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147006">
      <w:bodyDiv w:val="1"/>
      <w:marLeft w:val="0"/>
      <w:marRight w:val="0"/>
      <w:marTop w:val="0"/>
      <w:marBottom w:val="0"/>
      <w:divBdr>
        <w:top w:val="none" w:sz="0" w:space="0" w:color="auto"/>
        <w:left w:val="none" w:sz="0" w:space="0" w:color="auto"/>
        <w:bottom w:val="none" w:sz="0" w:space="0" w:color="auto"/>
        <w:right w:val="none" w:sz="0" w:space="0" w:color="auto"/>
      </w:divBdr>
      <w:divsChild>
        <w:div w:id="1573588269">
          <w:marLeft w:val="0"/>
          <w:marRight w:val="0"/>
          <w:marTop w:val="0"/>
          <w:marBottom w:val="0"/>
          <w:divBdr>
            <w:top w:val="none" w:sz="0" w:space="0" w:color="auto"/>
            <w:left w:val="none" w:sz="0" w:space="0" w:color="auto"/>
            <w:bottom w:val="none" w:sz="0" w:space="0" w:color="auto"/>
            <w:right w:val="none" w:sz="0" w:space="0" w:color="auto"/>
          </w:divBdr>
        </w:div>
        <w:div w:id="2125536870">
          <w:marLeft w:val="0"/>
          <w:marRight w:val="0"/>
          <w:marTop w:val="0"/>
          <w:marBottom w:val="0"/>
          <w:divBdr>
            <w:top w:val="none" w:sz="0" w:space="0" w:color="auto"/>
            <w:left w:val="none" w:sz="0" w:space="0" w:color="auto"/>
            <w:bottom w:val="none" w:sz="0" w:space="0" w:color="auto"/>
            <w:right w:val="none" w:sz="0" w:space="0" w:color="auto"/>
          </w:divBdr>
        </w:div>
        <w:div w:id="1183787198">
          <w:marLeft w:val="0"/>
          <w:marRight w:val="0"/>
          <w:marTop w:val="0"/>
          <w:marBottom w:val="0"/>
          <w:divBdr>
            <w:top w:val="none" w:sz="0" w:space="0" w:color="auto"/>
            <w:left w:val="none" w:sz="0" w:space="0" w:color="auto"/>
            <w:bottom w:val="none" w:sz="0" w:space="0" w:color="auto"/>
            <w:right w:val="none" w:sz="0" w:space="0" w:color="auto"/>
          </w:divBdr>
        </w:div>
        <w:div w:id="39014798">
          <w:marLeft w:val="0"/>
          <w:marRight w:val="0"/>
          <w:marTop w:val="0"/>
          <w:marBottom w:val="0"/>
          <w:divBdr>
            <w:top w:val="none" w:sz="0" w:space="0" w:color="auto"/>
            <w:left w:val="none" w:sz="0" w:space="0" w:color="auto"/>
            <w:bottom w:val="none" w:sz="0" w:space="0" w:color="auto"/>
            <w:right w:val="none" w:sz="0" w:space="0" w:color="auto"/>
          </w:divBdr>
        </w:div>
        <w:div w:id="1540824885">
          <w:marLeft w:val="0"/>
          <w:marRight w:val="0"/>
          <w:marTop w:val="0"/>
          <w:marBottom w:val="0"/>
          <w:divBdr>
            <w:top w:val="none" w:sz="0" w:space="0" w:color="auto"/>
            <w:left w:val="none" w:sz="0" w:space="0" w:color="auto"/>
            <w:bottom w:val="none" w:sz="0" w:space="0" w:color="auto"/>
            <w:right w:val="none" w:sz="0" w:space="0" w:color="auto"/>
          </w:divBdr>
        </w:div>
        <w:div w:id="1457022278">
          <w:marLeft w:val="0"/>
          <w:marRight w:val="0"/>
          <w:marTop w:val="0"/>
          <w:marBottom w:val="0"/>
          <w:divBdr>
            <w:top w:val="none" w:sz="0" w:space="0" w:color="auto"/>
            <w:left w:val="none" w:sz="0" w:space="0" w:color="auto"/>
            <w:bottom w:val="none" w:sz="0" w:space="0" w:color="auto"/>
            <w:right w:val="none" w:sz="0" w:space="0" w:color="auto"/>
          </w:divBdr>
        </w:div>
        <w:div w:id="1559901100">
          <w:marLeft w:val="0"/>
          <w:marRight w:val="0"/>
          <w:marTop w:val="0"/>
          <w:marBottom w:val="0"/>
          <w:divBdr>
            <w:top w:val="none" w:sz="0" w:space="0" w:color="auto"/>
            <w:left w:val="none" w:sz="0" w:space="0" w:color="auto"/>
            <w:bottom w:val="none" w:sz="0" w:space="0" w:color="auto"/>
            <w:right w:val="none" w:sz="0" w:space="0" w:color="auto"/>
          </w:divBdr>
        </w:div>
        <w:div w:id="1512257280">
          <w:marLeft w:val="0"/>
          <w:marRight w:val="0"/>
          <w:marTop w:val="0"/>
          <w:marBottom w:val="0"/>
          <w:divBdr>
            <w:top w:val="none" w:sz="0" w:space="0" w:color="auto"/>
            <w:left w:val="none" w:sz="0" w:space="0" w:color="auto"/>
            <w:bottom w:val="none" w:sz="0" w:space="0" w:color="auto"/>
            <w:right w:val="none" w:sz="0" w:space="0" w:color="auto"/>
          </w:divBdr>
        </w:div>
        <w:div w:id="570384953">
          <w:marLeft w:val="0"/>
          <w:marRight w:val="0"/>
          <w:marTop w:val="0"/>
          <w:marBottom w:val="0"/>
          <w:divBdr>
            <w:top w:val="none" w:sz="0" w:space="0" w:color="auto"/>
            <w:left w:val="none" w:sz="0" w:space="0" w:color="auto"/>
            <w:bottom w:val="none" w:sz="0" w:space="0" w:color="auto"/>
            <w:right w:val="none" w:sz="0" w:space="0" w:color="auto"/>
          </w:divBdr>
        </w:div>
        <w:div w:id="1079450047">
          <w:marLeft w:val="0"/>
          <w:marRight w:val="0"/>
          <w:marTop w:val="0"/>
          <w:marBottom w:val="0"/>
          <w:divBdr>
            <w:top w:val="none" w:sz="0" w:space="0" w:color="auto"/>
            <w:left w:val="none" w:sz="0" w:space="0" w:color="auto"/>
            <w:bottom w:val="none" w:sz="0" w:space="0" w:color="auto"/>
            <w:right w:val="none" w:sz="0" w:space="0" w:color="auto"/>
          </w:divBdr>
        </w:div>
        <w:div w:id="1445928921">
          <w:marLeft w:val="0"/>
          <w:marRight w:val="0"/>
          <w:marTop w:val="0"/>
          <w:marBottom w:val="0"/>
          <w:divBdr>
            <w:top w:val="none" w:sz="0" w:space="0" w:color="auto"/>
            <w:left w:val="none" w:sz="0" w:space="0" w:color="auto"/>
            <w:bottom w:val="none" w:sz="0" w:space="0" w:color="auto"/>
            <w:right w:val="none" w:sz="0" w:space="0" w:color="auto"/>
          </w:divBdr>
        </w:div>
        <w:div w:id="1663460553">
          <w:marLeft w:val="0"/>
          <w:marRight w:val="0"/>
          <w:marTop w:val="0"/>
          <w:marBottom w:val="0"/>
          <w:divBdr>
            <w:top w:val="none" w:sz="0" w:space="0" w:color="auto"/>
            <w:left w:val="none" w:sz="0" w:space="0" w:color="auto"/>
            <w:bottom w:val="none" w:sz="0" w:space="0" w:color="auto"/>
            <w:right w:val="none" w:sz="0" w:space="0" w:color="auto"/>
          </w:divBdr>
        </w:div>
        <w:div w:id="486167304">
          <w:marLeft w:val="0"/>
          <w:marRight w:val="0"/>
          <w:marTop w:val="0"/>
          <w:marBottom w:val="0"/>
          <w:divBdr>
            <w:top w:val="none" w:sz="0" w:space="0" w:color="auto"/>
            <w:left w:val="none" w:sz="0" w:space="0" w:color="auto"/>
            <w:bottom w:val="none" w:sz="0" w:space="0" w:color="auto"/>
            <w:right w:val="none" w:sz="0" w:space="0" w:color="auto"/>
          </w:divBdr>
        </w:div>
        <w:div w:id="225142852">
          <w:marLeft w:val="0"/>
          <w:marRight w:val="0"/>
          <w:marTop w:val="0"/>
          <w:marBottom w:val="0"/>
          <w:divBdr>
            <w:top w:val="none" w:sz="0" w:space="0" w:color="auto"/>
            <w:left w:val="none" w:sz="0" w:space="0" w:color="auto"/>
            <w:bottom w:val="none" w:sz="0" w:space="0" w:color="auto"/>
            <w:right w:val="none" w:sz="0" w:space="0" w:color="auto"/>
          </w:divBdr>
        </w:div>
        <w:div w:id="360280320">
          <w:marLeft w:val="0"/>
          <w:marRight w:val="0"/>
          <w:marTop w:val="0"/>
          <w:marBottom w:val="0"/>
          <w:divBdr>
            <w:top w:val="none" w:sz="0" w:space="0" w:color="auto"/>
            <w:left w:val="none" w:sz="0" w:space="0" w:color="auto"/>
            <w:bottom w:val="none" w:sz="0" w:space="0" w:color="auto"/>
            <w:right w:val="none" w:sz="0" w:space="0" w:color="auto"/>
          </w:divBdr>
        </w:div>
        <w:div w:id="797719441">
          <w:marLeft w:val="0"/>
          <w:marRight w:val="0"/>
          <w:marTop w:val="0"/>
          <w:marBottom w:val="0"/>
          <w:divBdr>
            <w:top w:val="none" w:sz="0" w:space="0" w:color="auto"/>
            <w:left w:val="none" w:sz="0" w:space="0" w:color="auto"/>
            <w:bottom w:val="none" w:sz="0" w:space="0" w:color="auto"/>
            <w:right w:val="none" w:sz="0" w:space="0" w:color="auto"/>
          </w:divBdr>
        </w:div>
        <w:div w:id="1290747185">
          <w:marLeft w:val="0"/>
          <w:marRight w:val="0"/>
          <w:marTop w:val="0"/>
          <w:marBottom w:val="0"/>
          <w:divBdr>
            <w:top w:val="none" w:sz="0" w:space="0" w:color="auto"/>
            <w:left w:val="none" w:sz="0" w:space="0" w:color="auto"/>
            <w:bottom w:val="none" w:sz="0" w:space="0" w:color="auto"/>
            <w:right w:val="none" w:sz="0" w:space="0" w:color="auto"/>
          </w:divBdr>
        </w:div>
        <w:div w:id="482043992">
          <w:marLeft w:val="0"/>
          <w:marRight w:val="0"/>
          <w:marTop w:val="0"/>
          <w:marBottom w:val="0"/>
          <w:divBdr>
            <w:top w:val="none" w:sz="0" w:space="0" w:color="auto"/>
            <w:left w:val="none" w:sz="0" w:space="0" w:color="auto"/>
            <w:bottom w:val="none" w:sz="0" w:space="0" w:color="auto"/>
            <w:right w:val="none" w:sz="0" w:space="0" w:color="auto"/>
          </w:divBdr>
        </w:div>
        <w:div w:id="259877889">
          <w:marLeft w:val="0"/>
          <w:marRight w:val="0"/>
          <w:marTop w:val="0"/>
          <w:marBottom w:val="0"/>
          <w:divBdr>
            <w:top w:val="none" w:sz="0" w:space="0" w:color="auto"/>
            <w:left w:val="none" w:sz="0" w:space="0" w:color="auto"/>
            <w:bottom w:val="none" w:sz="0" w:space="0" w:color="auto"/>
            <w:right w:val="none" w:sz="0" w:space="0" w:color="auto"/>
          </w:divBdr>
        </w:div>
        <w:div w:id="2093428638">
          <w:marLeft w:val="0"/>
          <w:marRight w:val="0"/>
          <w:marTop w:val="0"/>
          <w:marBottom w:val="0"/>
          <w:divBdr>
            <w:top w:val="none" w:sz="0" w:space="0" w:color="auto"/>
            <w:left w:val="none" w:sz="0" w:space="0" w:color="auto"/>
            <w:bottom w:val="none" w:sz="0" w:space="0" w:color="auto"/>
            <w:right w:val="none" w:sz="0" w:space="0" w:color="auto"/>
          </w:divBdr>
        </w:div>
        <w:div w:id="1459107426">
          <w:marLeft w:val="0"/>
          <w:marRight w:val="0"/>
          <w:marTop w:val="0"/>
          <w:marBottom w:val="0"/>
          <w:divBdr>
            <w:top w:val="none" w:sz="0" w:space="0" w:color="auto"/>
            <w:left w:val="none" w:sz="0" w:space="0" w:color="auto"/>
            <w:bottom w:val="none" w:sz="0" w:space="0" w:color="auto"/>
            <w:right w:val="none" w:sz="0" w:space="0" w:color="auto"/>
          </w:divBdr>
        </w:div>
        <w:div w:id="1771315272">
          <w:marLeft w:val="0"/>
          <w:marRight w:val="0"/>
          <w:marTop w:val="0"/>
          <w:marBottom w:val="0"/>
          <w:divBdr>
            <w:top w:val="none" w:sz="0" w:space="0" w:color="auto"/>
            <w:left w:val="none" w:sz="0" w:space="0" w:color="auto"/>
            <w:bottom w:val="none" w:sz="0" w:space="0" w:color="auto"/>
            <w:right w:val="none" w:sz="0" w:space="0" w:color="auto"/>
          </w:divBdr>
        </w:div>
        <w:div w:id="107629119">
          <w:marLeft w:val="0"/>
          <w:marRight w:val="0"/>
          <w:marTop w:val="0"/>
          <w:marBottom w:val="0"/>
          <w:divBdr>
            <w:top w:val="none" w:sz="0" w:space="0" w:color="auto"/>
            <w:left w:val="none" w:sz="0" w:space="0" w:color="auto"/>
            <w:bottom w:val="none" w:sz="0" w:space="0" w:color="auto"/>
            <w:right w:val="none" w:sz="0" w:space="0" w:color="auto"/>
          </w:divBdr>
        </w:div>
        <w:div w:id="2101562594">
          <w:marLeft w:val="0"/>
          <w:marRight w:val="0"/>
          <w:marTop w:val="0"/>
          <w:marBottom w:val="0"/>
          <w:divBdr>
            <w:top w:val="none" w:sz="0" w:space="0" w:color="auto"/>
            <w:left w:val="none" w:sz="0" w:space="0" w:color="auto"/>
            <w:bottom w:val="none" w:sz="0" w:space="0" w:color="auto"/>
            <w:right w:val="none" w:sz="0" w:space="0" w:color="auto"/>
          </w:divBdr>
        </w:div>
        <w:div w:id="336620971">
          <w:marLeft w:val="0"/>
          <w:marRight w:val="0"/>
          <w:marTop w:val="0"/>
          <w:marBottom w:val="0"/>
          <w:divBdr>
            <w:top w:val="none" w:sz="0" w:space="0" w:color="auto"/>
            <w:left w:val="none" w:sz="0" w:space="0" w:color="auto"/>
            <w:bottom w:val="none" w:sz="0" w:space="0" w:color="auto"/>
            <w:right w:val="none" w:sz="0" w:space="0" w:color="auto"/>
          </w:divBdr>
        </w:div>
        <w:div w:id="1624338518">
          <w:marLeft w:val="0"/>
          <w:marRight w:val="0"/>
          <w:marTop w:val="0"/>
          <w:marBottom w:val="0"/>
          <w:divBdr>
            <w:top w:val="none" w:sz="0" w:space="0" w:color="auto"/>
            <w:left w:val="none" w:sz="0" w:space="0" w:color="auto"/>
            <w:bottom w:val="none" w:sz="0" w:space="0" w:color="auto"/>
            <w:right w:val="none" w:sz="0" w:space="0" w:color="auto"/>
          </w:divBdr>
        </w:div>
        <w:div w:id="1243487879">
          <w:marLeft w:val="0"/>
          <w:marRight w:val="0"/>
          <w:marTop w:val="0"/>
          <w:marBottom w:val="0"/>
          <w:divBdr>
            <w:top w:val="none" w:sz="0" w:space="0" w:color="auto"/>
            <w:left w:val="none" w:sz="0" w:space="0" w:color="auto"/>
            <w:bottom w:val="none" w:sz="0" w:space="0" w:color="auto"/>
            <w:right w:val="none" w:sz="0" w:space="0" w:color="auto"/>
          </w:divBdr>
        </w:div>
        <w:div w:id="794251671">
          <w:marLeft w:val="0"/>
          <w:marRight w:val="0"/>
          <w:marTop w:val="0"/>
          <w:marBottom w:val="0"/>
          <w:divBdr>
            <w:top w:val="none" w:sz="0" w:space="0" w:color="auto"/>
            <w:left w:val="none" w:sz="0" w:space="0" w:color="auto"/>
            <w:bottom w:val="none" w:sz="0" w:space="0" w:color="auto"/>
            <w:right w:val="none" w:sz="0" w:space="0" w:color="auto"/>
          </w:divBdr>
        </w:div>
        <w:div w:id="973172397">
          <w:marLeft w:val="0"/>
          <w:marRight w:val="0"/>
          <w:marTop w:val="0"/>
          <w:marBottom w:val="0"/>
          <w:divBdr>
            <w:top w:val="none" w:sz="0" w:space="0" w:color="auto"/>
            <w:left w:val="none" w:sz="0" w:space="0" w:color="auto"/>
            <w:bottom w:val="none" w:sz="0" w:space="0" w:color="auto"/>
            <w:right w:val="none" w:sz="0" w:space="0" w:color="auto"/>
          </w:divBdr>
        </w:div>
        <w:div w:id="16122408">
          <w:marLeft w:val="0"/>
          <w:marRight w:val="0"/>
          <w:marTop w:val="0"/>
          <w:marBottom w:val="0"/>
          <w:divBdr>
            <w:top w:val="none" w:sz="0" w:space="0" w:color="auto"/>
            <w:left w:val="none" w:sz="0" w:space="0" w:color="auto"/>
            <w:bottom w:val="none" w:sz="0" w:space="0" w:color="auto"/>
            <w:right w:val="none" w:sz="0" w:space="0" w:color="auto"/>
          </w:divBdr>
        </w:div>
        <w:div w:id="835925428">
          <w:marLeft w:val="0"/>
          <w:marRight w:val="0"/>
          <w:marTop w:val="0"/>
          <w:marBottom w:val="0"/>
          <w:divBdr>
            <w:top w:val="none" w:sz="0" w:space="0" w:color="auto"/>
            <w:left w:val="none" w:sz="0" w:space="0" w:color="auto"/>
            <w:bottom w:val="none" w:sz="0" w:space="0" w:color="auto"/>
            <w:right w:val="none" w:sz="0" w:space="0" w:color="auto"/>
          </w:divBdr>
        </w:div>
        <w:div w:id="1574850621">
          <w:marLeft w:val="0"/>
          <w:marRight w:val="0"/>
          <w:marTop w:val="0"/>
          <w:marBottom w:val="0"/>
          <w:divBdr>
            <w:top w:val="none" w:sz="0" w:space="0" w:color="auto"/>
            <w:left w:val="none" w:sz="0" w:space="0" w:color="auto"/>
            <w:bottom w:val="none" w:sz="0" w:space="0" w:color="auto"/>
            <w:right w:val="none" w:sz="0" w:space="0" w:color="auto"/>
          </w:divBdr>
        </w:div>
        <w:div w:id="1119570914">
          <w:marLeft w:val="0"/>
          <w:marRight w:val="0"/>
          <w:marTop w:val="0"/>
          <w:marBottom w:val="0"/>
          <w:divBdr>
            <w:top w:val="none" w:sz="0" w:space="0" w:color="auto"/>
            <w:left w:val="none" w:sz="0" w:space="0" w:color="auto"/>
            <w:bottom w:val="none" w:sz="0" w:space="0" w:color="auto"/>
            <w:right w:val="none" w:sz="0" w:space="0" w:color="auto"/>
          </w:divBdr>
        </w:div>
        <w:div w:id="760562375">
          <w:marLeft w:val="0"/>
          <w:marRight w:val="0"/>
          <w:marTop w:val="0"/>
          <w:marBottom w:val="0"/>
          <w:divBdr>
            <w:top w:val="none" w:sz="0" w:space="0" w:color="auto"/>
            <w:left w:val="none" w:sz="0" w:space="0" w:color="auto"/>
            <w:bottom w:val="none" w:sz="0" w:space="0" w:color="auto"/>
            <w:right w:val="none" w:sz="0" w:space="0" w:color="auto"/>
          </w:divBdr>
        </w:div>
        <w:div w:id="1937708312">
          <w:marLeft w:val="0"/>
          <w:marRight w:val="0"/>
          <w:marTop w:val="0"/>
          <w:marBottom w:val="0"/>
          <w:divBdr>
            <w:top w:val="none" w:sz="0" w:space="0" w:color="auto"/>
            <w:left w:val="none" w:sz="0" w:space="0" w:color="auto"/>
            <w:bottom w:val="none" w:sz="0" w:space="0" w:color="auto"/>
            <w:right w:val="none" w:sz="0" w:space="0" w:color="auto"/>
          </w:divBdr>
        </w:div>
        <w:div w:id="1010989897">
          <w:marLeft w:val="0"/>
          <w:marRight w:val="0"/>
          <w:marTop w:val="0"/>
          <w:marBottom w:val="0"/>
          <w:divBdr>
            <w:top w:val="none" w:sz="0" w:space="0" w:color="auto"/>
            <w:left w:val="none" w:sz="0" w:space="0" w:color="auto"/>
            <w:bottom w:val="none" w:sz="0" w:space="0" w:color="auto"/>
            <w:right w:val="none" w:sz="0" w:space="0" w:color="auto"/>
          </w:divBdr>
        </w:div>
        <w:div w:id="1022708604">
          <w:marLeft w:val="0"/>
          <w:marRight w:val="0"/>
          <w:marTop w:val="0"/>
          <w:marBottom w:val="0"/>
          <w:divBdr>
            <w:top w:val="none" w:sz="0" w:space="0" w:color="auto"/>
            <w:left w:val="none" w:sz="0" w:space="0" w:color="auto"/>
            <w:bottom w:val="none" w:sz="0" w:space="0" w:color="auto"/>
            <w:right w:val="none" w:sz="0" w:space="0" w:color="auto"/>
          </w:divBdr>
        </w:div>
        <w:div w:id="1694066071">
          <w:marLeft w:val="0"/>
          <w:marRight w:val="0"/>
          <w:marTop w:val="0"/>
          <w:marBottom w:val="0"/>
          <w:divBdr>
            <w:top w:val="none" w:sz="0" w:space="0" w:color="auto"/>
            <w:left w:val="none" w:sz="0" w:space="0" w:color="auto"/>
            <w:bottom w:val="none" w:sz="0" w:space="0" w:color="auto"/>
            <w:right w:val="none" w:sz="0" w:space="0" w:color="auto"/>
          </w:divBdr>
        </w:div>
        <w:div w:id="36399684">
          <w:marLeft w:val="0"/>
          <w:marRight w:val="0"/>
          <w:marTop w:val="0"/>
          <w:marBottom w:val="0"/>
          <w:divBdr>
            <w:top w:val="none" w:sz="0" w:space="0" w:color="auto"/>
            <w:left w:val="none" w:sz="0" w:space="0" w:color="auto"/>
            <w:bottom w:val="none" w:sz="0" w:space="0" w:color="auto"/>
            <w:right w:val="none" w:sz="0" w:space="0" w:color="auto"/>
          </w:divBdr>
        </w:div>
        <w:div w:id="1332755911">
          <w:marLeft w:val="0"/>
          <w:marRight w:val="0"/>
          <w:marTop w:val="0"/>
          <w:marBottom w:val="0"/>
          <w:divBdr>
            <w:top w:val="none" w:sz="0" w:space="0" w:color="auto"/>
            <w:left w:val="none" w:sz="0" w:space="0" w:color="auto"/>
            <w:bottom w:val="none" w:sz="0" w:space="0" w:color="auto"/>
            <w:right w:val="none" w:sz="0" w:space="0" w:color="auto"/>
          </w:divBdr>
        </w:div>
        <w:div w:id="643462624">
          <w:marLeft w:val="0"/>
          <w:marRight w:val="0"/>
          <w:marTop w:val="0"/>
          <w:marBottom w:val="0"/>
          <w:divBdr>
            <w:top w:val="none" w:sz="0" w:space="0" w:color="auto"/>
            <w:left w:val="none" w:sz="0" w:space="0" w:color="auto"/>
            <w:bottom w:val="none" w:sz="0" w:space="0" w:color="auto"/>
            <w:right w:val="none" w:sz="0" w:space="0" w:color="auto"/>
          </w:divBdr>
        </w:div>
        <w:div w:id="767505309">
          <w:marLeft w:val="0"/>
          <w:marRight w:val="0"/>
          <w:marTop w:val="0"/>
          <w:marBottom w:val="0"/>
          <w:divBdr>
            <w:top w:val="none" w:sz="0" w:space="0" w:color="auto"/>
            <w:left w:val="none" w:sz="0" w:space="0" w:color="auto"/>
            <w:bottom w:val="none" w:sz="0" w:space="0" w:color="auto"/>
            <w:right w:val="none" w:sz="0" w:space="0" w:color="auto"/>
          </w:divBdr>
        </w:div>
        <w:div w:id="453716919">
          <w:marLeft w:val="0"/>
          <w:marRight w:val="0"/>
          <w:marTop w:val="0"/>
          <w:marBottom w:val="0"/>
          <w:divBdr>
            <w:top w:val="none" w:sz="0" w:space="0" w:color="auto"/>
            <w:left w:val="none" w:sz="0" w:space="0" w:color="auto"/>
            <w:bottom w:val="none" w:sz="0" w:space="0" w:color="auto"/>
            <w:right w:val="none" w:sz="0" w:space="0" w:color="auto"/>
          </w:divBdr>
        </w:div>
        <w:div w:id="290092469">
          <w:marLeft w:val="0"/>
          <w:marRight w:val="0"/>
          <w:marTop w:val="0"/>
          <w:marBottom w:val="0"/>
          <w:divBdr>
            <w:top w:val="none" w:sz="0" w:space="0" w:color="auto"/>
            <w:left w:val="none" w:sz="0" w:space="0" w:color="auto"/>
            <w:bottom w:val="none" w:sz="0" w:space="0" w:color="auto"/>
            <w:right w:val="none" w:sz="0" w:space="0" w:color="auto"/>
          </w:divBdr>
        </w:div>
        <w:div w:id="1277297216">
          <w:marLeft w:val="0"/>
          <w:marRight w:val="0"/>
          <w:marTop w:val="0"/>
          <w:marBottom w:val="0"/>
          <w:divBdr>
            <w:top w:val="none" w:sz="0" w:space="0" w:color="auto"/>
            <w:left w:val="none" w:sz="0" w:space="0" w:color="auto"/>
            <w:bottom w:val="none" w:sz="0" w:space="0" w:color="auto"/>
            <w:right w:val="none" w:sz="0" w:space="0" w:color="auto"/>
          </w:divBdr>
        </w:div>
        <w:div w:id="1360277465">
          <w:marLeft w:val="0"/>
          <w:marRight w:val="0"/>
          <w:marTop w:val="0"/>
          <w:marBottom w:val="0"/>
          <w:divBdr>
            <w:top w:val="none" w:sz="0" w:space="0" w:color="auto"/>
            <w:left w:val="none" w:sz="0" w:space="0" w:color="auto"/>
            <w:bottom w:val="none" w:sz="0" w:space="0" w:color="auto"/>
            <w:right w:val="none" w:sz="0" w:space="0" w:color="auto"/>
          </w:divBdr>
        </w:div>
        <w:div w:id="451872814">
          <w:marLeft w:val="0"/>
          <w:marRight w:val="0"/>
          <w:marTop w:val="0"/>
          <w:marBottom w:val="0"/>
          <w:divBdr>
            <w:top w:val="none" w:sz="0" w:space="0" w:color="auto"/>
            <w:left w:val="none" w:sz="0" w:space="0" w:color="auto"/>
            <w:bottom w:val="none" w:sz="0" w:space="0" w:color="auto"/>
            <w:right w:val="none" w:sz="0" w:space="0" w:color="auto"/>
          </w:divBdr>
        </w:div>
        <w:div w:id="1281842607">
          <w:marLeft w:val="0"/>
          <w:marRight w:val="0"/>
          <w:marTop w:val="0"/>
          <w:marBottom w:val="0"/>
          <w:divBdr>
            <w:top w:val="none" w:sz="0" w:space="0" w:color="auto"/>
            <w:left w:val="none" w:sz="0" w:space="0" w:color="auto"/>
            <w:bottom w:val="none" w:sz="0" w:space="0" w:color="auto"/>
            <w:right w:val="none" w:sz="0" w:space="0" w:color="auto"/>
          </w:divBdr>
        </w:div>
        <w:div w:id="657809919">
          <w:marLeft w:val="0"/>
          <w:marRight w:val="0"/>
          <w:marTop w:val="0"/>
          <w:marBottom w:val="0"/>
          <w:divBdr>
            <w:top w:val="none" w:sz="0" w:space="0" w:color="auto"/>
            <w:left w:val="none" w:sz="0" w:space="0" w:color="auto"/>
            <w:bottom w:val="none" w:sz="0" w:space="0" w:color="auto"/>
            <w:right w:val="none" w:sz="0" w:space="0" w:color="auto"/>
          </w:divBdr>
        </w:div>
        <w:div w:id="134219844">
          <w:marLeft w:val="0"/>
          <w:marRight w:val="0"/>
          <w:marTop w:val="0"/>
          <w:marBottom w:val="0"/>
          <w:divBdr>
            <w:top w:val="none" w:sz="0" w:space="0" w:color="auto"/>
            <w:left w:val="none" w:sz="0" w:space="0" w:color="auto"/>
            <w:bottom w:val="none" w:sz="0" w:space="0" w:color="auto"/>
            <w:right w:val="none" w:sz="0" w:space="0" w:color="auto"/>
          </w:divBdr>
        </w:div>
        <w:div w:id="888997097">
          <w:marLeft w:val="0"/>
          <w:marRight w:val="0"/>
          <w:marTop w:val="0"/>
          <w:marBottom w:val="0"/>
          <w:divBdr>
            <w:top w:val="none" w:sz="0" w:space="0" w:color="auto"/>
            <w:left w:val="none" w:sz="0" w:space="0" w:color="auto"/>
            <w:bottom w:val="none" w:sz="0" w:space="0" w:color="auto"/>
            <w:right w:val="none" w:sz="0" w:space="0" w:color="auto"/>
          </w:divBdr>
        </w:div>
        <w:div w:id="1681854007">
          <w:marLeft w:val="0"/>
          <w:marRight w:val="0"/>
          <w:marTop w:val="0"/>
          <w:marBottom w:val="0"/>
          <w:divBdr>
            <w:top w:val="none" w:sz="0" w:space="0" w:color="auto"/>
            <w:left w:val="none" w:sz="0" w:space="0" w:color="auto"/>
            <w:bottom w:val="none" w:sz="0" w:space="0" w:color="auto"/>
            <w:right w:val="none" w:sz="0" w:space="0" w:color="auto"/>
          </w:divBdr>
        </w:div>
        <w:div w:id="1361511747">
          <w:marLeft w:val="0"/>
          <w:marRight w:val="0"/>
          <w:marTop w:val="0"/>
          <w:marBottom w:val="0"/>
          <w:divBdr>
            <w:top w:val="none" w:sz="0" w:space="0" w:color="auto"/>
            <w:left w:val="none" w:sz="0" w:space="0" w:color="auto"/>
            <w:bottom w:val="none" w:sz="0" w:space="0" w:color="auto"/>
            <w:right w:val="none" w:sz="0" w:space="0" w:color="auto"/>
          </w:divBdr>
        </w:div>
        <w:div w:id="1397049169">
          <w:marLeft w:val="0"/>
          <w:marRight w:val="0"/>
          <w:marTop w:val="0"/>
          <w:marBottom w:val="0"/>
          <w:divBdr>
            <w:top w:val="none" w:sz="0" w:space="0" w:color="auto"/>
            <w:left w:val="none" w:sz="0" w:space="0" w:color="auto"/>
            <w:bottom w:val="none" w:sz="0" w:space="0" w:color="auto"/>
            <w:right w:val="none" w:sz="0" w:space="0" w:color="auto"/>
          </w:divBdr>
        </w:div>
        <w:div w:id="2118670112">
          <w:marLeft w:val="0"/>
          <w:marRight w:val="0"/>
          <w:marTop w:val="0"/>
          <w:marBottom w:val="0"/>
          <w:divBdr>
            <w:top w:val="none" w:sz="0" w:space="0" w:color="auto"/>
            <w:left w:val="none" w:sz="0" w:space="0" w:color="auto"/>
            <w:bottom w:val="none" w:sz="0" w:space="0" w:color="auto"/>
            <w:right w:val="none" w:sz="0" w:space="0" w:color="auto"/>
          </w:divBdr>
        </w:div>
        <w:div w:id="2072269134">
          <w:marLeft w:val="0"/>
          <w:marRight w:val="0"/>
          <w:marTop w:val="0"/>
          <w:marBottom w:val="0"/>
          <w:divBdr>
            <w:top w:val="none" w:sz="0" w:space="0" w:color="auto"/>
            <w:left w:val="none" w:sz="0" w:space="0" w:color="auto"/>
            <w:bottom w:val="none" w:sz="0" w:space="0" w:color="auto"/>
            <w:right w:val="none" w:sz="0" w:space="0" w:color="auto"/>
          </w:divBdr>
        </w:div>
        <w:div w:id="726881107">
          <w:marLeft w:val="0"/>
          <w:marRight w:val="0"/>
          <w:marTop w:val="0"/>
          <w:marBottom w:val="0"/>
          <w:divBdr>
            <w:top w:val="none" w:sz="0" w:space="0" w:color="auto"/>
            <w:left w:val="none" w:sz="0" w:space="0" w:color="auto"/>
            <w:bottom w:val="none" w:sz="0" w:space="0" w:color="auto"/>
            <w:right w:val="none" w:sz="0" w:space="0" w:color="auto"/>
          </w:divBdr>
        </w:div>
        <w:div w:id="836505095">
          <w:marLeft w:val="0"/>
          <w:marRight w:val="0"/>
          <w:marTop w:val="0"/>
          <w:marBottom w:val="0"/>
          <w:divBdr>
            <w:top w:val="none" w:sz="0" w:space="0" w:color="auto"/>
            <w:left w:val="none" w:sz="0" w:space="0" w:color="auto"/>
            <w:bottom w:val="none" w:sz="0" w:space="0" w:color="auto"/>
            <w:right w:val="none" w:sz="0" w:space="0" w:color="auto"/>
          </w:divBdr>
        </w:div>
        <w:div w:id="826433903">
          <w:marLeft w:val="0"/>
          <w:marRight w:val="0"/>
          <w:marTop w:val="0"/>
          <w:marBottom w:val="0"/>
          <w:divBdr>
            <w:top w:val="none" w:sz="0" w:space="0" w:color="auto"/>
            <w:left w:val="none" w:sz="0" w:space="0" w:color="auto"/>
            <w:bottom w:val="none" w:sz="0" w:space="0" w:color="auto"/>
            <w:right w:val="none" w:sz="0" w:space="0" w:color="auto"/>
          </w:divBdr>
        </w:div>
        <w:div w:id="126357199">
          <w:marLeft w:val="0"/>
          <w:marRight w:val="0"/>
          <w:marTop w:val="0"/>
          <w:marBottom w:val="0"/>
          <w:divBdr>
            <w:top w:val="none" w:sz="0" w:space="0" w:color="auto"/>
            <w:left w:val="none" w:sz="0" w:space="0" w:color="auto"/>
            <w:bottom w:val="none" w:sz="0" w:space="0" w:color="auto"/>
            <w:right w:val="none" w:sz="0" w:space="0" w:color="auto"/>
          </w:divBdr>
        </w:div>
        <w:div w:id="832838933">
          <w:marLeft w:val="0"/>
          <w:marRight w:val="0"/>
          <w:marTop w:val="0"/>
          <w:marBottom w:val="0"/>
          <w:divBdr>
            <w:top w:val="none" w:sz="0" w:space="0" w:color="auto"/>
            <w:left w:val="none" w:sz="0" w:space="0" w:color="auto"/>
            <w:bottom w:val="none" w:sz="0" w:space="0" w:color="auto"/>
            <w:right w:val="none" w:sz="0" w:space="0" w:color="auto"/>
          </w:divBdr>
        </w:div>
        <w:div w:id="774248462">
          <w:marLeft w:val="0"/>
          <w:marRight w:val="0"/>
          <w:marTop w:val="0"/>
          <w:marBottom w:val="0"/>
          <w:divBdr>
            <w:top w:val="none" w:sz="0" w:space="0" w:color="auto"/>
            <w:left w:val="none" w:sz="0" w:space="0" w:color="auto"/>
            <w:bottom w:val="none" w:sz="0" w:space="0" w:color="auto"/>
            <w:right w:val="none" w:sz="0" w:space="0" w:color="auto"/>
          </w:divBdr>
        </w:div>
        <w:div w:id="1636638504">
          <w:marLeft w:val="0"/>
          <w:marRight w:val="0"/>
          <w:marTop w:val="0"/>
          <w:marBottom w:val="0"/>
          <w:divBdr>
            <w:top w:val="none" w:sz="0" w:space="0" w:color="auto"/>
            <w:left w:val="none" w:sz="0" w:space="0" w:color="auto"/>
            <w:bottom w:val="none" w:sz="0" w:space="0" w:color="auto"/>
            <w:right w:val="none" w:sz="0" w:space="0" w:color="auto"/>
          </w:divBdr>
        </w:div>
        <w:div w:id="1138718177">
          <w:marLeft w:val="0"/>
          <w:marRight w:val="0"/>
          <w:marTop w:val="0"/>
          <w:marBottom w:val="0"/>
          <w:divBdr>
            <w:top w:val="none" w:sz="0" w:space="0" w:color="auto"/>
            <w:left w:val="none" w:sz="0" w:space="0" w:color="auto"/>
            <w:bottom w:val="none" w:sz="0" w:space="0" w:color="auto"/>
            <w:right w:val="none" w:sz="0" w:space="0" w:color="auto"/>
          </w:divBdr>
        </w:div>
        <w:div w:id="1980183448">
          <w:marLeft w:val="0"/>
          <w:marRight w:val="0"/>
          <w:marTop w:val="0"/>
          <w:marBottom w:val="0"/>
          <w:divBdr>
            <w:top w:val="none" w:sz="0" w:space="0" w:color="auto"/>
            <w:left w:val="none" w:sz="0" w:space="0" w:color="auto"/>
            <w:bottom w:val="none" w:sz="0" w:space="0" w:color="auto"/>
            <w:right w:val="none" w:sz="0" w:space="0" w:color="auto"/>
          </w:divBdr>
        </w:div>
        <w:div w:id="1569606417">
          <w:marLeft w:val="0"/>
          <w:marRight w:val="0"/>
          <w:marTop w:val="0"/>
          <w:marBottom w:val="0"/>
          <w:divBdr>
            <w:top w:val="none" w:sz="0" w:space="0" w:color="auto"/>
            <w:left w:val="none" w:sz="0" w:space="0" w:color="auto"/>
            <w:bottom w:val="none" w:sz="0" w:space="0" w:color="auto"/>
            <w:right w:val="none" w:sz="0" w:space="0" w:color="auto"/>
          </w:divBdr>
        </w:div>
        <w:div w:id="1688484424">
          <w:marLeft w:val="0"/>
          <w:marRight w:val="0"/>
          <w:marTop w:val="0"/>
          <w:marBottom w:val="0"/>
          <w:divBdr>
            <w:top w:val="none" w:sz="0" w:space="0" w:color="auto"/>
            <w:left w:val="none" w:sz="0" w:space="0" w:color="auto"/>
            <w:bottom w:val="none" w:sz="0" w:space="0" w:color="auto"/>
            <w:right w:val="none" w:sz="0" w:space="0" w:color="auto"/>
          </w:divBdr>
        </w:div>
        <w:div w:id="2072725080">
          <w:marLeft w:val="0"/>
          <w:marRight w:val="0"/>
          <w:marTop w:val="0"/>
          <w:marBottom w:val="0"/>
          <w:divBdr>
            <w:top w:val="none" w:sz="0" w:space="0" w:color="auto"/>
            <w:left w:val="none" w:sz="0" w:space="0" w:color="auto"/>
            <w:bottom w:val="none" w:sz="0" w:space="0" w:color="auto"/>
            <w:right w:val="none" w:sz="0" w:space="0" w:color="auto"/>
          </w:divBdr>
        </w:div>
        <w:div w:id="935748287">
          <w:marLeft w:val="0"/>
          <w:marRight w:val="0"/>
          <w:marTop w:val="0"/>
          <w:marBottom w:val="0"/>
          <w:divBdr>
            <w:top w:val="none" w:sz="0" w:space="0" w:color="auto"/>
            <w:left w:val="none" w:sz="0" w:space="0" w:color="auto"/>
            <w:bottom w:val="none" w:sz="0" w:space="0" w:color="auto"/>
            <w:right w:val="none" w:sz="0" w:space="0" w:color="auto"/>
          </w:divBdr>
        </w:div>
        <w:div w:id="1565339357">
          <w:marLeft w:val="0"/>
          <w:marRight w:val="0"/>
          <w:marTop w:val="0"/>
          <w:marBottom w:val="0"/>
          <w:divBdr>
            <w:top w:val="none" w:sz="0" w:space="0" w:color="auto"/>
            <w:left w:val="none" w:sz="0" w:space="0" w:color="auto"/>
            <w:bottom w:val="none" w:sz="0" w:space="0" w:color="auto"/>
            <w:right w:val="none" w:sz="0" w:space="0" w:color="auto"/>
          </w:divBdr>
        </w:div>
        <w:div w:id="1650552621">
          <w:marLeft w:val="0"/>
          <w:marRight w:val="0"/>
          <w:marTop w:val="0"/>
          <w:marBottom w:val="0"/>
          <w:divBdr>
            <w:top w:val="none" w:sz="0" w:space="0" w:color="auto"/>
            <w:left w:val="none" w:sz="0" w:space="0" w:color="auto"/>
            <w:bottom w:val="none" w:sz="0" w:space="0" w:color="auto"/>
            <w:right w:val="none" w:sz="0" w:space="0" w:color="auto"/>
          </w:divBdr>
        </w:div>
        <w:div w:id="1092245011">
          <w:marLeft w:val="0"/>
          <w:marRight w:val="0"/>
          <w:marTop w:val="0"/>
          <w:marBottom w:val="0"/>
          <w:divBdr>
            <w:top w:val="none" w:sz="0" w:space="0" w:color="auto"/>
            <w:left w:val="none" w:sz="0" w:space="0" w:color="auto"/>
            <w:bottom w:val="none" w:sz="0" w:space="0" w:color="auto"/>
            <w:right w:val="none" w:sz="0" w:space="0" w:color="auto"/>
          </w:divBdr>
        </w:div>
        <w:div w:id="865405015">
          <w:marLeft w:val="0"/>
          <w:marRight w:val="0"/>
          <w:marTop w:val="0"/>
          <w:marBottom w:val="0"/>
          <w:divBdr>
            <w:top w:val="none" w:sz="0" w:space="0" w:color="auto"/>
            <w:left w:val="none" w:sz="0" w:space="0" w:color="auto"/>
            <w:bottom w:val="none" w:sz="0" w:space="0" w:color="auto"/>
            <w:right w:val="none" w:sz="0" w:space="0" w:color="auto"/>
          </w:divBdr>
        </w:div>
        <w:div w:id="167793486">
          <w:marLeft w:val="0"/>
          <w:marRight w:val="0"/>
          <w:marTop w:val="0"/>
          <w:marBottom w:val="0"/>
          <w:divBdr>
            <w:top w:val="none" w:sz="0" w:space="0" w:color="auto"/>
            <w:left w:val="none" w:sz="0" w:space="0" w:color="auto"/>
            <w:bottom w:val="none" w:sz="0" w:space="0" w:color="auto"/>
            <w:right w:val="none" w:sz="0" w:space="0" w:color="auto"/>
          </w:divBdr>
        </w:div>
        <w:div w:id="1863323151">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4206754">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0737512">
      <w:bodyDiv w:val="1"/>
      <w:marLeft w:val="0"/>
      <w:marRight w:val="0"/>
      <w:marTop w:val="0"/>
      <w:marBottom w:val="0"/>
      <w:divBdr>
        <w:top w:val="none" w:sz="0" w:space="0" w:color="auto"/>
        <w:left w:val="none" w:sz="0" w:space="0" w:color="auto"/>
        <w:bottom w:val="none" w:sz="0" w:space="0" w:color="auto"/>
        <w:right w:val="none" w:sz="0" w:space="0" w:color="auto"/>
      </w:divBdr>
      <w:divsChild>
        <w:div w:id="319966246">
          <w:marLeft w:val="0"/>
          <w:marRight w:val="0"/>
          <w:marTop w:val="0"/>
          <w:marBottom w:val="375"/>
          <w:divBdr>
            <w:top w:val="none" w:sz="0" w:space="0" w:color="auto"/>
            <w:left w:val="none" w:sz="0" w:space="0" w:color="auto"/>
            <w:bottom w:val="none" w:sz="0" w:space="0" w:color="auto"/>
            <w:right w:val="none" w:sz="0" w:space="0" w:color="auto"/>
          </w:divBdr>
        </w:div>
        <w:div w:id="1590503432">
          <w:marLeft w:val="0"/>
          <w:marRight w:val="0"/>
          <w:marTop w:val="0"/>
          <w:marBottom w:val="375"/>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494035">
      <w:bodyDiv w:val="1"/>
      <w:marLeft w:val="0"/>
      <w:marRight w:val="0"/>
      <w:marTop w:val="0"/>
      <w:marBottom w:val="0"/>
      <w:divBdr>
        <w:top w:val="none" w:sz="0" w:space="0" w:color="auto"/>
        <w:left w:val="none" w:sz="0" w:space="0" w:color="auto"/>
        <w:bottom w:val="none" w:sz="0" w:space="0" w:color="auto"/>
        <w:right w:val="none" w:sz="0" w:space="0" w:color="auto"/>
      </w:divBdr>
      <w:divsChild>
        <w:div w:id="1690451200">
          <w:marLeft w:val="0"/>
          <w:marRight w:val="0"/>
          <w:marTop w:val="0"/>
          <w:marBottom w:val="375"/>
          <w:divBdr>
            <w:top w:val="none" w:sz="0" w:space="0" w:color="auto"/>
            <w:left w:val="none" w:sz="0" w:space="0" w:color="auto"/>
            <w:bottom w:val="none" w:sz="0" w:space="0" w:color="auto"/>
            <w:right w:val="none" w:sz="0" w:space="0" w:color="auto"/>
          </w:divBdr>
        </w:div>
        <w:div w:id="1420522096">
          <w:marLeft w:val="0"/>
          <w:marRight w:val="0"/>
          <w:marTop w:val="0"/>
          <w:marBottom w:val="375"/>
          <w:divBdr>
            <w:top w:val="none" w:sz="0" w:space="0" w:color="auto"/>
            <w:left w:val="none" w:sz="0" w:space="0" w:color="auto"/>
            <w:bottom w:val="none" w:sz="0" w:space="0" w:color="auto"/>
            <w:right w:val="none" w:sz="0" w:space="0" w:color="auto"/>
          </w:divBdr>
        </w:div>
      </w:divsChild>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599824216">
      <w:bodyDiv w:val="1"/>
      <w:marLeft w:val="0"/>
      <w:marRight w:val="0"/>
      <w:marTop w:val="0"/>
      <w:marBottom w:val="0"/>
      <w:divBdr>
        <w:top w:val="none" w:sz="0" w:space="0" w:color="auto"/>
        <w:left w:val="none" w:sz="0" w:space="0" w:color="auto"/>
        <w:bottom w:val="none" w:sz="0" w:space="0" w:color="auto"/>
        <w:right w:val="none" w:sz="0" w:space="0" w:color="auto"/>
      </w:divBdr>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093523">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1541767">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2860582">
      <w:bodyDiv w:val="1"/>
      <w:marLeft w:val="0"/>
      <w:marRight w:val="0"/>
      <w:marTop w:val="0"/>
      <w:marBottom w:val="0"/>
      <w:divBdr>
        <w:top w:val="none" w:sz="0" w:space="0" w:color="auto"/>
        <w:left w:val="none" w:sz="0" w:space="0" w:color="auto"/>
        <w:bottom w:val="none" w:sz="0" w:space="0" w:color="auto"/>
        <w:right w:val="none" w:sz="0" w:space="0" w:color="auto"/>
      </w:divBdr>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8800809">
      <w:bodyDiv w:val="1"/>
      <w:marLeft w:val="0"/>
      <w:marRight w:val="0"/>
      <w:marTop w:val="0"/>
      <w:marBottom w:val="0"/>
      <w:divBdr>
        <w:top w:val="none" w:sz="0" w:space="0" w:color="auto"/>
        <w:left w:val="none" w:sz="0" w:space="0" w:color="auto"/>
        <w:bottom w:val="none" w:sz="0" w:space="0" w:color="auto"/>
        <w:right w:val="none" w:sz="0" w:space="0" w:color="auto"/>
      </w:divBdr>
      <w:divsChild>
        <w:div w:id="961420756">
          <w:marLeft w:val="0"/>
          <w:marRight w:val="0"/>
          <w:marTop w:val="0"/>
          <w:marBottom w:val="0"/>
          <w:divBdr>
            <w:top w:val="none" w:sz="0" w:space="0" w:color="auto"/>
            <w:left w:val="none" w:sz="0" w:space="0" w:color="auto"/>
            <w:bottom w:val="none" w:sz="0" w:space="0" w:color="auto"/>
            <w:right w:val="none" w:sz="0" w:space="0" w:color="auto"/>
          </w:divBdr>
        </w:div>
        <w:div w:id="1419793987">
          <w:marLeft w:val="0"/>
          <w:marRight w:val="0"/>
          <w:marTop w:val="0"/>
          <w:marBottom w:val="0"/>
          <w:divBdr>
            <w:top w:val="none" w:sz="0" w:space="0" w:color="auto"/>
            <w:left w:val="none" w:sz="0" w:space="0" w:color="auto"/>
            <w:bottom w:val="none" w:sz="0" w:space="0" w:color="auto"/>
            <w:right w:val="none" w:sz="0" w:space="0" w:color="auto"/>
          </w:divBdr>
          <w:divsChild>
            <w:div w:id="1315187504">
              <w:marLeft w:val="0"/>
              <w:marRight w:val="0"/>
              <w:marTop w:val="0"/>
              <w:marBottom w:val="0"/>
              <w:divBdr>
                <w:top w:val="none" w:sz="0" w:space="0" w:color="auto"/>
                <w:left w:val="none" w:sz="0" w:space="0" w:color="auto"/>
                <w:bottom w:val="none" w:sz="0" w:space="0" w:color="auto"/>
                <w:right w:val="none" w:sz="0" w:space="0" w:color="auto"/>
              </w:divBdr>
            </w:div>
          </w:divsChild>
        </w:div>
        <w:div w:id="1405950344">
          <w:marLeft w:val="0"/>
          <w:marRight w:val="0"/>
          <w:marTop w:val="0"/>
          <w:marBottom w:val="0"/>
          <w:divBdr>
            <w:top w:val="none" w:sz="0" w:space="0" w:color="auto"/>
            <w:left w:val="none" w:sz="0" w:space="0" w:color="auto"/>
            <w:bottom w:val="none" w:sz="0" w:space="0" w:color="auto"/>
            <w:right w:val="none" w:sz="0" w:space="0" w:color="auto"/>
          </w:divBdr>
          <w:divsChild>
            <w:div w:id="66148307">
              <w:marLeft w:val="0"/>
              <w:marRight w:val="0"/>
              <w:marTop w:val="0"/>
              <w:marBottom w:val="0"/>
              <w:divBdr>
                <w:top w:val="none" w:sz="0" w:space="0" w:color="auto"/>
                <w:left w:val="none" w:sz="0" w:space="0" w:color="auto"/>
                <w:bottom w:val="none" w:sz="0" w:space="0" w:color="auto"/>
                <w:right w:val="none" w:sz="0" w:space="0" w:color="auto"/>
              </w:divBdr>
              <w:divsChild>
                <w:div w:id="1771654496">
                  <w:marLeft w:val="0"/>
                  <w:marRight w:val="0"/>
                  <w:marTop w:val="0"/>
                  <w:marBottom w:val="0"/>
                  <w:divBdr>
                    <w:top w:val="none" w:sz="0" w:space="0" w:color="auto"/>
                    <w:left w:val="none" w:sz="0" w:space="0" w:color="auto"/>
                    <w:bottom w:val="none" w:sz="0" w:space="0" w:color="auto"/>
                    <w:right w:val="none" w:sz="0" w:space="0" w:color="auto"/>
                  </w:divBdr>
                  <w:divsChild>
                    <w:div w:id="20632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1631">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699650">
      <w:bodyDiv w:val="1"/>
      <w:marLeft w:val="0"/>
      <w:marRight w:val="0"/>
      <w:marTop w:val="0"/>
      <w:marBottom w:val="0"/>
      <w:divBdr>
        <w:top w:val="none" w:sz="0" w:space="0" w:color="auto"/>
        <w:left w:val="none" w:sz="0" w:space="0" w:color="auto"/>
        <w:bottom w:val="none" w:sz="0" w:space="0" w:color="auto"/>
        <w:right w:val="none" w:sz="0" w:space="0" w:color="auto"/>
      </w:divBdr>
      <w:divsChild>
        <w:div w:id="745341160">
          <w:marLeft w:val="0"/>
          <w:marRight w:val="0"/>
          <w:marTop w:val="0"/>
          <w:marBottom w:val="375"/>
          <w:divBdr>
            <w:top w:val="none" w:sz="0" w:space="0" w:color="auto"/>
            <w:left w:val="none" w:sz="0" w:space="0" w:color="auto"/>
            <w:bottom w:val="none" w:sz="0" w:space="0" w:color="auto"/>
            <w:right w:val="none" w:sz="0" w:space="0" w:color="auto"/>
          </w:divBdr>
        </w:div>
        <w:div w:id="1262376118">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773060">
      <w:bodyDiv w:val="1"/>
      <w:marLeft w:val="0"/>
      <w:marRight w:val="0"/>
      <w:marTop w:val="0"/>
      <w:marBottom w:val="0"/>
      <w:divBdr>
        <w:top w:val="none" w:sz="0" w:space="0" w:color="auto"/>
        <w:left w:val="none" w:sz="0" w:space="0" w:color="auto"/>
        <w:bottom w:val="none" w:sz="0" w:space="0" w:color="auto"/>
        <w:right w:val="none" w:sz="0" w:space="0" w:color="auto"/>
      </w:divBdr>
      <w:divsChild>
        <w:div w:id="1760253669">
          <w:marLeft w:val="0"/>
          <w:marRight w:val="0"/>
          <w:marTop w:val="0"/>
          <w:marBottom w:val="375"/>
          <w:divBdr>
            <w:top w:val="none" w:sz="0" w:space="0" w:color="auto"/>
            <w:left w:val="none" w:sz="0" w:space="0" w:color="auto"/>
            <w:bottom w:val="none" w:sz="0" w:space="0" w:color="auto"/>
            <w:right w:val="none" w:sz="0" w:space="0" w:color="auto"/>
          </w:divBdr>
        </w:div>
        <w:div w:id="1957979633">
          <w:marLeft w:val="0"/>
          <w:marRight w:val="0"/>
          <w:marTop w:val="0"/>
          <w:marBottom w:val="375"/>
          <w:divBdr>
            <w:top w:val="none" w:sz="0" w:space="0" w:color="auto"/>
            <w:left w:val="none" w:sz="0" w:space="0" w:color="auto"/>
            <w:bottom w:val="none" w:sz="0" w:space="0" w:color="auto"/>
            <w:right w:val="none" w:sz="0" w:space="0" w:color="auto"/>
          </w:divBdr>
          <w:divsChild>
            <w:div w:id="228345805">
              <w:marLeft w:val="0"/>
              <w:marRight w:val="0"/>
              <w:marTop w:val="0"/>
              <w:marBottom w:val="0"/>
              <w:divBdr>
                <w:top w:val="none" w:sz="0" w:space="0" w:color="auto"/>
                <w:left w:val="none" w:sz="0" w:space="0" w:color="auto"/>
                <w:bottom w:val="none" w:sz="0" w:space="0" w:color="auto"/>
                <w:right w:val="none" w:sz="0" w:space="0" w:color="auto"/>
              </w:divBdr>
              <w:divsChild>
                <w:div w:id="1729648660">
                  <w:marLeft w:val="0"/>
                  <w:marRight w:val="0"/>
                  <w:marTop w:val="0"/>
                  <w:marBottom w:val="0"/>
                  <w:divBdr>
                    <w:top w:val="none" w:sz="0" w:space="0" w:color="FFFFFF"/>
                    <w:left w:val="none" w:sz="0" w:space="0" w:color="FFFFFF"/>
                    <w:bottom w:val="none" w:sz="0" w:space="0" w:color="FFFFFF"/>
                    <w:right w:val="none" w:sz="0" w:space="0" w:color="FFFFFF"/>
                  </w:divBdr>
                  <w:divsChild>
                    <w:div w:id="599803221">
                      <w:marLeft w:val="0"/>
                      <w:marRight w:val="0"/>
                      <w:marTop w:val="0"/>
                      <w:marBottom w:val="0"/>
                      <w:divBdr>
                        <w:top w:val="none" w:sz="0" w:space="0" w:color="auto"/>
                        <w:left w:val="none" w:sz="0" w:space="0" w:color="auto"/>
                        <w:bottom w:val="none" w:sz="0" w:space="0" w:color="auto"/>
                        <w:right w:val="none" w:sz="0" w:space="0" w:color="auto"/>
                      </w:divBdr>
                      <w:divsChild>
                        <w:div w:id="699235192">
                          <w:marLeft w:val="0"/>
                          <w:marRight w:val="0"/>
                          <w:marTop w:val="0"/>
                          <w:marBottom w:val="0"/>
                          <w:divBdr>
                            <w:top w:val="none" w:sz="0" w:space="0" w:color="auto"/>
                            <w:left w:val="none" w:sz="0" w:space="0" w:color="auto"/>
                            <w:bottom w:val="none" w:sz="0" w:space="0" w:color="auto"/>
                            <w:right w:val="none" w:sz="0" w:space="0" w:color="auto"/>
                          </w:divBdr>
                        </w:div>
                        <w:div w:id="13142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5949">
              <w:marLeft w:val="0"/>
              <w:marRight w:val="0"/>
              <w:marTop w:val="0"/>
              <w:marBottom w:val="0"/>
              <w:divBdr>
                <w:top w:val="none" w:sz="0" w:space="0" w:color="auto"/>
                <w:left w:val="none" w:sz="0" w:space="0" w:color="auto"/>
                <w:bottom w:val="none" w:sz="0" w:space="0" w:color="auto"/>
                <w:right w:val="none" w:sz="0" w:space="0" w:color="auto"/>
              </w:divBdr>
              <w:divsChild>
                <w:div w:id="858200025">
                  <w:marLeft w:val="-450"/>
                  <w:marRight w:val="-450"/>
                  <w:marTop w:val="300"/>
                  <w:marBottom w:val="300"/>
                  <w:divBdr>
                    <w:top w:val="none" w:sz="0" w:space="0" w:color="auto"/>
                    <w:left w:val="none" w:sz="0" w:space="0" w:color="auto"/>
                    <w:bottom w:val="none" w:sz="0" w:space="0" w:color="auto"/>
                    <w:right w:val="none" w:sz="0" w:space="0" w:color="auto"/>
                  </w:divBdr>
                  <w:divsChild>
                    <w:div w:id="4824278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1422115">
              <w:marLeft w:val="0"/>
              <w:marRight w:val="0"/>
              <w:marTop w:val="0"/>
              <w:marBottom w:val="0"/>
              <w:divBdr>
                <w:top w:val="none" w:sz="0" w:space="0" w:color="auto"/>
                <w:left w:val="none" w:sz="0" w:space="0" w:color="auto"/>
                <w:bottom w:val="none" w:sz="0" w:space="0" w:color="auto"/>
                <w:right w:val="none" w:sz="0" w:space="0" w:color="auto"/>
              </w:divBdr>
              <w:divsChild>
                <w:div w:id="1702969302">
                  <w:marLeft w:val="-450"/>
                  <w:marRight w:val="-450"/>
                  <w:marTop w:val="300"/>
                  <w:marBottom w:val="300"/>
                  <w:divBdr>
                    <w:top w:val="none" w:sz="0" w:space="0" w:color="auto"/>
                    <w:left w:val="none" w:sz="0" w:space="0" w:color="auto"/>
                    <w:bottom w:val="none" w:sz="0" w:space="0" w:color="auto"/>
                    <w:right w:val="none" w:sz="0" w:space="0" w:color="auto"/>
                  </w:divBdr>
                  <w:divsChild>
                    <w:div w:id="6830918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90949614">
              <w:marLeft w:val="0"/>
              <w:marRight w:val="0"/>
              <w:marTop w:val="0"/>
              <w:marBottom w:val="0"/>
              <w:divBdr>
                <w:top w:val="none" w:sz="0" w:space="0" w:color="auto"/>
                <w:left w:val="none" w:sz="0" w:space="0" w:color="auto"/>
                <w:bottom w:val="none" w:sz="0" w:space="0" w:color="auto"/>
                <w:right w:val="none" w:sz="0" w:space="0" w:color="auto"/>
              </w:divBdr>
              <w:divsChild>
                <w:div w:id="609166633">
                  <w:marLeft w:val="-450"/>
                  <w:marRight w:val="-450"/>
                  <w:marTop w:val="300"/>
                  <w:marBottom w:val="300"/>
                  <w:divBdr>
                    <w:top w:val="none" w:sz="0" w:space="0" w:color="auto"/>
                    <w:left w:val="none" w:sz="0" w:space="0" w:color="auto"/>
                    <w:bottom w:val="none" w:sz="0" w:space="0" w:color="auto"/>
                    <w:right w:val="none" w:sz="0" w:space="0" w:color="auto"/>
                  </w:divBdr>
                  <w:divsChild>
                    <w:div w:id="17507357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69736">
              <w:marLeft w:val="0"/>
              <w:marRight w:val="0"/>
              <w:marTop w:val="0"/>
              <w:marBottom w:val="0"/>
              <w:divBdr>
                <w:top w:val="none" w:sz="0" w:space="0" w:color="auto"/>
                <w:left w:val="none" w:sz="0" w:space="0" w:color="auto"/>
                <w:bottom w:val="none" w:sz="0" w:space="0" w:color="auto"/>
                <w:right w:val="none" w:sz="0" w:space="0" w:color="auto"/>
              </w:divBdr>
              <w:divsChild>
                <w:div w:id="239798025">
                  <w:marLeft w:val="0"/>
                  <w:marRight w:val="0"/>
                  <w:marTop w:val="0"/>
                  <w:marBottom w:val="0"/>
                  <w:divBdr>
                    <w:top w:val="none" w:sz="0" w:space="0" w:color="FFFFFF"/>
                    <w:left w:val="none" w:sz="0" w:space="0" w:color="FFFFFF"/>
                    <w:bottom w:val="none" w:sz="0" w:space="0" w:color="FFFFFF"/>
                    <w:right w:val="none" w:sz="0" w:space="0" w:color="FFFFFF"/>
                  </w:divBdr>
                  <w:divsChild>
                    <w:div w:id="16542614">
                      <w:marLeft w:val="0"/>
                      <w:marRight w:val="0"/>
                      <w:marTop w:val="0"/>
                      <w:marBottom w:val="0"/>
                      <w:divBdr>
                        <w:top w:val="none" w:sz="0" w:space="0" w:color="auto"/>
                        <w:left w:val="none" w:sz="0" w:space="0" w:color="auto"/>
                        <w:bottom w:val="none" w:sz="0" w:space="0" w:color="auto"/>
                        <w:right w:val="none" w:sz="0" w:space="0" w:color="auto"/>
                      </w:divBdr>
                      <w:divsChild>
                        <w:div w:id="1999916224">
                          <w:marLeft w:val="0"/>
                          <w:marRight w:val="0"/>
                          <w:marTop w:val="0"/>
                          <w:marBottom w:val="0"/>
                          <w:divBdr>
                            <w:top w:val="none" w:sz="0" w:space="0" w:color="auto"/>
                            <w:left w:val="none" w:sz="0" w:space="0" w:color="auto"/>
                            <w:bottom w:val="none" w:sz="0" w:space="0" w:color="auto"/>
                            <w:right w:val="none" w:sz="0" w:space="0" w:color="auto"/>
                          </w:divBdr>
                        </w:div>
                        <w:div w:id="19997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211629">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5188">
      <w:bodyDiv w:val="1"/>
      <w:marLeft w:val="0"/>
      <w:marRight w:val="0"/>
      <w:marTop w:val="0"/>
      <w:marBottom w:val="0"/>
      <w:divBdr>
        <w:top w:val="none" w:sz="0" w:space="0" w:color="auto"/>
        <w:left w:val="none" w:sz="0" w:space="0" w:color="auto"/>
        <w:bottom w:val="none" w:sz="0" w:space="0" w:color="auto"/>
        <w:right w:val="none" w:sz="0" w:space="0" w:color="auto"/>
      </w:divBdr>
      <w:divsChild>
        <w:div w:id="1281104651">
          <w:marLeft w:val="0"/>
          <w:marRight w:val="0"/>
          <w:marTop w:val="0"/>
          <w:marBottom w:val="375"/>
          <w:divBdr>
            <w:top w:val="none" w:sz="0" w:space="0" w:color="auto"/>
            <w:left w:val="none" w:sz="0" w:space="0" w:color="auto"/>
            <w:bottom w:val="none" w:sz="0" w:space="0" w:color="auto"/>
            <w:right w:val="none" w:sz="0" w:space="0" w:color="auto"/>
          </w:divBdr>
        </w:div>
        <w:div w:id="45225125">
          <w:marLeft w:val="0"/>
          <w:marRight w:val="0"/>
          <w:marTop w:val="0"/>
          <w:marBottom w:val="375"/>
          <w:divBdr>
            <w:top w:val="none" w:sz="0" w:space="0" w:color="auto"/>
            <w:left w:val="none" w:sz="0" w:space="0" w:color="auto"/>
            <w:bottom w:val="none" w:sz="0" w:space="0" w:color="auto"/>
            <w:right w:val="none" w:sz="0" w:space="0" w:color="auto"/>
          </w:divBdr>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footer" Target="footer26.xml"/><Relationship Id="rId21" Type="http://schemas.openxmlformats.org/officeDocument/2006/relationships/footer" Target="footer11.xml"/><Relationship Id="rId34" Type="http://schemas.openxmlformats.org/officeDocument/2006/relationships/footer" Target="footer21.xml"/><Relationship Id="rId42" Type="http://schemas.openxmlformats.org/officeDocument/2006/relationships/image" Target="media/image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hyperlink" Target="https://eglise.catholique.fr/glossaire/peche" TargetMode="External"/><Relationship Id="rId37" Type="http://schemas.openxmlformats.org/officeDocument/2006/relationships/footer" Target="footer24.xml"/><Relationship Id="rId40" Type="http://schemas.openxmlformats.org/officeDocument/2006/relationships/footer" Target="footer2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3.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hyperlink" Target="https://eglise.catholique.fr/glossaire/pech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2.xml"/><Relationship Id="rId43" Type="http://schemas.openxmlformats.org/officeDocument/2006/relationships/footer" Target="footer29.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ocean-climate.org/unoc2025-fr/" TargetMode="External"/><Relationship Id="rId25" Type="http://schemas.openxmlformats.org/officeDocument/2006/relationships/footer" Target="footer15.xml"/><Relationship Id="rId33" Type="http://schemas.openxmlformats.org/officeDocument/2006/relationships/image" Target="media/image6.jpeg"/><Relationship Id="rId38" Type="http://schemas.openxmlformats.org/officeDocument/2006/relationships/footer" Target="footer25.xml"/><Relationship Id="rId20" Type="http://schemas.openxmlformats.org/officeDocument/2006/relationships/footer" Target="footer10.xml"/><Relationship Id="rId41" Type="http://schemas.openxmlformats.org/officeDocument/2006/relationships/footer" Target="footer28.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8.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leteia.org" TargetMode="External"/><Relationship Id="rId1" Type="http://schemas.openxmlformats.org/officeDocument/2006/relationships/hyperlink" Target="http://www.vatican.v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16</Pages>
  <Words>12010</Words>
  <Characters>66059</Characters>
  <Application>Microsoft Office Word</Application>
  <DocSecurity>0</DocSecurity>
  <Lines>550</Lines>
  <Paragraphs>155</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73</cp:revision>
  <cp:lastPrinted>2025-06-13T06:40:00Z</cp:lastPrinted>
  <dcterms:created xsi:type="dcterms:W3CDTF">2025-06-05T15:26:00Z</dcterms:created>
  <dcterms:modified xsi:type="dcterms:W3CDTF">2025-06-13T15:09:00Z</dcterms:modified>
</cp:coreProperties>
</file>