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7DA790D" w14:textId="77777777" w:rsidR="000C00B5" w:rsidRPr="000C00B5" w:rsidRDefault="000C00B5" w:rsidP="00083A2E">
      <w:pPr>
        <w:pBdr>
          <w:top w:val="single" w:sz="4" w:space="1" w:color="000000"/>
          <w:left w:val="single" w:sz="4" w:space="0" w:color="000000"/>
          <w:bottom w:val="single" w:sz="4" w:space="1" w:color="000000"/>
          <w:right w:val="single" w:sz="4" w:space="8" w:color="000000"/>
        </w:pBdr>
        <w:tabs>
          <w:tab w:val="left" w:pos="3828"/>
          <w:tab w:val="center" w:pos="4524"/>
          <w:tab w:val="left" w:pos="7840"/>
          <w:tab w:val="left" w:pos="9781"/>
        </w:tabs>
        <w:ind w:left="-142" w:right="141"/>
        <w:jc w:val="center"/>
        <w:rPr>
          <w:rFonts w:ascii="Times" w:hAnsi="Times"/>
          <w:b/>
          <w:szCs w:val="20"/>
          <w:lang w:eastAsia="ar-SA"/>
        </w:rPr>
      </w:pPr>
      <w:r w:rsidRPr="000C00B5">
        <w:rPr>
          <w:rFonts w:ascii="Times" w:hAnsi="Times"/>
          <w:noProof/>
          <w:szCs w:val="20"/>
          <w:lang w:eastAsia="ar-SA"/>
        </w:rPr>
        <w:drawing>
          <wp:anchor distT="0" distB="0" distL="0" distR="0" simplePos="0" relativeHeight="251681792" behindDoc="1" locked="0" layoutInCell="0" allowOverlap="1" wp14:anchorId="486B7818" wp14:editId="5DEB14E5">
            <wp:simplePos x="0" y="0"/>
            <wp:positionH relativeFrom="margin">
              <wp:align>left</wp:align>
            </wp:positionH>
            <wp:positionV relativeFrom="paragraph">
              <wp:posOffset>4445</wp:posOffset>
            </wp:positionV>
            <wp:extent cx="673100" cy="775335"/>
            <wp:effectExtent l="0" t="0" r="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8"/>
                    <a:stretch>
                      <a:fillRect/>
                    </a:stretch>
                  </pic:blipFill>
                  <pic:spPr bwMode="auto">
                    <a:xfrm>
                      <a:off x="0" y="0"/>
                      <a:ext cx="673100" cy="775335"/>
                    </a:xfrm>
                    <a:prstGeom prst="rect">
                      <a:avLst/>
                    </a:prstGeom>
                  </pic:spPr>
                </pic:pic>
              </a:graphicData>
            </a:graphic>
          </wp:anchor>
        </w:drawing>
      </w:r>
      <w:r w:rsidRPr="000C00B5">
        <w:rPr>
          <w:rFonts w:ascii="Times" w:hAnsi="Times"/>
          <w:b/>
          <w:szCs w:val="20"/>
          <w:lang w:eastAsia="ar-SA"/>
        </w:rPr>
        <w:t>Mission Catholique</w:t>
      </w:r>
    </w:p>
    <w:p w14:paraId="2362C935" w14:textId="77777777" w:rsidR="000C00B5" w:rsidRPr="000C00B5" w:rsidRDefault="000C00B5" w:rsidP="00083A2E">
      <w:pPr>
        <w:pBdr>
          <w:top w:val="single" w:sz="4" w:space="1" w:color="000000"/>
          <w:left w:val="single" w:sz="4" w:space="0" w:color="000000"/>
          <w:bottom w:val="single" w:sz="4" w:space="1" w:color="000000"/>
          <w:right w:val="single" w:sz="4" w:space="8" w:color="000000"/>
        </w:pBdr>
        <w:tabs>
          <w:tab w:val="left" w:pos="3828"/>
          <w:tab w:val="center" w:pos="4524"/>
          <w:tab w:val="center" w:pos="5026"/>
          <w:tab w:val="left" w:pos="7840"/>
        </w:tabs>
        <w:ind w:left="-142" w:right="141"/>
        <w:jc w:val="center"/>
        <w:rPr>
          <w:rFonts w:ascii="Times" w:hAnsi="Times"/>
          <w:b/>
          <w:szCs w:val="20"/>
          <w:lang w:eastAsia="ar-SA"/>
        </w:rPr>
      </w:pPr>
      <w:r w:rsidRPr="000C00B5">
        <w:rPr>
          <w:rFonts w:ascii="Times" w:hAnsi="Times"/>
          <w:b/>
          <w:szCs w:val="20"/>
          <w:lang w:eastAsia="ar-SA"/>
        </w:rPr>
        <w:t>Communiqué d’information</w:t>
      </w:r>
    </w:p>
    <w:p w14:paraId="1FCDB5CC" w14:textId="3C4EAC59" w:rsidR="000C00B5" w:rsidRPr="000C00B5" w:rsidRDefault="000C00B5" w:rsidP="00083A2E">
      <w:pPr>
        <w:pBdr>
          <w:top w:val="single" w:sz="4" w:space="1" w:color="000000"/>
          <w:left w:val="single" w:sz="4" w:space="0" w:color="000000"/>
          <w:bottom w:val="single" w:sz="4" w:space="1" w:color="000000"/>
          <w:right w:val="single" w:sz="4" w:space="8" w:color="000000"/>
        </w:pBdr>
        <w:tabs>
          <w:tab w:val="left" w:pos="3828"/>
          <w:tab w:val="center" w:pos="4524"/>
          <w:tab w:val="center" w:pos="5026"/>
          <w:tab w:val="left" w:pos="7840"/>
          <w:tab w:val="left" w:pos="9781"/>
          <w:tab w:val="right" w:pos="10053"/>
        </w:tabs>
        <w:ind w:left="-142" w:right="141"/>
        <w:jc w:val="center"/>
        <w:rPr>
          <w:rFonts w:ascii="Times" w:hAnsi="Times"/>
          <w:b/>
          <w:szCs w:val="20"/>
          <w:lang w:eastAsia="ar-SA"/>
        </w:rPr>
      </w:pPr>
      <w:proofErr w:type="gramStart"/>
      <w:r w:rsidRPr="000C00B5">
        <w:rPr>
          <w:rFonts w:ascii="Times" w:hAnsi="Times"/>
          <w:b/>
          <w:szCs w:val="20"/>
          <w:lang w:eastAsia="ar-SA"/>
        </w:rPr>
        <w:t>du</w:t>
      </w:r>
      <w:proofErr w:type="gramEnd"/>
      <w:r w:rsidRPr="000C00B5">
        <w:rPr>
          <w:rFonts w:ascii="Times" w:hAnsi="Times"/>
          <w:b/>
          <w:szCs w:val="20"/>
          <w:lang w:eastAsia="ar-SA"/>
        </w:rPr>
        <w:t xml:space="preserve"> </w:t>
      </w:r>
      <w:r>
        <w:rPr>
          <w:rFonts w:ascii="Times" w:hAnsi="Times"/>
          <w:b/>
          <w:szCs w:val="20"/>
          <w:lang w:eastAsia="ar-SA"/>
        </w:rPr>
        <w:t>m</w:t>
      </w:r>
      <w:r w:rsidRPr="000C00B5">
        <w:rPr>
          <w:rFonts w:ascii="Times" w:hAnsi="Times"/>
          <w:b/>
          <w:szCs w:val="20"/>
          <w:lang w:eastAsia="ar-SA"/>
        </w:rPr>
        <w:t>ercredi</w:t>
      </w:r>
      <w:r w:rsidR="006313AF">
        <w:rPr>
          <w:rFonts w:ascii="Times" w:hAnsi="Times"/>
          <w:b/>
          <w:szCs w:val="20"/>
          <w:lang w:eastAsia="ar-SA"/>
        </w:rPr>
        <w:t> </w:t>
      </w:r>
      <w:r w:rsidR="003F6562">
        <w:rPr>
          <w:rFonts w:ascii="Times" w:hAnsi="Times"/>
          <w:b/>
          <w:szCs w:val="20"/>
          <w:lang w:eastAsia="ar-SA"/>
        </w:rPr>
        <w:t>24</w:t>
      </w:r>
      <w:r w:rsidR="006313AF">
        <w:rPr>
          <w:rFonts w:ascii="Times" w:hAnsi="Times"/>
          <w:b/>
          <w:szCs w:val="20"/>
          <w:lang w:eastAsia="ar-SA"/>
        </w:rPr>
        <w:t> </w:t>
      </w:r>
      <w:r w:rsidR="001639D1">
        <w:rPr>
          <w:rFonts w:ascii="Times" w:hAnsi="Times"/>
          <w:b/>
          <w:szCs w:val="20"/>
          <w:lang w:eastAsia="ar-SA"/>
        </w:rPr>
        <w:t>septembre</w:t>
      </w:r>
      <w:r w:rsidR="006313AF">
        <w:rPr>
          <w:rFonts w:ascii="Times" w:hAnsi="Times"/>
          <w:b/>
          <w:szCs w:val="20"/>
          <w:lang w:eastAsia="ar-SA"/>
        </w:rPr>
        <w:t> </w:t>
      </w:r>
      <w:r w:rsidRPr="000C00B5">
        <w:rPr>
          <w:rFonts w:ascii="Times" w:hAnsi="Times"/>
          <w:b/>
          <w:szCs w:val="20"/>
          <w:lang w:eastAsia="ar-SA"/>
        </w:rPr>
        <w:t>202</w:t>
      </w:r>
      <w:r>
        <w:rPr>
          <w:rFonts w:ascii="Times" w:hAnsi="Times"/>
          <w:b/>
          <w:szCs w:val="20"/>
          <w:lang w:eastAsia="ar-SA"/>
        </w:rPr>
        <w:t>5</w:t>
      </w:r>
    </w:p>
    <w:p w14:paraId="31C407C9" w14:textId="1B6C0F28" w:rsidR="000C00B5" w:rsidRPr="000C00B5" w:rsidRDefault="00702901" w:rsidP="00702901">
      <w:pPr>
        <w:pBdr>
          <w:top w:val="single" w:sz="4" w:space="1" w:color="000000"/>
          <w:left w:val="single" w:sz="4" w:space="0" w:color="000000"/>
          <w:bottom w:val="single" w:sz="4" w:space="1" w:color="000000"/>
          <w:right w:val="single" w:sz="4" w:space="8" w:color="000000"/>
        </w:pBdr>
        <w:tabs>
          <w:tab w:val="left" w:pos="1134"/>
          <w:tab w:val="left" w:pos="3315"/>
          <w:tab w:val="left" w:pos="3828"/>
          <w:tab w:val="right" w:pos="10206"/>
        </w:tabs>
        <w:ind w:left="-142" w:right="141"/>
        <w:rPr>
          <w:rFonts w:ascii="Times" w:hAnsi="Times"/>
          <w:b/>
          <w:szCs w:val="20"/>
          <w:lang w:eastAsia="ar-SA"/>
        </w:rPr>
      </w:pPr>
      <w:r>
        <w:rPr>
          <w:rFonts w:ascii="Times" w:hAnsi="Times"/>
          <w:b/>
          <w:szCs w:val="20"/>
          <w:lang w:eastAsia="ar-SA"/>
        </w:rPr>
        <w:tab/>
      </w:r>
      <w:r w:rsidR="000C00B5" w:rsidRPr="000C00B5">
        <w:rPr>
          <w:rFonts w:ascii="Times" w:hAnsi="Times"/>
          <w:b/>
          <w:szCs w:val="20"/>
          <w:lang w:eastAsia="ar-SA"/>
        </w:rPr>
        <w:t>5</w:t>
      </w:r>
      <w:r w:rsidR="000C00B5">
        <w:rPr>
          <w:rFonts w:ascii="Times" w:hAnsi="Times"/>
          <w:b/>
          <w:szCs w:val="20"/>
          <w:lang w:eastAsia="ar-SA"/>
        </w:rPr>
        <w:t>4</w:t>
      </w:r>
      <w:r w:rsidR="000C00B5" w:rsidRPr="000C00B5">
        <w:rPr>
          <w:rFonts w:ascii="Times" w:hAnsi="Times"/>
          <w:b/>
          <w:szCs w:val="20"/>
          <w:vertAlign w:val="superscript"/>
          <w:lang w:eastAsia="ar-SA"/>
        </w:rPr>
        <w:t>e</w:t>
      </w:r>
      <w:r w:rsidR="000C00B5" w:rsidRPr="000C00B5">
        <w:rPr>
          <w:rFonts w:ascii="Times" w:hAnsi="Times"/>
          <w:b/>
          <w:szCs w:val="20"/>
          <w:lang w:eastAsia="ar-SA"/>
        </w:rPr>
        <w:t xml:space="preserve"> année </w:t>
      </w:r>
      <w:r w:rsidR="000C00B5" w:rsidRPr="000C00B5">
        <w:rPr>
          <w:rFonts w:ascii="Times" w:hAnsi="Times"/>
          <w:b/>
          <w:szCs w:val="20"/>
          <w:lang w:eastAsia="ar-SA"/>
        </w:rPr>
        <w:tab/>
      </w:r>
      <w:r w:rsidR="000C00B5" w:rsidRPr="000C00B5">
        <w:rPr>
          <w:rFonts w:ascii="Times" w:hAnsi="Times"/>
          <w:b/>
          <w:szCs w:val="20"/>
          <w:lang w:eastAsia="ar-SA"/>
        </w:rPr>
        <w:tab/>
      </w:r>
      <w:r w:rsidR="000C00B5" w:rsidRPr="000C00B5">
        <w:rPr>
          <w:rFonts w:ascii="Times" w:hAnsi="Times"/>
          <w:b/>
          <w:sz w:val="20"/>
          <w:szCs w:val="16"/>
          <w:lang w:eastAsia="ar-SA"/>
        </w:rPr>
        <w:tab/>
      </w:r>
      <w:r w:rsidR="000C00B5" w:rsidRPr="000C00B5">
        <w:rPr>
          <w:rFonts w:ascii="Times" w:hAnsi="Times"/>
          <w:b/>
          <w:szCs w:val="20"/>
          <w:lang w:eastAsia="ar-SA"/>
        </w:rPr>
        <w:t xml:space="preserve">N. </w:t>
      </w:r>
      <w:r w:rsidR="00F40204">
        <w:rPr>
          <w:rFonts w:ascii="Times" w:hAnsi="Times"/>
          <w:b/>
          <w:szCs w:val="20"/>
          <w:lang w:eastAsia="ar-SA"/>
        </w:rPr>
        <w:t>3</w:t>
      </w:r>
      <w:r w:rsidR="003F6562">
        <w:rPr>
          <w:rFonts w:ascii="Times" w:hAnsi="Times"/>
          <w:b/>
          <w:szCs w:val="20"/>
          <w:lang w:eastAsia="ar-SA"/>
        </w:rPr>
        <w:t>8</w:t>
      </w:r>
    </w:p>
    <w:tbl>
      <w:tblPr>
        <w:tblW w:w="10490" w:type="dxa"/>
        <w:tblInd w:w="-147" w:type="dxa"/>
        <w:tblLayout w:type="fixed"/>
        <w:tblLook w:val="04A0" w:firstRow="1" w:lastRow="0" w:firstColumn="1" w:lastColumn="0" w:noHBand="0" w:noVBand="1"/>
      </w:tblPr>
      <w:tblGrid>
        <w:gridCol w:w="10490"/>
      </w:tblGrid>
      <w:tr w:rsidR="007E525D" w14:paraId="2ADAA219" w14:textId="77777777" w:rsidTr="00C62D91">
        <w:trPr>
          <w:trHeight w:val="614"/>
        </w:trPr>
        <w:tc>
          <w:tcPr>
            <w:tcW w:w="10490" w:type="dxa"/>
            <w:tcBorders>
              <w:top w:val="single" w:sz="4" w:space="0" w:color="000000"/>
              <w:left w:val="single" w:sz="4" w:space="0" w:color="000000"/>
              <w:bottom w:val="single" w:sz="4" w:space="0" w:color="000000"/>
              <w:right w:val="single" w:sz="4" w:space="0" w:color="000000"/>
            </w:tcBorders>
          </w:tcPr>
          <w:p w14:paraId="1FE08305" w14:textId="1053370C" w:rsidR="007E525D" w:rsidRDefault="007701E8">
            <w:pPr>
              <w:widowControl/>
              <w:tabs>
                <w:tab w:val="left" w:pos="4048"/>
                <w:tab w:val="center" w:pos="4910"/>
              </w:tabs>
              <w:snapToGrid w:val="0"/>
              <w:rPr>
                <w:b/>
                <w:bCs/>
                <w:sz w:val="8"/>
                <w:szCs w:val="8"/>
              </w:rPr>
            </w:pPr>
            <w:r>
              <w:rPr>
                <w:b/>
                <w:bCs/>
              </w:rPr>
              <w:tab/>
            </w:r>
          </w:p>
          <w:p w14:paraId="2B04EC52" w14:textId="4F9A9723" w:rsidR="00A10B1D" w:rsidRPr="00B339FB" w:rsidRDefault="007701E8" w:rsidP="00702901">
            <w:pPr>
              <w:widowControl/>
              <w:tabs>
                <w:tab w:val="left" w:pos="4485"/>
              </w:tabs>
              <w:snapToGrid w:val="0"/>
              <w:spacing w:after="120"/>
              <w:ind w:hanging="246"/>
              <w:jc w:val="center"/>
              <w:rPr>
                <w:b/>
                <w:bCs/>
                <w:caps/>
              </w:rPr>
            </w:pPr>
            <w:r w:rsidRPr="00B339FB">
              <w:rPr>
                <w:b/>
                <w:bCs/>
              </w:rPr>
              <w:t>REGARD SUR L’ACTUALIT</w:t>
            </w:r>
            <w:r w:rsidRPr="00B339FB">
              <w:rPr>
                <w:b/>
                <w:bCs/>
                <w:caps/>
              </w:rPr>
              <w:t>É</w:t>
            </w:r>
            <w:bookmarkStart w:id="0" w:name="_Hlk198023470"/>
          </w:p>
          <w:bookmarkEnd w:id="0"/>
          <w:p w14:paraId="1070D649" w14:textId="3A2DBB93" w:rsidR="00BF5941" w:rsidRDefault="00BF5941" w:rsidP="007C54C9">
            <w:pPr>
              <w:spacing w:after="120"/>
              <w:jc w:val="center"/>
              <w:rPr>
                <w:b/>
                <w:bCs/>
                <w:color w:val="0000FF"/>
              </w:rPr>
            </w:pPr>
            <w:r w:rsidRPr="00BF5941">
              <w:rPr>
                <w:b/>
                <w:bCs/>
                <w:color w:val="0000FF"/>
              </w:rPr>
              <w:t>UN AVERTISSEMENT QUI APPELLE A LA CONVERSION</w:t>
            </w:r>
          </w:p>
          <w:p w14:paraId="2FAB4281" w14:textId="66663231" w:rsidR="00BF5941" w:rsidRDefault="00BF5941" w:rsidP="00BF5941">
            <w:pPr>
              <w:jc w:val="both"/>
            </w:pPr>
            <w:r>
              <w:t>Dès la constitution des premières communautés chrétiennes, des images, des peintures à caractère religieux ont été réalisées comme signes de reconnaissance, par exemple dans les catacombes romaines, ou pour enseigner la Parole de Dieu. Puis sont apparues les icônes, les fresques, les vitraux les tapisseries… L’</w:t>
            </w:r>
            <w:r w:rsidR="00B14215">
              <w:t>É</w:t>
            </w:r>
            <w:r>
              <w:t xml:space="preserve">vangile de ce dimanche </w:t>
            </w:r>
            <w:r w:rsidR="00B14215">
              <w:t>(26</w:t>
            </w:r>
            <w:r w:rsidR="00B14215" w:rsidRPr="00B14215">
              <w:rPr>
                <w:vertAlign w:val="superscript"/>
              </w:rPr>
              <w:t>ème</w:t>
            </w:r>
            <w:r>
              <w:t xml:space="preserve"> du Temps Ordinaire) relate la célèbre parabole du «</w:t>
            </w:r>
            <w:r w:rsidR="00EB6349">
              <w:t> </w:t>
            </w:r>
            <w:r w:rsidRPr="00B14215">
              <w:rPr>
                <w:i/>
                <w:iCs/>
              </w:rPr>
              <w:t>pauvre Lazare et du mauvais riche</w:t>
            </w:r>
            <w:r w:rsidR="00EB6349">
              <w:t> </w:t>
            </w:r>
            <w:r>
              <w:t>», maintes fois représentée par des artistes de renom ou restés anonymes.</w:t>
            </w:r>
          </w:p>
          <w:p w14:paraId="58231871" w14:textId="39847B09" w:rsidR="00BF5941" w:rsidRDefault="00BF5941" w:rsidP="00BF5941">
            <w:pPr>
              <w:jc w:val="both"/>
            </w:pPr>
            <w:r>
              <w:t>Je me suis arrêté sur une magnifique enluminure du XI</w:t>
            </w:r>
            <w:r w:rsidRPr="00EB6349">
              <w:rPr>
                <w:vertAlign w:val="superscript"/>
              </w:rPr>
              <w:t>ème</w:t>
            </w:r>
            <w:r>
              <w:t xml:space="preserve"> siècle figurant dans un </w:t>
            </w:r>
            <w:r w:rsidR="00EB6349">
              <w:t>É</w:t>
            </w:r>
            <w:r>
              <w:t xml:space="preserve">vangéliaire réalisé à l’Abbaye </w:t>
            </w:r>
            <w:r w:rsidR="00B14215">
              <w:t>d’Echternach (</w:t>
            </w:r>
            <w:r>
              <w:t xml:space="preserve">au Luxembourg). Le moine enlumineur y retrace, avec une </w:t>
            </w:r>
            <w:proofErr w:type="spellStart"/>
            <w:r>
              <w:t>extra-ordinaire</w:t>
            </w:r>
            <w:proofErr w:type="spellEnd"/>
            <w:r>
              <w:t xml:space="preserve"> précision et des couleurs lumineuses -qui ont défié le temps- les cinq scènes décrites par Jésus dans sa parabole</w:t>
            </w:r>
            <w:r w:rsidR="00EB6349">
              <w:t> </w:t>
            </w:r>
            <w:r>
              <w:t>: le riche à table et Lazare, représenté en lépreux, qui mendie (Luc</w:t>
            </w:r>
            <w:r w:rsidR="00EB6349">
              <w:t> </w:t>
            </w:r>
            <w:r>
              <w:t>16,19-21)</w:t>
            </w:r>
            <w:r w:rsidR="00EB6349">
              <w:t> </w:t>
            </w:r>
            <w:r>
              <w:t>; Lazare mort, emporté par un ange (Luc</w:t>
            </w:r>
            <w:r w:rsidR="00EB6349">
              <w:t> </w:t>
            </w:r>
            <w:r>
              <w:t>16,22a)</w:t>
            </w:r>
            <w:r w:rsidR="00EB6349">
              <w:t> </w:t>
            </w:r>
            <w:r>
              <w:t>; Lazare accueilli par Abraham comme un enfant bien-aimé (Luc</w:t>
            </w:r>
            <w:r w:rsidR="00EB6349">
              <w:t> </w:t>
            </w:r>
            <w:r>
              <w:t>16,22b)</w:t>
            </w:r>
            <w:r w:rsidR="00EB6349">
              <w:t> </w:t>
            </w:r>
            <w:r>
              <w:t>; la mort du riche, son âme emportée par le diable (Luc</w:t>
            </w:r>
            <w:r w:rsidR="00EB6349">
              <w:t> </w:t>
            </w:r>
            <w:r>
              <w:t>16,22c)</w:t>
            </w:r>
            <w:r w:rsidR="00EB6349">
              <w:t> </w:t>
            </w:r>
            <w:r>
              <w:t>; le riche souffrant les affres de l’enfer, essayant de parler avec Abraham éloigné de lui par un abîme (Luc</w:t>
            </w:r>
            <w:r w:rsidR="00EB6349">
              <w:t> </w:t>
            </w:r>
            <w:r>
              <w:t>16,23-31) (*).</w:t>
            </w:r>
          </w:p>
          <w:p w14:paraId="6718A3ED" w14:textId="2A70E302" w:rsidR="00BF5941" w:rsidRDefault="00BF5941" w:rsidP="00B14215">
            <w:pPr>
              <w:spacing w:after="120"/>
              <w:jc w:val="both"/>
            </w:pPr>
            <w:r>
              <w:t>Cette enluminure, comme une icône, nous porte à la méditation, elle est comme une fenêtre ouverte vers le divin, nous révélant, dans le silence, la richesse rayonnante de la Parole du Christ.</w:t>
            </w:r>
          </w:p>
          <w:p w14:paraId="3755AB1E" w14:textId="77777777" w:rsidR="00BF5941" w:rsidRDefault="00BF5941" w:rsidP="00BF5941">
            <w:pPr>
              <w:jc w:val="both"/>
            </w:pPr>
            <w:r>
              <w:t>Je reprends – ici – quelques passages d’une homélie du Pape François méditant cette parabole.</w:t>
            </w:r>
          </w:p>
          <w:p w14:paraId="6C926694" w14:textId="18775796" w:rsidR="00BF5941" w:rsidRPr="00EB6349" w:rsidRDefault="00BF5941" w:rsidP="00BF5941">
            <w:pPr>
              <w:jc w:val="both"/>
            </w:pPr>
            <w:r>
              <w:t>Le Pape souligne que «</w:t>
            </w:r>
            <w:r w:rsidR="00EB6349">
              <w:t> </w:t>
            </w:r>
            <w:r w:rsidRPr="00B14215">
              <w:rPr>
                <w:i/>
                <w:iCs/>
              </w:rPr>
              <w:t>l’</w:t>
            </w:r>
            <w:r w:rsidR="00B14215" w:rsidRPr="00B14215">
              <w:rPr>
                <w:i/>
                <w:iCs/>
              </w:rPr>
              <w:t>É</w:t>
            </w:r>
            <w:r w:rsidRPr="00B14215">
              <w:rPr>
                <w:i/>
                <w:iCs/>
              </w:rPr>
              <w:t>vangile dit le nom du pauvre</w:t>
            </w:r>
            <w:r w:rsidR="00EB6349">
              <w:rPr>
                <w:i/>
                <w:iCs/>
              </w:rPr>
              <w:t> </w:t>
            </w:r>
            <w:r w:rsidRPr="00B14215">
              <w:rPr>
                <w:i/>
                <w:iCs/>
              </w:rPr>
              <w:t>: il s’appelait Lazare. Alors que le riche n’a pas de nom</w:t>
            </w:r>
            <w:r w:rsidR="00EB6349">
              <w:rPr>
                <w:i/>
                <w:iCs/>
              </w:rPr>
              <w:t>.</w:t>
            </w:r>
            <w:r w:rsidRPr="00B14215">
              <w:rPr>
                <w:i/>
                <w:iCs/>
              </w:rPr>
              <w:t xml:space="preserve"> C’est cela la malédiction la plus forte pour celui que ne compte que sur lui-même ou ses forces, dans les seules possibilités des hommes et non pas en Dieu</w:t>
            </w:r>
            <w:r w:rsidR="00EB6349">
              <w:rPr>
                <w:i/>
                <w:iCs/>
              </w:rPr>
              <w:t> </w:t>
            </w:r>
            <w:r w:rsidRPr="00B14215">
              <w:rPr>
                <w:i/>
                <w:iCs/>
              </w:rPr>
              <w:t>: il perd son nom. Comment t’appelles-tu</w:t>
            </w:r>
            <w:r w:rsidR="00EB6349">
              <w:rPr>
                <w:i/>
                <w:iCs/>
              </w:rPr>
              <w:t> </w:t>
            </w:r>
            <w:r w:rsidRPr="00B14215">
              <w:rPr>
                <w:i/>
                <w:iCs/>
              </w:rPr>
              <w:t>? Compte numéro un tel, dans la banque une telle. Comment t’appelles-</w:t>
            </w:r>
            <w:r w:rsidR="00B14215" w:rsidRPr="00B14215">
              <w:rPr>
                <w:i/>
                <w:iCs/>
              </w:rPr>
              <w:t>tu</w:t>
            </w:r>
            <w:r w:rsidR="00EB6349">
              <w:rPr>
                <w:i/>
                <w:iCs/>
              </w:rPr>
              <w:t> </w:t>
            </w:r>
            <w:r w:rsidR="00B14215" w:rsidRPr="00B14215">
              <w:rPr>
                <w:i/>
                <w:iCs/>
              </w:rPr>
              <w:t>?</w:t>
            </w:r>
            <w:r w:rsidRPr="00B14215">
              <w:rPr>
                <w:i/>
                <w:iCs/>
              </w:rPr>
              <w:t xml:space="preserve"> Autant de propriétés, de villas, etc... Comment t’appelles-tu</w:t>
            </w:r>
            <w:r w:rsidR="00EB6349">
              <w:rPr>
                <w:i/>
                <w:iCs/>
              </w:rPr>
              <w:t> </w:t>
            </w:r>
            <w:r w:rsidRPr="00B14215">
              <w:rPr>
                <w:i/>
                <w:iCs/>
              </w:rPr>
              <w:t>? Les choses que nous avons, les idoles. Et tu mets toute ta confiance en ces choses, et cet homme est maudit</w:t>
            </w:r>
            <w:r w:rsidRPr="00EB6349">
              <w:t>.</w:t>
            </w:r>
            <w:r w:rsidR="00EB6349" w:rsidRPr="00EB6349">
              <w:t> </w:t>
            </w:r>
            <w:r w:rsidRPr="00EB6349">
              <w:t>»</w:t>
            </w:r>
            <w:r w:rsidR="00B14215" w:rsidRPr="00EB6349">
              <w:t xml:space="preserve"> </w:t>
            </w:r>
            <w:r w:rsidRPr="00EB6349">
              <w:t>«</w:t>
            </w:r>
            <w:r w:rsidR="00EB6349">
              <w:rPr>
                <w:i/>
                <w:iCs/>
              </w:rPr>
              <w:t> </w:t>
            </w:r>
            <w:r w:rsidRPr="00B14215">
              <w:rPr>
                <w:i/>
                <w:iCs/>
              </w:rPr>
              <w:t>Tous nous avons cette faiblesse, cette fragilité</w:t>
            </w:r>
            <w:r>
              <w:t xml:space="preserve">, affirme le Pape, </w:t>
            </w:r>
            <w:r w:rsidRPr="00B14215">
              <w:rPr>
                <w:i/>
                <w:iCs/>
              </w:rPr>
              <w:t>de placer nos espérances en nous-mêmes ou dans nos amis ou dans les seules possibilités humaines et nous oublions le Seigneur. Et cela nous porte sur le chemin du malheur.</w:t>
            </w:r>
            <w:r w:rsidR="00EB6349">
              <w:rPr>
                <w:i/>
                <w:iCs/>
              </w:rPr>
              <w:t> </w:t>
            </w:r>
            <w:r w:rsidRPr="00EB6349">
              <w:t>»</w:t>
            </w:r>
          </w:p>
          <w:p w14:paraId="47761CF3" w14:textId="4F313BC1" w:rsidR="00BF5941" w:rsidRDefault="00BF5941" w:rsidP="00BF5941">
            <w:pPr>
              <w:jc w:val="both"/>
            </w:pPr>
            <w:r w:rsidRPr="00EB6349">
              <w:t>«</w:t>
            </w:r>
            <w:r w:rsidR="00EB6349">
              <w:rPr>
                <w:i/>
                <w:iCs/>
              </w:rPr>
              <w:t> </w:t>
            </w:r>
            <w:r w:rsidRPr="00B14215">
              <w:rPr>
                <w:i/>
                <w:iCs/>
              </w:rPr>
              <w:t>(…)</w:t>
            </w:r>
            <w:r>
              <w:t xml:space="preserve"> </w:t>
            </w:r>
            <w:r w:rsidRPr="00B14215">
              <w:rPr>
                <w:i/>
                <w:iCs/>
              </w:rPr>
              <w:t>il serait opportun de nous demander</w:t>
            </w:r>
            <w:r w:rsidR="00EB6349">
              <w:rPr>
                <w:i/>
                <w:iCs/>
              </w:rPr>
              <w:t> </w:t>
            </w:r>
            <w:r w:rsidRPr="00B14215">
              <w:rPr>
                <w:i/>
                <w:iCs/>
              </w:rPr>
              <w:t>: où plaçons nous notre confiance</w:t>
            </w:r>
            <w:r w:rsidR="00EB6349">
              <w:rPr>
                <w:i/>
                <w:iCs/>
              </w:rPr>
              <w:t> </w:t>
            </w:r>
            <w:r w:rsidRPr="00B14215">
              <w:rPr>
                <w:i/>
                <w:iCs/>
              </w:rPr>
              <w:t>? Dans le Seigneur ou suis-je un païen qui ne place sa confiance que dans les choses matérielles, dans les idoles que j’ai créées</w:t>
            </w:r>
            <w:r w:rsidR="00EB6349">
              <w:rPr>
                <w:i/>
                <w:iCs/>
              </w:rPr>
              <w:t> </w:t>
            </w:r>
            <w:r w:rsidRPr="00B14215">
              <w:rPr>
                <w:i/>
                <w:iCs/>
              </w:rPr>
              <w:t xml:space="preserve">? J’ai encore un nom ou ai-je commencé à perdre mon identité, et je m’appelle </w:t>
            </w:r>
            <w:r w:rsidR="00EB6349">
              <w:rPr>
                <w:i/>
                <w:iCs/>
              </w:rPr>
              <w:t>‘</w:t>
            </w:r>
            <w:r w:rsidRPr="00B14215">
              <w:rPr>
                <w:i/>
                <w:iCs/>
              </w:rPr>
              <w:t>Moi’</w:t>
            </w:r>
            <w:r w:rsidR="00EB6349">
              <w:rPr>
                <w:i/>
                <w:iCs/>
              </w:rPr>
              <w:t> </w:t>
            </w:r>
            <w:r w:rsidRPr="00B14215">
              <w:rPr>
                <w:i/>
                <w:iCs/>
              </w:rPr>
              <w:t>? Je, moi, avec moi, pour moi, seulement moi</w:t>
            </w:r>
            <w:r w:rsidR="00EB6349">
              <w:rPr>
                <w:i/>
                <w:iCs/>
              </w:rPr>
              <w:t> </w:t>
            </w:r>
            <w:r w:rsidRPr="00B14215">
              <w:rPr>
                <w:i/>
                <w:iCs/>
              </w:rPr>
              <w:t>? Pour moi, pour moi…toujours cet égoïsme</w:t>
            </w:r>
            <w:r w:rsidR="00EB6349">
              <w:rPr>
                <w:i/>
                <w:iCs/>
              </w:rPr>
              <w:t> </w:t>
            </w:r>
            <w:r w:rsidRPr="00B14215">
              <w:rPr>
                <w:i/>
                <w:iCs/>
              </w:rPr>
              <w:t>: ‘Moi</w:t>
            </w:r>
            <w:r w:rsidR="00EB6349">
              <w:rPr>
                <w:i/>
                <w:iCs/>
              </w:rPr>
              <w:t>’</w:t>
            </w:r>
            <w:r w:rsidRPr="00B14215">
              <w:rPr>
                <w:i/>
                <w:iCs/>
              </w:rPr>
              <w:t>. Et cela ne nous sauve pas</w:t>
            </w:r>
            <w:r w:rsidR="00EB6349">
              <w:rPr>
                <w:i/>
                <w:iCs/>
              </w:rPr>
              <w:t> </w:t>
            </w:r>
            <w:r w:rsidRPr="00EB6349">
              <w:t>».</w:t>
            </w:r>
          </w:p>
          <w:p w14:paraId="19416062" w14:textId="33D5DA1E" w:rsidR="00BF5941" w:rsidRDefault="00BF5941" w:rsidP="00BF5941">
            <w:pPr>
              <w:jc w:val="both"/>
            </w:pPr>
            <w:r>
              <w:t>«</w:t>
            </w:r>
            <w:r w:rsidR="00EB6349">
              <w:t> </w:t>
            </w:r>
            <w:r w:rsidRPr="00B14215">
              <w:rPr>
                <w:i/>
                <w:iCs/>
              </w:rPr>
              <w:t>(…) à la fin,</w:t>
            </w:r>
            <w:r>
              <w:t xml:space="preserve"> fait remarquer le Pape François, </w:t>
            </w:r>
            <w:r w:rsidRPr="00B14215">
              <w:rPr>
                <w:i/>
                <w:iCs/>
              </w:rPr>
              <w:t>il y a une porte d’espérance pour tous ceux qui ne comptent que sur eux-mêmes et ont perdu leur identité</w:t>
            </w:r>
            <w:r w:rsidR="00EB6349">
              <w:rPr>
                <w:i/>
                <w:iCs/>
              </w:rPr>
              <w:t> </w:t>
            </w:r>
            <w:r w:rsidRPr="00B14215">
              <w:rPr>
                <w:i/>
                <w:iCs/>
              </w:rPr>
              <w:t>: Finalement, (…) il y a toujours une possibilité. Et cet homme, quand il s’est rendu compte qu’il avait perdu son identité, il avait tout perdu, tout, il lève les yeux et dit cette seule parole</w:t>
            </w:r>
            <w:r w:rsidR="00EB6349">
              <w:rPr>
                <w:i/>
                <w:iCs/>
              </w:rPr>
              <w:t> </w:t>
            </w:r>
            <w:r w:rsidRPr="00B14215">
              <w:rPr>
                <w:i/>
                <w:iCs/>
              </w:rPr>
              <w:t>: ‘Père’. Et la réponse de Dieu est une seule parole</w:t>
            </w:r>
            <w:r w:rsidR="00EB6349">
              <w:rPr>
                <w:i/>
                <w:iCs/>
              </w:rPr>
              <w:t> </w:t>
            </w:r>
            <w:r w:rsidRPr="00B14215">
              <w:rPr>
                <w:i/>
                <w:iCs/>
              </w:rPr>
              <w:t>: ‘Fils’</w:t>
            </w:r>
            <w:r>
              <w:t>.</w:t>
            </w:r>
          </w:p>
          <w:p w14:paraId="16E0983A" w14:textId="3CA0216E" w:rsidR="00B14215" w:rsidRDefault="00BF5941" w:rsidP="00B14215">
            <w:pPr>
              <w:spacing w:after="120"/>
              <w:jc w:val="both"/>
            </w:pPr>
            <w:r w:rsidRPr="00B14215">
              <w:rPr>
                <w:i/>
                <w:iCs/>
              </w:rPr>
              <w:t>Si certains d’entre nous dans la vie finissent par perdre leur identité, leur nom, par perdre cette dignité, il y a encore cette possibilité de prononcer cette parole qui est plus que magique, qui est plus forte</w:t>
            </w:r>
            <w:r w:rsidR="00EB6349">
              <w:rPr>
                <w:i/>
                <w:iCs/>
              </w:rPr>
              <w:t> </w:t>
            </w:r>
            <w:r w:rsidRPr="00B14215">
              <w:rPr>
                <w:i/>
                <w:iCs/>
              </w:rPr>
              <w:t>: ‘Père’. Et Lui toujours nous attend pour ouvrir une porte que nous nous ne voyons pas et Lui nous dira</w:t>
            </w:r>
            <w:r w:rsidR="00EB6349">
              <w:rPr>
                <w:i/>
                <w:iCs/>
              </w:rPr>
              <w:t> </w:t>
            </w:r>
            <w:r w:rsidRPr="00B14215">
              <w:rPr>
                <w:i/>
                <w:iCs/>
              </w:rPr>
              <w:t xml:space="preserve">: ‘Fils’. Demandons au Seigneur cette grâce qu’Il nous accorde à tous la sagesse d’avoir confiance seulement en Lui, et non dans les choses matérielles, les forces humaines, seulement en </w:t>
            </w:r>
            <w:r w:rsidR="00B14215" w:rsidRPr="00B14215">
              <w:rPr>
                <w:i/>
                <w:iCs/>
              </w:rPr>
              <w:t>Lui</w:t>
            </w:r>
            <w:r w:rsidR="00EB6349">
              <w:rPr>
                <w:i/>
                <w:iCs/>
              </w:rPr>
              <w:t> </w:t>
            </w:r>
            <w:r w:rsidR="00B14215" w:rsidRPr="00EB6349">
              <w:t>»</w:t>
            </w:r>
            <w:r w:rsidRPr="00B14215">
              <w:rPr>
                <w:i/>
                <w:iCs/>
              </w:rPr>
              <w:t>.</w:t>
            </w:r>
            <w:r>
              <w:t xml:space="preserve"> [Homélie prononcée le jeudi 20 mars 2014 à la maison S</w:t>
            </w:r>
            <w:r w:rsidRPr="00EB6349">
              <w:rPr>
                <w:vertAlign w:val="superscript"/>
              </w:rPr>
              <w:t>te</w:t>
            </w:r>
            <w:r>
              <w:t xml:space="preserve"> Marthe au Vatican]</w:t>
            </w:r>
          </w:p>
          <w:p w14:paraId="102C11AF" w14:textId="69EF280E" w:rsidR="00BF5941" w:rsidRDefault="00BF5941" w:rsidP="00B14215">
            <w:pPr>
              <w:spacing w:after="120"/>
              <w:jc w:val="center"/>
            </w:pPr>
            <w:r>
              <w:t>* * * * * *</w:t>
            </w:r>
          </w:p>
          <w:p w14:paraId="4F1C0517" w14:textId="1A171251" w:rsidR="003F6562" w:rsidRPr="003F6562" w:rsidRDefault="00BF5941" w:rsidP="00B14215">
            <w:pPr>
              <w:spacing w:after="120"/>
              <w:jc w:val="both"/>
            </w:pPr>
            <w:proofErr w:type="gramStart"/>
            <w:r>
              <w:t>Au final</w:t>
            </w:r>
            <w:proofErr w:type="gramEnd"/>
            <w:r>
              <w:t>, cette parabole ne nous invite pas à haïr les riches</w:t>
            </w:r>
            <w:r w:rsidR="00EB6349">
              <w:t> </w:t>
            </w:r>
            <w:r>
              <w:t>; car, comme le dit François, le riche peut être chacun de nous. Jésus nous lance un avertissement</w:t>
            </w:r>
            <w:r w:rsidR="00EB6349">
              <w:t> </w:t>
            </w:r>
            <w:r>
              <w:t xml:space="preserve">: veillez à ne pas creuser des </w:t>
            </w:r>
            <w:r w:rsidR="00EB6349">
              <w:t>“</w:t>
            </w:r>
            <w:r w:rsidRPr="00EB6349">
              <w:rPr>
                <w:i/>
                <w:iCs/>
              </w:rPr>
              <w:t>abîmes</w:t>
            </w:r>
            <w:r w:rsidR="00EB6349">
              <w:t>”</w:t>
            </w:r>
            <w:r>
              <w:t xml:space="preserve"> entre nous et nos frères et sœurs</w:t>
            </w:r>
            <w:r w:rsidR="00EB6349">
              <w:t> </w:t>
            </w:r>
            <w:r>
              <w:t xml:space="preserve">; pour cela retrouvons le cœur de pauvre, ce cœur de Fils et Fille de Dieu, qui nous a été donné au jour de notre baptême. C’est donc un appel à </w:t>
            </w:r>
            <w:r w:rsidR="00EB6349">
              <w:t>“</w:t>
            </w:r>
            <w:r w:rsidRPr="00EB6349">
              <w:rPr>
                <w:i/>
                <w:iCs/>
              </w:rPr>
              <w:t>la conversion permanente</w:t>
            </w:r>
            <w:r w:rsidR="00EB6349">
              <w:t>” </w:t>
            </w:r>
            <w:r>
              <w:t>!</w:t>
            </w:r>
          </w:p>
          <w:p w14:paraId="00E6A1D2" w14:textId="399288A6" w:rsidR="005C5BF6" w:rsidRPr="005C5BF6" w:rsidRDefault="002C43A4" w:rsidP="003F6562">
            <w:pPr>
              <w:jc w:val="right"/>
              <w:rPr>
                <w:b/>
                <w:bCs/>
              </w:rPr>
            </w:pPr>
            <w:r w:rsidRPr="003F6562">
              <w:rPr>
                <w:b/>
                <w:bCs/>
              </w:rPr>
              <w:t>Dominique SOUPÉ</w:t>
            </w:r>
          </w:p>
        </w:tc>
      </w:tr>
    </w:tbl>
    <w:p w14:paraId="66474097" w14:textId="447A8CC0" w:rsidR="005C5BF6" w:rsidRPr="007C54C9" w:rsidRDefault="000627A5">
      <w:pPr>
        <w:rPr>
          <w:sz w:val="18"/>
          <w:szCs w:val="18"/>
        </w:rPr>
      </w:pPr>
      <w:r w:rsidRPr="007C54C9">
        <w:rPr>
          <w:rFonts w:ascii="Times" w:hAnsi="Times" w:cs="Times"/>
          <w:color w:val="0070C0"/>
          <w:sz w:val="18"/>
          <w:szCs w:val="18"/>
          <w:lang w:eastAsia="ar-SA"/>
        </w:rPr>
        <w:t xml:space="preserve">(*) pour voir l’enluminure : </w:t>
      </w:r>
      <w:hyperlink r:id="rId9" w:history="1">
        <w:r w:rsidRPr="007C54C9">
          <w:rPr>
            <w:rFonts w:ascii="Times" w:hAnsi="Times" w:cs="Times"/>
            <w:color w:val="0563C1"/>
            <w:sz w:val="18"/>
            <w:szCs w:val="18"/>
            <w:u w:val="single"/>
            <w:lang w:eastAsia="ar-SA"/>
          </w:rPr>
          <w:t>https://utpictura18.univ-amu.fr/notice/14414-lazare-mauvais-riche-codex-aureus-dechternach-fdeg32rdeg</w:t>
        </w:r>
      </w:hyperlink>
    </w:p>
    <w:p w14:paraId="3D9BFC6C" w14:textId="77777777" w:rsidR="005C5BF6" w:rsidRDefault="005C5BF6"/>
    <w:p w14:paraId="0A844587" w14:textId="77777777" w:rsidR="00B25A86" w:rsidRDefault="00B25A86"/>
    <w:p w14:paraId="20896463" w14:textId="00491824" w:rsidR="007C54C9" w:rsidRDefault="007C54C9">
      <w:pPr>
        <w:sectPr w:rsidR="007C54C9" w:rsidSect="00EC05AC">
          <w:headerReference w:type="even" r:id="rId10"/>
          <w:headerReference w:type="default" r:id="rId11"/>
          <w:footerReference w:type="even" r:id="rId12"/>
          <w:footerReference w:type="default" r:id="rId13"/>
          <w:headerReference w:type="first" r:id="rId14"/>
          <w:footerReference w:type="first" r:id="rId15"/>
          <w:pgSz w:w="11906" w:h="16838"/>
          <w:pgMar w:top="567" w:right="530" w:bottom="794" w:left="1058" w:header="510" w:footer="0" w:gutter="0"/>
          <w:cols w:space="720"/>
          <w:formProt w:val="0"/>
          <w:docGrid w:linePitch="600" w:charSpace="32768"/>
        </w:sectPr>
      </w:pPr>
    </w:p>
    <w:p w14:paraId="54E37176" w14:textId="34848F57" w:rsidR="00DE012C" w:rsidRDefault="007701E8" w:rsidP="00DE012C">
      <w:pPr>
        <w:pBdr>
          <w:top w:val="single" w:sz="8" w:space="1" w:color="auto"/>
          <w:left w:val="single" w:sz="8" w:space="4" w:color="auto"/>
          <w:bottom w:val="single" w:sz="8" w:space="1" w:color="auto"/>
          <w:right w:val="single" w:sz="8" w:space="4" w:color="auto"/>
        </w:pBdr>
        <w:shd w:val="clear" w:color="auto" w:fill="D9D9D9"/>
        <w:tabs>
          <w:tab w:val="left" w:pos="6360"/>
          <w:tab w:val="left" w:pos="9923"/>
        </w:tabs>
        <w:spacing w:after="120"/>
        <w:ind w:left="142" w:right="181"/>
        <w:jc w:val="center"/>
        <w:rPr>
          <w:b/>
          <w:bCs/>
          <w:caps/>
          <w:color w:val="17365D" w:themeColor="dark2" w:themeShade="BF"/>
        </w:rPr>
      </w:pPr>
      <w:r w:rsidRPr="00ED0BAF">
        <w:rPr>
          <w:b/>
          <w:bCs/>
          <w:caps/>
          <w:color w:val="17365D" w:themeColor="dark2" w:themeShade="BF"/>
        </w:rPr>
        <w:lastRenderedPageBreak/>
        <w:t>archidioc</w:t>
      </w:r>
      <w:r w:rsidRPr="00ED0BAF">
        <w:rPr>
          <w:b/>
          <w:bCs/>
        </w:rPr>
        <w:t>È</w:t>
      </w:r>
      <w:r w:rsidRPr="00ED0BAF">
        <w:rPr>
          <w:b/>
          <w:bCs/>
          <w:caps/>
          <w:color w:val="17365D" w:themeColor="dark2" w:themeShade="BF"/>
        </w:rPr>
        <w:t>se</w:t>
      </w:r>
    </w:p>
    <w:p w14:paraId="4F267826" w14:textId="4949DFF5" w:rsidR="000F2841" w:rsidRPr="00AB462C" w:rsidRDefault="000F2841" w:rsidP="000F2841">
      <w:pPr>
        <w:shd w:val="clear" w:color="auto" w:fill="FFFFFF"/>
        <w:tabs>
          <w:tab w:val="left" w:pos="9923"/>
        </w:tabs>
        <w:spacing w:before="120"/>
        <w:ind w:left="142" w:right="181"/>
        <w:jc w:val="center"/>
        <w:rPr>
          <w:b/>
          <w:bCs/>
          <w:caps/>
          <w:color w:val="0000FF"/>
        </w:rPr>
      </w:pPr>
      <w:bookmarkStart w:id="1" w:name="_Hlk192664739"/>
      <w:bookmarkStart w:id="2" w:name="_Hlk201125529"/>
      <w:bookmarkStart w:id="3" w:name="_Hlk198632842"/>
      <w:bookmarkStart w:id="4" w:name="_Hlk198554302"/>
      <w:bookmarkStart w:id="5" w:name="_Hlk202183126"/>
      <w:r>
        <w:rPr>
          <w:b/>
          <w:bCs/>
          <w:caps/>
          <w:color w:val="0000FF"/>
        </w:rPr>
        <w:t>Agenda</w:t>
      </w:r>
    </w:p>
    <w:p w14:paraId="11DC212D" w14:textId="77777777" w:rsidR="000F2841" w:rsidRDefault="000F2841" w:rsidP="000F2841">
      <w:pPr>
        <w:widowControl/>
        <w:suppressAutoHyphens w:val="0"/>
        <w:spacing w:after="120"/>
        <w:ind w:right="40"/>
        <w:jc w:val="center"/>
        <w:rPr>
          <w:b/>
          <w:bCs/>
          <w:color w:val="00B0F0"/>
        </w:rPr>
      </w:pPr>
      <w:bookmarkStart w:id="6" w:name="_Hlk157691028"/>
      <w:r>
        <w:rPr>
          <w:rStyle w:val="bumpedfont15"/>
          <w:b/>
          <w:bCs/>
          <w:color w:val="00B0F0"/>
        </w:rPr>
        <w:t>Mission/déplacement</w:t>
      </w:r>
      <w:bookmarkEnd w:id="6"/>
    </w:p>
    <w:p w14:paraId="210B196B" w14:textId="0385C978" w:rsidR="00CE2187" w:rsidRPr="00EB6349" w:rsidRDefault="00014DC2" w:rsidP="00EB6349">
      <w:pPr>
        <w:widowControl/>
        <w:suppressAutoHyphens w:val="0"/>
        <w:ind w:left="198" w:right="40" w:hanging="198"/>
        <w:jc w:val="both"/>
      </w:pPr>
      <w:bookmarkStart w:id="7" w:name="_Hlk204755061"/>
      <w:bookmarkStart w:id="8" w:name="_Hlk200616962"/>
      <w:bookmarkStart w:id="9" w:name="_Hlk193181722"/>
      <w:bookmarkEnd w:id="1"/>
      <w:bookmarkEnd w:id="2"/>
      <w:bookmarkEnd w:id="3"/>
      <w:bookmarkEnd w:id="4"/>
      <w:bookmarkEnd w:id="5"/>
      <w:r>
        <w:t>*</w:t>
      </w:r>
      <w:r>
        <w:tab/>
        <w:t>Monseigneur Jean-Pierre COTTANCEAU,</w:t>
      </w:r>
      <w:r w:rsidR="006A7363">
        <w:t xml:space="preserve"> 14</w:t>
      </w:r>
      <w:r w:rsidR="00EB6349">
        <w:t> </w:t>
      </w:r>
      <w:r>
        <w:t>prêtres de notre archidiocèse et un diacre en vue</w:t>
      </w:r>
      <w:r w:rsidR="00EB6349">
        <w:t xml:space="preserve"> </w:t>
      </w:r>
      <w:r>
        <w:t xml:space="preserve">de la prêtrise sont en pèlerinage </w:t>
      </w:r>
      <w:r>
        <w:rPr>
          <w:u w:val="single"/>
        </w:rPr>
        <w:t>depuis le 10 se</w:t>
      </w:r>
      <w:r w:rsidR="000D31D3">
        <w:rPr>
          <w:u w:val="single"/>
        </w:rPr>
        <w:t>p</w:t>
      </w:r>
      <w:r w:rsidRPr="000D31D3">
        <w:t>tembre</w:t>
      </w:r>
      <w:r>
        <w:rPr>
          <w:u w:val="single"/>
        </w:rPr>
        <w:t xml:space="preserve"> et </w:t>
      </w:r>
      <w:r w:rsidR="000D31D3">
        <w:rPr>
          <w:u w:val="single"/>
        </w:rPr>
        <w:t>seront de</w:t>
      </w:r>
      <w:r>
        <w:rPr>
          <w:u w:val="single"/>
        </w:rPr>
        <w:t xml:space="preserve"> retour le 25 septembre 2025</w:t>
      </w:r>
      <w:r>
        <w:t>.</w:t>
      </w:r>
    </w:p>
    <w:p w14:paraId="6422B069" w14:textId="5ED0D943" w:rsidR="006A7363" w:rsidRDefault="006A7363" w:rsidP="006A7363">
      <w:pPr>
        <w:shd w:val="clear" w:color="auto" w:fill="FFFFFF"/>
        <w:tabs>
          <w:tab w:val="left" w:pos="9923"/>
        </w:tabs>
        <w:spacing w:before="120"/>
        <w:ind w:right="181"/>
        <w:jc w:val="center"/>
        <w:rPr>
          <w:b/>
          <w:bCs/>
          <w:caps/>
          <w:color w:val="0000FF"/>
        </w:rPr>
      </w:pPr>
      <w:r>
        <w:rPr>
          <w:b/>
          <w:bCs/>
          <w:caps/>
          <w:color w:val="0000FF"/>
        </w:rPr>
        <w:t>calendrier liturgique 2025</w:t>
      </w:r>
    </w:p>
    <w:p w14:paraId="21D69B44" w14:textId="6D6BAEC7" w:rsidR="006A7363" w:rsidRPr="006D1157" w:rsidRDefault="006A7363" w:rsidP="006A7363">
      <w:pPr>
        <w:widowControl/>
        <w:suppressAutoHyphens w:val="0"/>
        <w:spacing w:after="120"/>
        <w:ind w:right="40"/>
        <w:jc w:val="center"/>
        <w:rPr>
          <w:b/>
          <w:bCs/>
          <w:color w:val="00B0F0"/>
        </w:rPr>
      </w:pPr>
      <w:r>
        <w:rPr>
          <w:rStyle w:val="bumpedfont15"/>
          <w:b/>
          <w:bCs/>
          <w:color w:val="00B0F0"/>
        </w:rPr>
        <w:t>Journée mondiale du migrant et du réfugié</w:t>
      </w:r>
    </w:p>
    <w:p w14:paraId="03B4E877" w14:textId="0397EFDA" w:rsidR="00CE2187" w:rsidRDefault="006A7363" w:rsidP="000D31D3">
      <w:pPr>
        <w:widowControl/>
        <w:suppressAutoHyphens w:val="0"/>
        <w:ind w:left="198" w:right="40" w:hanging="198"/>
        <w:jc w:val="both"/>
      </w:pPr>
      <w:r>
        <w:t xml:space="preserve">Un correctif est à apporter concernant la date de la </w:t>
      </w:r>
    </w:p>
    <w:p w14:paraId="0789ABAF" w14:textId="562823B3" w:rsidR="006A7363" w:rsidRDefault="006A7363" w:rsidP="000D31D3">
      <w:pPr>
        <w:widowControl/>
        <w:suppressAutoHyphens w:val="0"/>
        <w:ind w:left="198" w:right="40" w:hanging="198"/>
        <w:jc w:val="both"/>
      </w:pPr>
      <w:r>
        <w:t>« </w:t>
      </w:r>
      <w:r w:rsidRPr="00EB6349">
        <w:rPr>
          <w:i/>
          <w:iCs/>
        </w:rPr>
        <w:t>Journée Mondiale du migrant et du réfugié</w:t>
      </w:r>
      <w:r>
        <w:t xml:space="preserve"> » qui </w:t>
      </w:r>
    </w:p>
    <w:p w14:paraId="0358159F" w14:textId="78654570" w:rsidR="000D31D3" w:rsidRDefault="000D31D3" w:rsidP="000D31D3">
      <w:pPr>
        <w:widowControl/>
        <w:suppressAutoHyphens w:val="0"/>
        <w:ind w:left="198" w:right="40" w:hanging="198"/>
        <w:jc w:val="both"/>
      </w:pPr>
      <w:proofErr w:type="gramStart"/>
      <w:r>
        <w:t>est</w:t>
      </w:r>
      <w:proofErr w:type="gramEnd"/>
      <w:r>
        <w:t xml:space="preserve"> à situer </w:t>
      </w:r>
      <w:r w:rsidRPr="000D31D3">
        <w:rPr>
          <w:u w:val="single"/>
        </w:rPr>
        <w:t>le 4/5 octobre 2025</w:t>
      </w:r>
      <w:r>
        <w:t xml:space="preserve"> (cf. page</w:t>
      </w:r>
      <w:r w:rsidR="00EB6349">
        <w:t> </w:t>
      </w:r>
      <w:r>
        <w:t xml:space="preserve">75) et non </w:t>
      </w:r>
    </w:p>
    <w:p w14:paraId="0220D8A3" w14:textId="62E3B8E3" w:rsidR="000D31D3" w:rsidRDefault="000D31D3" w:rsidP="000D31D3">
      <w:pPr>
        <w:widowControl/>
        <w:suppressAutoHyphens w:val="0"/>
        <w:ind w:left="198" w:right="40" w:hanging="198"/>
        <w:jc w:val="both"/>
      </w:pPr>
      <w:proofErr w:type="gramStart"/>
      <w:r>
        <w:t>le</w:t>
      </w:r>
      <w:proofErr w:type="gramEnd"/>
      <w:r>
        <w:t xml:space="preserve"> 27/28 septembre 2025</w:t>
      </w:r>
      <w:r w:rsidR="00EB6349">
        <w:t xml:space="preserve"> </w:t>
      </w:r>
      <w:r>
        <w:t>(cf. page</w:t>
      </w:r>
      <w:r w:rsidR="00EB6349">
        <w:t> </w:t>
      </w:r>
      <w:r>
        <w:t>73).</w:t>
      </w:r>
    </w:p>
    <w:p w14:paraId="14A295A9" w14:textId="77777777" w:rsidR="00206469" w:rsidRDefault="00206469" w:rsidP="00D22C46">
      <w:pPr>
        <w:shd w:val="clear" w:color="auto" w:fill="FFFFFF"/>
        <w:tabs>
          <w:tab w:val="left" w:pos="9923"/>
        </w:tabs>
        <w:spacing w:before="120"/>
        <w:ind w:right="181"/>
        <w:jc w:val="center"/>
        <w:rPr>
          <w:b/>
          <w:bCs/>
          <w:caps/>
          <w:color w:val="0000FF"/>
        </w:rPr>
      </w:pPr>
      <w:r>
        <w:rPr>
          <w:b/>
          <w:bCs/>
          <w:caps/>
          <w:color w:val="0000FF"/>
        </w:rPr>
        <w:t>paroisse christ-roi (PAMATAI)</w:t>
      </w:r>
    </w:p>
    <w:p w14:paraId="3C54233A" w14:textId="77777777" w:rsidR="00206469" w:rsidRPr="006D1157" w:rsidRDefault="00206469" w:rsidP="00206469">
      <w:pPr>
        <w:widowControl/>
        <w:suppressAutoHyphens w:val="0"/>
        <w:spacing w:after="120"/>
        <w:ind w:right="40"/>
        <w:jc w:val="center"/>
        <w:rPr>
          <w:b/>
          <w:bCs/>
          <w:color w:val="00B0F0"/>
        </w:rPr>
      </w:pPr>
      <w:r>
        <w:rPr>
          <w:rStyle w:val="bumpedfont15"/>
          <w:b/>
          <w:bCs/>
          <w:color w:val="00B0F0"/>
        </w:rPr>
        <w:t>Église jubilaire</w:t>
      </w:r>
    </w:p>
    <w:p w14:paraId="002D91BF" w14:textId="7C3F9B74" w:rsidR="00206469" w:rsidRDefault="00206469" w:rsidP="00EC05AC">
      <w:pPr>
        <w:widowControl/>
        <w:suppressAutoHyphens w:val="0"/>
        <w:ind w:right="40"/>
        <w:jc w:val="both"/>
      </w:pPr>
      <w:r>
        <w:t xml:space="preserve">L'église Christ-Roi de </w:t>
      </w:r>
      <w:proofErr w:type="spellStart"/>
      <w:r>
        <w:t>Pamatai</w:t>
      </w:r>
      <w:proofErr w:type="spellEnd"/>
      <w:r>
        <w:t xml:space="preserve">, en tant </w:t>
      </w:r>
      <w:r w:rsidRPr="000C343B">
        <w:t>« </w:t>
      </w:r>
      <w:r w:rsidRPr="00B927B8">
        <w:rPr>
          <w:i/>
          <w:iCs/>
        </w:rPr>
        <w:t>qu’église</w:t>
      </w:r>
      <w:r w:rsidRPr="00571F5F">
        <w:rPr>
          <w:i/>
          <w:iCs/>
        </w:rPr>
        <w:t xml:space="preserve"> Jubilaire</w:t>
      </w:r>
      <w:r>
        <w:t> », rappelle qu’un prêtre est disponible pour recevoir les pénitents chaque vendredi, durant toute cette année jubilaire, de 8h00 à 11h00 et de 14h00 à l'heure de la messe. Une messe au cours de laquelle une intention spéciale est dite en vue des indulgences plénières.</w:t>
      </w:r>
    </w:p>
    <w:p w14:paraId="008D02B3" w14:textId="7B110519" w:rsidR="00216487" w:rsidRDefault="00BE2CDE" w:rsidP="00BE2CDE">
      <w:pPr>
        <w:jc w:val="right"/>
        <w:rPr>
          <w:i/>
          <w:iCs/>
        </w:rPr>
      </w:pPr>
      <w:r>
        <w:rPr>
          <w:i/>
          <w:iCs/>
        </w:rPr>
        <w:t>Père Auguste UEBE-CARLSON</w:t>
      </w:r>
    </w:p>
    <w:p w14:paraId="4EC3335A" w14:textId="7FCE2DF9" w:rsidR="000D31D3" w:rsidRDefault="000D31D3" w:rsidP="00BE2CDE">
      <w:pPr>
        <w:jc w:val="right"/>
        <w:rPr>
          <w:i/>
          <w:iCs/>
        </w:rPr>
      </w:pPr>
      <w:r>
        <w:rPr>
          <w:i/>
          <w:iCs/>
        </w:rPr>
        <w:t xml:space="preserve">Curé de la paroisse Christ Roi, </w:t>
      </w:r>
      <w:proofErr w:type="spellStart"/>
      <w:r>
        <w:rPr>
          <w:i/>
          <w:iCs/>
        </w:rPr>
        <w:t>Pamatai</w:t>
      </w:r>
      <w:proofErr w:type="spellEnd"/>
    </w:p>
    <w:p w14:paraId="2DC11118" w14:textId="77777777" w:rsidR="00F86702" w:rsidRPr="00CD15BC" w:rsidRDefault="00F86702" w:rsidP="00F86702">
      <w:pPr>
        <w:pBdr>
          <w:top w:val="single" w:sz="8" w:space="1" w:color="auto"/>
          <w:left w:val="single" w:sz="8" w:space="4" w:color="auto"/>
          <w:bottom w:val="single" w:sz="8" w:space="1" w:color="auto"/>
          <w:right w:val="single" w:sz="8" w:space="4" w:color="auto"/>
        </w:pBdr>
        <w:shd w:val="clear" w:color="auto" w:fill="D9D9D9"/>
        <w:tabs>
          <w:tab w:val="left" w:pos="6360"/>
          <w:tab w:val="left" w:pos="9923"/>
        </w:tabs>
        <w:spacing w:before="120" w:after="120"/>
        <w:ind w:left="142" w:right="181"/>
        <w:jc w:val="center"/>
        <w:rPr>
          <w:b/>
          <w:bCs/>
          <w:caps/>
          <w:color w:val="17365D" w:themeColor="dark2" w:themeShade="BF"/>
        </w:rPr>
      </w:pPr>
      <w:r>
        <w:rPr>
          <w:b/>
          <w:bCs/>
          <w:caps/>
          <w:color w:val="17365D" w:themeColor="dark2" w:themeShade="BF"/>
        </w:rPr>
        <w:t>apostolat des laÏcs</w:t>
      </w:r>
    </w:p>
    <w:p w14:paraId="0CF689FE" w14:textId="551E326E" w:rsidR="009A6586" w:rsidRPr="00FB2E12" w:rsidRDefault="009A6586" w:rsidP="009A6586">
      <w:pPr>
        <w:widowControl/>
        <w:jc w:val="center"/>
      </w:pPr>
      <w:r>
        <w:rPr>
          <w:b/>
          <w:bCs/>
          <w:color w:val="0000FF"/>
        </w:rPr>
        <w:t>COMIT֤É DIOCÉSAIN DU RENOUVEAU CHARISMATIQUE (CDRC)</w:t>
      </w:r>
    </w:p>
    <w:p w14:paraId="69189B2E" w14:textId="77777777" w:rsidR="009A6586" w:rsidRDefault="009A6586" w:rsidP="009A6586">
      <w:pPr>
        <w:widowControl/>
        <w:suppressAutoHyphens w:val="0"/>
        <w:spacing w:after="120"/>
        <w:jc w:val="center"/>
        <w:rPr>
          <w:b/>
          <w:bCs/>
          <w:color w:val="00B0F0"/>
        </w:rPr>
      </w:pPr>
      <w:r>
        <w:rPr>
          <w:b/>
          <w:bCs/>
          <w:color w:val="00B0F0"/>
        </w:rPr>
        <w:t>Rencontre-Retraite</w:t>
      </w:r>
    </w:p>
    <w:p w14:paraId="70061F9B" w14:textId="501DE154" w:rsidR="009A6586" w:rsidRPr="00226E71" w:rsidRDefault="009A6586" w:rsidP="009A6586">
      <w:pPr>
        <w:widowControl/>
        <w:suppressAutoHyphens w:val="0"/>
        <w:spacing w:after="120"/>
        <w:jc w:val="both"/>
        <w:rPr>
          <w:b/>
          <w:bCs/>
          <w:color w:val="00B0F0"/>
        </w:rPr>
      </w:pPr>
      <w:r>
        <w:t xml:space="preserve">La </w:t>
      </w:r>
      <w:r w:rsidRPr="003E34AB">
        <w:rPr>
          <w:color w:val="1D2228"/>
        </w:rPr>
        <w:t>Paix et joie frères et sœurs,</w:t>
      </w:r>
    </w:p>
    <w:p w14:paraId="35F76CBA" w14:textId="77777777" w:rsidR="009A6586" w:rsidRDefault="009A6586" w:rsidP="009A6586">
      <w:pPr>
        <w:widowControl/>
        <w:suppressAutoHyphens w:val="0"/>
        <w:ind w:left="198" w:right="40" w:hanging="198"/>
        <w:jc w:val="center"/>
        <w:rPr>
          <w:color w:val="00B0F0"/>
        </w:rPr>
      </w:pPr>
      <w:r w:rsidRPr="003E34AB">
        <w:rPr>
          <w:color w:val="00B0F0"/>
        </w:rPr>
        <w:t>*</w:t>
      </w:r>
      <w:r w:rsidRPr="003E34AB">
        <w:rPr>
          <w:color w:val="00B0F0"/>
        </w:rPr>
        <w:tab/>
        <w:t>Rencontre du Comité</w:t>
      </w:r>
    </w:p>
    <w:p w14:paraId="203C6BE5" w14:textId="4903E983" w:rsidR="00FB1989" w:rsidRPr="00FB1989" w:rsidRDefault="009A6586" w:rsidP="00FB1989">
      <w:pPr>
        <w:widowControl/>
        <w:suppressAutoHyphens w:val="0"/>
        <w:spacing w:after="120"/>
        <w:ind w:right="40"/>
        <w:jc w:val="both"/>
        <w:rPr>
          <w:u w:val="single"/>
        </w:rPr>
      </w:pPr>
      <w:r w:rsidRPr="003E34AB">
        <w:t xml:space="preserve">La prochaine rencontre </w:t>
      </w:r>
      <w:r w:rsidR="00B00972">
        <w:t xml:space="preserve">du Comité </w:t>
      </w:r>
      <w:r w:rsidRPr="003E34AB">
        <w:t xml:space="preserve">se déroulera le </w:t>
      </w:r>
      <w:r w:rsidRPr="003E34AB">
        <w:rPr>
          <w:u w:val="single"/>
        </w:rPr>
        <w:t>mercredi</w:t>
      </w:r>
      <w:r>
        <w:rPr>
          <w:u w:val="single"/>
        </w:rPr>
        <w:t> </w:t>
      </w:r>
      <w:r w:rsidRPr="003E34AB">
        <w:rPr>
          <w:u w:val="single"/>
        </w:rPr>
        <w:t>24</w:t>
      </w:r>
      <w:r>
        <w:rPr>
          <w:u w:val="single"/>
        </w:rPr>
        <w:t> </w:t>
      </w:r>
      <w:proofErr w:type="gramStart"/>
      <w:r w:rsidRPr="003E34AB">
        <w:rPr>
          <w:u w:val="single"/>
        </w:rPr>
        <w:t>Septembre</w:t>
      </w:r>
      <w:proofErr w:type="gramEnd"/>
      <w:r>
        <w:rPr>
          <w:u w:val="single"/>
        </w:rPr>
        <w:t> </w:t>
      </w:r>
      <w:r w:rsidRPr="003E34AB">
        <w:rPr>
          <w:u w:val="single"/>
        </w:rPr>
        <w:t>2025 de 18h</w:t>
      </w:r>
      <w:r w:rsidR="00B00972">
        <w:rPr>
          <w:u w:val="single"/>
        </w:rPr>
        <w:t>00</w:t>
      </w:r>
      <w:r w:rsidRPr="003E34AB">
        <w:rPr>
          <w:u w:val="single"/>
        </w:rPr>
        <w:t xml:space="preserve"> à 19h</w:t>
      </w:r>
      <w:r w:rsidR="00B00972">
        <w:rPr>
          <w:u w:val="single"/>
        </w:rPr>
        <w:t>00</w:t>
      </w:r>
      <w:r w:rsidRPr="003E34AB">
        <w:rPr>
          <w:u w:val="single"/>
        </w:rPr>
        <w:t xml:space="preserve"> à l’Association</w:t>
      </w:r>
      <w:r>
        <w:rPr>
          <w:u w:val="single"/>
        </w:rPr>
        <w:t xml:space="preserve"> </w:t>
      </w:r>
      <w:proofErr w:type="spellStart"/>
      <w:r w:rsidRPr="003E34AB">
        <w:rPr>
          <w:u w:val="single"/>
        </w:rPr>
        <w:t>Turu</w:t>
      </w:r>
      <w:proofErr w:type="spellEnd"/>
      <w:r w:rsidRPr="003E34AB">
        <w:rPr>
          <w:u w:val="single"/>
        </w:rPr>
        <w:t>-Ma, côté mer, en face de l’église S</w:t>
      </w:r>
      <w:r w:rsidRPr="002D3B26">
        <w:rPr>
          <w:u w:val="single"/>
          <w:vertAlign w:val="superscript"/>
        </w:rPr>
        <w:t>te</w:t>
      </w:r>
      <w:r>
        <w:rPr>
          <w:u w:val="single"/>
        </w:rPr>
        <w:t>-</w:t>
      </w:r>
      <w:r w:rsidRPr="00817C91">
        <w:rPr>
          <w:u w:val="single"/>
        </w:rPr>
        <w:t>Anne,</w:t>
      </w:r>
      <w:r>
        <w:rPr>
          <w:u w:val="single"/>
        </w:rPr>
        <w:t xml:space="preserve"> de </w:t>
      </w:r>
      <w:proofErr w:type="spellStart"/>
      <w:r w:rsidRPr="00817C91">
        <w:rPr>
          <w:u w:val="single"/>
        </w:rPr>
        <w:t>Papenoo</w:t>
      </w:r>
      <w:proofErr w:type="spellEnd"/>
      <w:r w:rsidRPr="003E34AB">
        <w:rPr>
          <w:b/>
          <w:bCs/>
        </w:rPr>
        <w:t xml:space="preserve">. </w:t>
      </w:r>
      <w:r w:rsidRPr="003E34AB">
        <w:t>Toutes personnes de bonn</w:t>
      </w:r>
      <w:r>
        <w:t xml:space="preserve">e </w:t>
      </w:r>
      <w:r w:rsidRPr="003E34AB">
        <w:t xml:space="preserve">volonté </w:t>
      </w:r>
      <w:r w:rsidRPr="009A6586">
        <w:t>sou</w:t>
      </w:r>
      <w:r w:rsidRPr="003E34AB">
        <w:t xml:space="preserve">haitant servir le courant de grâce du </w:t>
      </w:r>
      <w:r>
        <w:t>Re</w:t>
      </w:r>
      <w:r w:rsidRPr="003E34AB">
        <w:t>nouvea</w:t>
      </w:r>
      <w:r>
        <w:t xml:space="preserve">u </w:t>
      </w:r>
      <w:r w:rsidRPr="003E34AB">
        <w:t>charismatique sont chaleureusement</w:t>
      </w:r>
      <w:r>
        <w:t xml:space="preserve"> </w:t>
      </w:r>
      <w:r w:rsidRPr="003E34AB">
        <w:t>co</w:t>
      </w:r>
      <w:r>
        <w:t>n</w:t>
      </w:r>
      <w:r w:rsidRPr="003E34AB">
        <w:t>viées</w:t>
      </w:r>
      <w:r>
        <w:t>.</w:t>
      </w:r>
      <w:r w:rsidR="00FB1989">
        <w:rPr>
          <w:u w:val="single"/>
        </w:rPr>
        <w:t xml:space="preserve"> </w:t>
      </w:r>
      <w:r w:rsidRPr="003E34AB">
        <w:t>Nous ferons le point sur les projets.</w:t>
      </w:r>
    </w:p>
    <w:p w14:paraId="3AB55BD6" w14:textId="4BABFE02" w:rsidR="009A6586" w:rsidRDefault="009A6586" w:rsidP="009A6586">
      <w:pPr>
        <w:widowControl/>
        <w:suppressAutoHyphens w:val="0"/>
        <w:ind w:left="198" w:right="40" w:hanging="198"/>
        <w:jc w:val="center"/>
        <w:rPr>
          <w:color w:val="00B0F0"/>
        </w:rPr>
      </w:pPr>
      <w:r w:rsidRPr="003E34AB">
        <w:rPr>
          <w:color w:val="00B0F0"/>
        </w:rPr>
        <w:t>*</w:t>
      </w:r>
      <w:r w:rsidRPr="003E34AB">
        <w:rPr>
          <w:color w:val="00B0F0"/>
        </w:rPr>
        <w:tab/>
        <w:t>Re</w:t>
      </w:r>
      <w:r>
        <w:rPr>
          <w:color w:val="00B0F0"/>
        </w:rPr>
        <w:t>traites spirituelles</w:t>
      </w:r>
    </w:p>
    <w:p w14:paraId="1376CDAB" w14:textId="77777777" w:rsidR="00FB1989" w:rsidRDefault="009A6586" w:rsidP="00FB1989">
      <w:pPr>
        <w:widowControl/>
        <w:suppressAutoHyphens w:val="0"/>
        <w:autoSpaceDE w:val="0"/>
        <w:autoSpaceDN w:val="0"/>
        <w:adjustRightInd w:val="0"/>
        <w:spacing w:after="120"/>
        <w:jc w:val="both"/>
      </w:pPr>
      <w:r w:rsidRPr="003E34AB">
        <w:rPr>
          <w:u w:val="single"/>
        </w:rPr>
        <w:t>Lieu</w:t>
      </w:r>
      <w:r w:rsidRPr="003E34AB">
        <w:t xml:space="preserve"> : Cana, </w:t>
      </w:r>
      <w:proofErr w:type="spellStart"/>
      <w:r w:rsidRPr="003E34AB">
        <w:t>Outumaoro</w:t>
      </w:r>
      <w:proofErr w:type="spellEnd"/>
      <w:r w:rsidRPr="003E34AB">
        <w:t>, Punaauia</w:t>
      </w:r>
      <w:r>
        <w:t>. Les</w:t>
      </w:r>
      <w:r w:rsidRPr="003E34AB">
        <w:t xml:space="preserve"> places</w:t>
      </w:r>
      <w:r>
        <w:t xml:space="preserve"> sont</w:t>
      </w:r>
      <w:r w:rsidRPr="003E34AB">
        <w:t xml:space="preserve"> limitées, inscris-toi au plus tôt</w:t>
      </w:r>
      <w:r>
        <w:t>.</w:t>
      </w:r>
      <w:r w:rsidR="005E41AD">
        <w:t xml:space="preserve"> </w:t>
      </w:r>
    </w:p>
    <w:p w14:paraId="08D3A3FB" w14:textId="290A1DD8" w:rsidR="009A6586" w:rsidRDefault="009A6586" w:rsidP="009A6586">
      <w:pPr>
        <w:widowControl/>
        <w:suppressAutoHyphens w:val="0"/>
        <w:autoSpaceDE w:val="0"/>
        <w:autoSpaceDN w:val="0"/>
        <w:adjustRightInd w:val="0"/>
        <w:jc w:val="both"/>
      </w:pPr>
      <w:r w:rsidRPr="009A5D15">
        <w:rPr>
          <w:color w:val="00B0F0"/>
          <w:u w:val="single"/>
        </w:rPr>
        <w:t>Retraite</w:t>
      </w:r>
      <w:r w:rsidR="000C7FAC">
        <w:rPr>
          <w:color w:val="00B0F0"/>
          <w:u w:val="single"/>
        </w:rPr>
        <w:t> </w:t>
      </w:r>
      <w:r w:rsidRPr="009A5D15">
        <w:rPr>
          <w:color w:val="00B0F0"/>
          <w:u w:val="single"/>
        </w:rPr>
        <w:t>1</w:t>
      </w:r>
      <w:r w:rsidR="000C7FAC">
        <w:rPr>
          <w:color w:val="00B0F0"/>
        </w:rPr>
        <w:t> </w:t>
      </w:r>
      <w:r w:rsidRPr="003E34AB">
        <w:t xml:space="preserve">: </w:t>
      </w:r>
      <w:r w:rsidRPr="00817C91">
        <w:rPr>
          <w:i/>
          <w:iCs/>
        </w:rPr>
        <w:t>“</w:t>
      </w:r>
      <w:r w:rsidRPr="003E34AB">
        <w:rPr>
          <w:i/>
          <w:iCs/>
        </w:rPr>
        <w:t>Découvrir la vie dans l’Esprit Saint</w:t>
      </w:r>
      <w:r w:rsidRPr="00817C91">
        <w:rPr>
          <w:i/>
          <w:iCs/>
        </w:rPr>
        <w:t>”</w:t>
      </w:r>
      <w:r w:rsidR="002D3B26">
        <w:t xml:space="preserve"> </w:t>
      </w:r>
      <w:r w:rsidRPr="000C7FAC">
        <w:rPr>
          <w:spacing w:val="-4"/>
        </w:rPr>
        <w:t xml:space="preserve">du </w:t>
      </w:r>
      <w:r w:rsidRPr="000C7FAC">
        <w:rPr>
          <w:spacing w:val="-4"/>
          <w:u w:val="single"/>
        </w:rPr>
        <w:t>vendredi</w:t>
      </w:r>
      <w:r w:rsidR="002D3B26" w:rsidRPr="000C7FAC">
        <w:rPr>
          <w:spacing w:val="-4"/>
          <w:u w:val="single"/>
        </w:rPr>
        <w:t> </w:t>
      </w:r>
      <w:r w:rsidRPr="000C7FAC">
        <w:rPr>
          <w:spacing w:val="-4"/>
          <w:u w:val="single"/>
        </w:rPr>
        <w:t>26</w:t>
      </w:r>
      <w:r w:rsidR="002D3B26" w:rsidRPr="000C7FAC">
        <w:rPr>
          <w:spacing w:val="-4"/>
          <w:u w:val="single"/>
        </w:rPr>
        <w:t> </w:t>
      </w:r>
      <w:r w:rsidRPr="000C7FAC">
        <w:rPr>
          <w:spacing w:val="-4"/>
          <w:u w:val="single"/>
        </w:rPr>
        <w:t>(16h) au samedi</w:t>
      </w:r>
      <w:r w:rsidR="002D3B26" w:rsidRPr="000C7FAC">
        <w:rPr>
          <w:spacing w:val="-4"/>
          <w:u w:val="single"/>
        </w:rPr>
        <w:t> </w:t>
      </w:r>
      <w:r w:rsidRPr="000C7FAC">
        <w:rPr>
          <w:spacing w:val="-4"/>
          <w:u w:val="single"/>
        </w:rPr>
        <w:t>27</w:t>
      </w:r>
      <w:r w:rsidR="002D3B26" w:rsidRPr="000C7FAC">
        <w:rPr>
          <w:spacing w:val="-4"/>
          <w:u w:val="single"/>
        </w:rPr>
        <w:t> </w:t>
      </w:r>
      <w:r w:rsidRPr="000C7FAC">
        <w:rPr>
          <w:spacing w:val="-4"/>
          <w:u w:val="single"/>
        </w:rPr>
        <w:t>(15h) septembre :</w:t>
      </w:r>
      <w:r w:rsidRPr="003E34AB">
        <w:t xml:space="preserve"> retraite pour les débutants qui souhaitent découvrir la vie dans l’Esprit Saint. </w:t>
      </w:r>
    </w:p>
    <w:p w14:paraId="78F159F5" w14:textId="5E1502EA" w:rsidR="00A15F1D" w:rsidRDefault="009A6586" w:rsidP="009A6586">
      <w:pPr>
        <w:widowControl/>
        <w:suppressAutoHyphens w:val="0"/>
        <w:autoSpaceDE w:val="0"/>
        <w:autoSpaceDN w:val="0"/>
        <w:adjustRightInd w:val="0"/>
        <w:spacing w:after="120"/>
        <w:jc w:val="both"/>
        <w:rPr>
          <w:u w:val="single"/>
        </w:rPr>
      </w:pPr>
      <w:r w:rsidRPr="003E34AB">
        <w:rPr>
          <w:u w:val="single"/>
        </w:rPr>
        <w:t>Clôture des inscriptions : samedi</w:t>
      </w:r>
      <w:r w:rsidR="002D3B26">
        <w:rPr>
          <w:u w:val="single"/>
        </w:rPr>
        <w:t> </w:t>
      </w:r>
      <w:r w:rsidRPr="003E34AB">
        <w:rPr>
          <w:u w:val="single"/>
        </w:rPr>
        <w:t>20</w:t>
      </w:r>
      <w:r w:rsidR="002D3B26">
        <w:rPr>
          <w:u w:val="single"/>
        </w:rPr>
        <w:t> </w:t>
      </w:r>
      <w:r w:rsidRPr="003E34AB">
        <w:rPr>
          <w:u w:val="single"/>
        </w:rPr>
        <w:t>septembre.</w:t>
      </w:r>
    </w:p>
    <w:p w14:paraId="78D0D8EA" w14:textId="264EE6CE" w:rsidR="00A15F1D" w:rsidRDefault="00A15F1D" w:rsidP="009A6586">
      <w:pPr>
        <w:widowControl/>
        <w:suppressAutoHyphens w:val="0"/>
        <w:autoSpaceDE w:val="0"/>
        <w:autoSpaceDN w:val="0"/>
        <w:adjustRightInd w:val="0"/>
        <w:spacing w:after="120"/>
        <w:jc w:val="both"/>
        <w:rPr>
          <w:i/>
          <w:iCs/>
        </w:rPr>
      </w:pPr>
      <w:r w:rsidRPr="00682CBC">
        <w:rPr>
          <w:i/>
          <w:iCs/>
        </w:rPr>
        <w:t>(</w:t>
      </w:r>
      <w:proofErr w:type="gramStart"/>
      <w:r w:rsidRPr="00682CBC">
        <w:rPr>
          <w:i/>
          <w:iCs/>
        </w:rPr>
        <w:t>affiche</w:t>
      </w:r>
      <w:proofErr w:type="gramEnd"/>
      <w:r w:rsidR="003F76FE">
        <w:rPr>
          <w:i/>
          <w:iCs/>
        </w:rPr>
        <w:t> :</w:t>
      </w:r>
      <w:r w:rsidRPr="00682CBC">
        <w:rPr>
          <w:i/>
          <w:iCs/>
        </w:rPr>
        <w:t xml:space="preserve"> communiqué du 17/10)</w:t>
      </w:r>
    </w:p>
    <w:p w14:paraId="0AB6EF2F" w14:textId="77777777" w:rsidR="00E47CEF" w:rsidRPr="00682CBC" w:rsidRDefault="00E47CEF" w:rsidP="009A6586">
      <w:pPr>
        <w:widowControl/>
        <w:suppressAutoHyphens w:val="0"/>
        <w:autoSpaceDE w:val="0"/>
        <w:autoSpaceDN w:val="0"/>
        <w:adjustRightInd w:val="0"/>
        <w:spacing w:after="120"/>
        <w:jc w:val="both"/>
        <w:rPr>
          <w:i/>
          <w:iCs/>
        </w:rPr>
      </w:pPr>
    </w:p>
    <w:p w14:paraId="404D7EDE" w14:textId="5877A55F" w:rsidR="009A6586" w:rsidRDefault="009A6586" w:rsidP="009A6586">
      <w:pPr>
        <w:widowControl/>
        <w:suppressAutoHyphens w:val="0"/>
        <w:autoSpaceDE w:val="0"/>
        <w:autoSpaceDN w:val="0"/>
        <w:adjustRightInd w:val="0"/>
        <w:jc w:val="both"/>
      </w:pPr>
      <w:r w:rsidRPr="009A5D15">
        <w:rPr>
          <w:color w:val="00B0F0"/>
          <w:u w:val="single"/>
        </w:rPr>
        <w:t>Retraite</w:t>
      </w:r>
      <w:r w:rsidR="000C7FAC">
        <w:rPr>
          <w:color w:val="00B0F0"/>
          <w:u w:val="single"/>
        </w:rPr>
        <w:t> </w:t>
      </w:r>
      <w:r w:rsidRPr="009A5D15">
        <w:rPr>
          <w:color w:val="00B0F0"/>
          <w:u w:val="single"/>
        </w:rPr>
        <w:t>2</w:t>
      </w:r>
      <w:r w:rsidR="000C7FAC">
        <w:rPr>
          <w:color w:val="00B0F0"/>
        </w:rPr>
        <w:t> </w:t>
      </w:r>
      <w:r w:rsidRPr="003E34AB">
        <w:t>:</w:t>
      </w:r>
      <w:r w:rsidRPr="003E34AB">
        <w:rPr>
          <w:i/>
          <w:iCs/>
        </w:rPr>
        <w:t xml:space="preserve"> </w:t>
      </w:r>
      <w:r>
        <w:rPr>
          <w:i/>
          <w:iCs/>
        </w:rPr>
        <w:t>“</w:t>
      </w:r>
      <w:r w:rsidRPr="003E34AB">
        <w:rPr>
          <w:i/>
          <w:iCs/>
        </w:rPr>
        <w:t>Approfondir la vie dans l’Esprit Saint</w:t>
      </w:r>
      <w:r>
        <w:rPr>
          <w:i/>
          <w:iCs/>
        </w:rPr>
        <w:t>”</w:t>
      </w:r>
      <w:r w:rsidRPr="003E34AB">
        <w:t xml:space="preserve"> du </w:t>
      </w:r>
      <w:r w:rsidRPr="003E34AB">
        <w:rPr>
          <w:u w:val="single"/>
        </w:rPr>
        <w:t>vendredi</w:t>
      </w:r>
      <w:r w:rsidR="002D3B26">
        <w:rPr>
          <w:u w:val="single"/>
        </w:rPr>
        <w:t> </w:t>
      </w:r>
      <w:r w:rsidRPr="003E34AB">
        <w:rPr>
          <w:u w:val="single"/>
        </w:rPr>
        <w:t>14</w:t>
      </w:r>
      <w:r w:rsidR="002D3B26">
        <w:rPr>
          <w:u w:val="single"/>
        </w:rPr>
        <w:t> </w:t>
      </w:r>
      <w:r w:rsidRPr="003E34AB">
        <w:rPr>
          <w:u w:val="single"/>
        </w:rPr>
        <w:t>(</w:t>
      </w:r>
      <w:r w:rsidR="00E47CEF">
        <w:rPr>
          <w:u w:val="single"/>
        </w:rPr>
        <w:t>à</w:t>
      </w:r>
      <w:r>
        <w:rPr>
          <w:u w:val="single"/>
        </w:rPr>
        <w:t>1</w:t>
      </w:r>
      <w:r w:rsidRPr="003E34AB">
        <w:rPr>
          <w:u w:val="single"/>
        </w:rPr>
        <w:t>6h) au samedi</w:t>
      </w:r>
      <w:r w:rsidR="002D3B26">
        <w:rPr>
          <w:u w:val="single"/>
        </w:rPr>
        <w:t> </w:t>
      </w:r>
      <w:r w:rsidRPr="003E34AB">
        <w:rPr>
          <w:u w:val="single"/>
        </w:rPr>
        <w:t>15</w:t>
      </w:r>
      <w:r w:rsidR="002D3B26">
        <w:rPr>
          <w:u w:val="single"/>
        </w:rPr>
        <w:t> </w:t>
      </w:r>
      <w:r w:rsidRPr="003E34AB">
        <w:rPr>
          <w:u w:val="single"/>
        </w:rPr>
        <w:t>(</w:t>
      </w:r>
      <w:r w:rsidR="00E47CEF">
        <w:rPr>
          <w:u w:val="single"/>
        </w:rPr>
        <w:t xml:space="preserve">à </w:t>
      </w:r>
      <w:r w:rsidRPr="00226E71">
        <w:rPr>
          <w:u w:val="single"/>
        </w:rPr>
        <w:t>1</w:t>
      </w:r>
      <w:r w:rsidRPr="003E34AB">
        <w:rPr>
          <w:u w:val="single"/>
        </w:rPr>
        <w:t xml:space="preserve">5h) novembre </w:t>
      </w:r>
      <w:r w:rsidRPr="003E34AB">
        <w:t xml:space="preserve">retraite pour les membres du renouveau charismatique, </w:t>
      </w:r>
      <w:r>
        <w:t xml:space="preserve">les </w:t>
      </w:r>
      <w:r w:rsidRPr="003E34AB">
        <w:t>nouvellement effusé</w:t>
      </w:r>
      <w:r>
        <w:t>s</w:t>
      </w:r>
      <w:r w:rsidRPr="003E34AB">
        <w:t xml:space="preserve">, </w:t>
      </w:r>
      <w:r>
        <w:t xml:space="preserve">les </w:t>
      </w:r>
      <w:r w:rsidRPr="003E34AB">
        <w:t xml:space="preserve">catéchistes des confirmands qui souhaitent approfondir la vie dans l’Esprit Saint. </w:t>
      </w:r>
    </w:p>
    <w:p w14:paraId="11FA155B" w14:textId="77777777" w:rsidR="00014DC2" w:rsidRDefault="009A6586" w:rsidP="00014DC2">
      <w:pPr>
        <w:widowControl/>
        <w:suppressAutoHyphens w:val="0"/>
        <w:autoSpaceDE w:val="0"/>
        <w:autoSpaceDN w:val="0"/>
        <w:adjustRightInd w:val="0"/>
        <w:jc w:val="both"/>
        <w:rPr>
          <w:u w:val="single"/>
        </w:rPr>
      </w:pPr>
      <w:r w:rsidRPr="003E34AB">
        <w:rPr>
          <w:u w:val="single"/>
        </w:rPr>
        <w:t>Clôture des inscriptions : samedi</w:t>
      </w:r>
      <w:r w:rsidR="000C7FAC">
        <w:rPr>
          <w:u w:val="single"/>
        </w:rPr>
        <w:t> </w:t>
      </w:r>
      <w:r w:rsidRPr="003E34AB">
        <w:rPr>
          <w:u w:val="single"/>
        </w:rPr>
        <w:t>25</w:t>
      </w:r>
      <w:r w:rsidR="000C7FAC">
        <w:rPr>
          <w:u w:val="single"/>
        </w:rPr>
        <w:t> </w:t>
      </w:r>
      <w:r w:rsidRPr="003E34AB">
        <w:rPr>
          <w:u w:val="single"/>
        </w:rPr>
        <w:t>octobre.</w:t>
      </w:r>
    </w:p>
    <w:p w14:paraId="067A94DF" w14:textId="004C80E9" w:rsidR="009A6586" w:rsidRPr="00014DC2" w:rsidRDefault="009A6586" w:rsidP="00014DC2">
      <w:pPr>
        <w:widowControl/>
        <w:suppressAutoHyphens w:val="0"/>
        <w:autoSpaceDE w:val="0"/>
        <w:autoSpaceDN w:val="0"/>
        <w:adjustRightInd w:val="0"/>
        <w:jc w:val="both"/>
        <w:rPr>
          <w:u w:val="single"/>
        </w:rPr>
      </w:pPr>
      <w:r w:rsidRPr="003E34AB">
        <w:t>Unité et soutien de prières</w:t>
      </w:r>
      <w:r w:rsidR="000C7FAC">
        <w:t> </w:t>
      </w:r>
      <w:r w:rsidRPr="003E34AB">
        <w:t>!</w:t>
      </w:r>
    </w:p>
    <w:p w14:paraId="27ADF2D3" w14:textId="57ABBD81" w:rsidR="009A6586" w:rsidRPr="003E34AB" w:rsidRDefault="009A6586" w:rsidP="009A6586">
      <w:pPr>
        <w:widowControl/>
        <w:suppressAutoHyphens w:val="0"/>
        <w:autoSpaceDE w:val="0"/>
        <w:autoSpaceDN w:val="0"/>
        <w:adjustRightInd w:val="0"/>
        <w:jc w:val="both"/>
      </w:pPr>
      <w:r w:rsidRPr="003E34AB">
        <w:t>Que l’Esprit Saint nous inspire !</w:t>
      </w:r>
    </w:p>
    <w:p w14:paraId="57303DCA" w14:textId="76139389" w:rsidR="00A15F1D" w:rsidRDefault="009A6586" w:rsidP="000D31D3">
      <w:pPr>
        <w:widowControl/>
        <w:shd w:val="clear" w:color="auto" w:fill="FFFFFF"/>
        <w:suppressAutoHyphens w:val="0"/>
        <w:spacing w:after="120"/>
        <w:rPr>
          <w:color w:val="1D2228"/>
        </w:rPr>
      </w:pPr>
      <w:r w:rsidRPr="003E34AB">
        <w:rPr>
          <w:color w:val="1D2228"/>
        </w:rPr>
        <w:t>Que Dieu vous bénisse abondamment</w:t>
      </w:r>
      <w:r w:rsidR="000C7FAC">
        <w:rPr>
          <w:color w:val="1D2228"/>
        </w:rPr>
        <w:t> </w:t>
      </w:r>
      <w:r w:rsidRPr="003E34AB">
        <w:rPr>
          <w:color w:val="1D2228"/>
        </w:rPr>
        <w:t>!</w:t>
      </w:r>
    </w:p>
    <w:p w14:paraId="5692C18C" w14:textId="235A7E81" w:rsidR="00216487" w:rsidRPr="00FB2E12" w:rsidRDefault="00216487" w:rsidP="00216487">
      <w:pPr>
        <w:widowControl/>
        <w:jc w:val="center"/>
      </w:pPr>
      <w:r>
        <w:rPr>
          <w:b/>
          <w:bCs/>
          <w:color w:val="0000FF"/>
        </w:rPr>
        <w:t>CONSEIL DIOCÉSAIN</w:t>
      </w:r>
      <w:r>
        <w:t xml:space="preserve"> </w:t>
      </w:r>
      <w:r>
        <w:rPr>
          <w:b/>
          <w:bCs/>
          <w:color w:val="0000FF"/>
        </w:rPr>
        <w:t xml:space="preserve">ROSAIRE VIVANT </w:t>
      </w:r>
    </w:p>
    <w:p w14:paraId="5717F093" w14:textId="64F588C2" w:rsidR="00216487" w:rsidRPr="007D3A9E" w:rsidRDefault="00216487" w:rsidP="00216487">
      <w:pPr>
        <w:widowControl/>
        <w:suppressAutoHyphens w:val="0"/>
        <w:spacing w:after="120"/>
        <w:jc w:val="center"/>
        <w:rPr>
          <w:b/>
          <w:bCs/>
          <w:color w:val="0000FF"/>
        </w:rPr>
      </w:pPr>
      <w:r w:rsidRPr="00216487">
        <w:rPr>
          <w:b/>
          <w:bCs/>
          <w:color w:val="00B0F0"/>
        </w:rPr>
        <w:t xml:space="preserve">Retraite du Rosaire Vivant </w:t>
      </w:r>
    </w:p>
    <w:p w14:paraId="7BC88802" w14:textId="2A3478B6" w:rsidR="00216487" w:rsidRDefault="00216487" w:rsidP="00D93F3D">
      <w:pPr>
        <w:jc w:val="both"/>
      </w:pPr>
      <w:r w:rsidRPr="004A20CB">
        <w:t>Le Conseil Diocésain du Rosaire Vivant</w:t>
      </w:r>
      <w:r>
        <w:t xml:space="preserve"> présente les détails de la deuxième retraite organisée pour les membres et les amis du Rosaire Vivant, qui se déroulera le </w:t>
      </w:r>
      <w:r w:rsidRPr="00216487">
        <w:rPr>
          <w:u w:val="single"/>
        </w:rPr>
        <w:t>26, 27 et 28</w:t>
      </w:r>
      <w:r w:rsidR="00317C4F">
        <w:rPr>
          <w:u w:val="single"/>
        </w:rPr>
        <w:t> </w:t>
      </w:r>
      <w:r w:rsidRPr="00216487">
        <w:rPr>
          <w:u w:val="single"/>
        </w:rPr>
        <w:t>septembre</w:t>
      </w:r>
      <w:r w:rsidR="00317C4F">
        <w:rPr>
          <w:u w:val="single"/>
        </w:rPr>
        <w:t> </w:t>
      </w:r>
      <w:r w:rsidRPr="00216487">
        <w:rPr>
          <w:u w:val="single"/>
        </w:rPr>
        <w:t>2025 au centre de retraite de Tibériade</w:t>
      </w:r>
      <w:r w:rsidR="00D93F3D">
        <w:t xml:space="preserve"> à partir du thème</w:t>
      </w:r>
      <w:r>
        <w:t xml:space="preserve"> « </w:t>
      </w:r>
      <w:r w:rsidRPr="00317C4F">
        <w:rPr>
          <w:i/>
          <w:iCs/>
        </w:rPr>
        <w:t>Marie, Fontaine d’Espérance pour aller vers Jésus</w:t>
      </w:r>
      <w:r>
        <w:t> »</w:t>
      </w:r>
      <w:r w:rsidR="00D93F3D">
        <w:t>.</w:t>
      </w:r>
    </w:p>
    <w:p w14:paraId="723FCF45" w14:textId="77777777" w:rsidR="00216487" w:rsidRPr="00216487" w:rsidRDefault="00216487" w:rsidP="00216487">
      <w:pPr>
        <w:widowControl/>
        <w:suppressAutoHyphens w:val="0"/>
        <w:spacing w:line="259" w:lineRule="auto"/>
        <w:jc w:val="both"/>
        <w:rPr>
          <w:rFonts w:eastAsia="Calibri"/>
          <w:lang w:eastAsia="en-US"/>
        </w:rPr>
      </w:pPr>
      <w:r w:rsidRPr="00216487">
        <w:rPr>
          <w:rFonts w:eastAsia="Calibri"/>
          <w:lang w:eastAsia="en-US"/>
        </w:rPr>
        <w:t>Pour plus d’informations et pour vous inscrire :</w:t>
      </w:r>
    </w:p>
    <w:p w14:paraId="2640BAAA" w14:textId="7216D4B2" w:rsidR="00216487" w:rsidRPr="00216487" w:rsidRDefault="00216487">
      <w:pPr>
        <w:widowControl/>
        <w:numPr>
          <w:ilvl w:val="0"/>
          <w:numId w:val="2"/>
        </w:numPr>
        <w:suppressAutoHyphens w:val="0"/>
        <w:spacing w:after="160" w:line="259" w:lineRule="auto"/>
        <w:ind w:left="284" w:hanging="153"/>
        <w:contextualSpacing/>
        <w:jc w:val="both"/>
        <w:rPr>
          <w:rFonts w:eastAsia="Calibri"/>
          <w:lang w:eastAsia="en-US"/>
        </w:rPr>
      </w:pPr>
      <w:r w:rsidRPr="00216487">
        <w:rPr>
          <w:rFonts w:eastAsia="Calibri"/>
          <w:lang w:eastAsia="en-US"/>
        </w:rPr>
        <w:t>Délégués paroissiaux du Rosaire Vivant</w:t>
      </w:r>
      <w:r w:rsidR="00317C4F">
        <w:rPr>
          <w:rFonts w:eastAsia="Calibri"/>
          <w:lang w:eastAsia="en-US"/>
        </w:rPr>
        <w:t>.</w:t>
      </w:r>
    </w:p>
    <w:p w14:paraId="1C45E261" w14:textId="675963F1" w:rsidR="00216487" w:rsidRPr="00216487" w:rsidRDefault="00216487">
      <w:pPr>
        <w:widowControl/>
        <w:numPr>
          <w:ilvl w:val="0"/>
          <w:numId w:val="2"/>
        </w:numPr>
        <w:suppressAutoHyphens w:val="0"/>
        <w:spacing w:after="160" w:line="259" w:lineRule="auto"/>
        <w:ind w:left="284" w:hanging="153"/>
        <w:contextualSpacing/>
        <w:jc w:val="both"/>
        <w:rPr>
          <w:rFonts w:eastAsia="Calibri"/>
          <w:lang w:eastAsia="en-US"/>
        </w:rPr>
      </w:pPr>
      <w:r w:rsidRPr="00216487">
        <w:rPr>
          <w:rFonts w:eastAsia="Calibri"/>
          <w:lang w:eastAsia="en-US"/>
        </w:rPr>
        <w:t>Permanence du CDRV les mercredis de 7h30 à 12h00 au 40</w:t>
      </w:r>
      <w:r w:rsidR="00317C4F">
        <w:rPr>
          <w:rFonts w:eastAsia="Calibri"/>
          <w:lang w:eastAsia="en-US"/>
        </w:rPr>
        <w:t> </w:t>
      </w:r>
      <w:r w:rsidRPr="00216487">
        <w:rPr>
          <w:rFonts w:eastAsia="Calibri"/>
          <w:lang w:eastAsia="en-US"/>
        </w:rPr>
        <w:t>85</w:t>
      </w:r>
      <w:r w:rsidR="00317C4F">
        <w:rPr>
          <w:rFonts w:eastAsia="Calibri"/>
          <w:lang w:eastAsia="en-US"/>
        </w:rPr>
        <w:t> </w:t>
      </w:r>
      <w:r w:rsidRPr="00216487">
        <w:rPr>
          <w:rFonts w:eastAsia="Calibri"/>
          <w:lang w:eastAsia="en-US"/>
        </w:rPr>
        <w:t>21</w:t>
      </w:r>
      <w:r w:rsidR="00317C4F">
        <w:rPr>
          <w:rFonts w:eastAsia="Calibri"/>
          <w:lang w:eastAsia="en-US"/>
        </w:rPr>
        <w:t> </w:t>
      </w:r>
      <w:r w:rsidRPr="00216487">
        <w:rPr>
          <w:rFonts w:eastAsia="Calibri"/>
          <w:lang w:eastAsia="en-US"/>
        </w:rPr>
        <w:t>39</w:t>
      </w:r>
    </w:p>
    <w:p w14:paraId="5A83EC1A" w14:textId="11CB470E" w:rsidR="00A15F1D" w:rsidRPr="00A15F1D" w:rsidRDefault="00216487" w:rsidP="00A15F1D">
      <w:pPr>
        <w:widowControl/>
        <w:numPr>
          <w:ilvl w:val="0"/>
          <w:numId w:val="2"/>
        </w:numPr>
        <w:suppressAutoHyphens w:val="0"/>
        <w:spacing w:after="160" w:line="259" w:lineRule="auto"/>
        <w:ind w:left="284" w:hanging="153"/>
        <w:contextualSpacing/>
        <w:jc w:val="both"/>
        <w:rPr>
          <w:rFonts w:eastAsia="Calibri"/>
          <w:lang w:eastAsia="en-US"/>
        </w:rPr>
      </w:pPr>
      <w:r w:rsidRPr="00216487">
        <w:rPr>
          <w:rFonts w:eastAsia="Calibri"/>
          <w:lang w:eastAsia="en-US"/>
        </w:rPr>
        <w:t>Page Facebook du « </w:t>
      </w:r>
      <w:r w:rsidRPr="00317C4F">
        <w:rPr>
          <w:rFonts w:eastAsia="Calibri"/>
          <w:i/>
          <w:iCs/>
          <w:lang w:eastAsia="en-US"/>
        </w:rPr>
        <w:t>Comité Diocésain Rosaire Vivant</w:t>
      </w:r>
      <w:r w:rsidRPr="00216487">
        <w:rPr>
          <w:rFonts w:eastAsia="Calibri"/>
          <w:lang w:eastAsia="en-US"/>
        </w:rPr>
        <w:t> »</w:t>
      </w:r>
      <w:r w:rsidR="00A15F1D">
        <w:rPr>
          <w:rFonts w:eastAsia="Calibri"/>
          <w:lang w:eastAsia="en-US"/>
        </w:rPr>
        <w:t xml:space="preserve"> </w:t>
      </w:r>
      <w:r w:rsidR="000D31D3" w:rsidRPr="00682CBC">
        <w:rPr>
          <w:rFonts w:eastAsia="Calibri"/>
          <w:i/>
          <w:iCs/>
          <w:lang w:eastAsia="en-US"/>
        </w:rPr>
        <w:t>(</w:t>
      </w:r>
      <w:r w:rsidR="00A15F1D" w:rsidRPr="00682CBC">
        <w:rPr>
          <w:rFonts w:eastAsia="Calibri"/>
          <w:i/>
          <w:iCs/>
          <w:lang w:eastAsia="en-US"/>
        </w:rPr>
        <w:t>affiche</w:t>
      </w:r>
      <w:r w:rsidR="003F76FE">
        <w:rPr>
          <w:rFonts w:eastAsia="Calibri"/>
          <w:i/>
          <w:iCs/>
          <w:lang w:eastAsia="en-US"/>
        </w:rPr>
        <w:t> :</w:t>
      </w:r>
      <w:r w:rsidR="00A15F1D" w:rsidRPr="00682CBC">
        <w:rPr>
          <w:rFonts w:eastAsia="Calibri"/>
          <w:i/>
          <w:iCs/>
          <w:lang w:eastAsia="en-US"/>
        </w:rPr>
        <w:t xml:space="preserve"> communiqué du 17/10)</w:t>
      </w:r>
      <w:bookmarkStart w:id="10" w:name="_Hlk208406968"/>
    </w:p>
    <w:p w14:paraId="3261F847" w14:textId="6158B2C7" w:rsidR="00627D4A" w:rsidRPr="00B9556E" w:rsidRDefault="00933382" w:rsidP="00A15F1D">
      <w:pPr>
        <w:widowControl/>
        <w:suppressAutoHyphens w:val="0"/>
        <w:spacing w:before="240"/>
        <w:jc w:val="center"/>
        <w:rPr>
          <w:b/>
          <w:bCs/>
          <w:color w:val="0000FF"/>
        </w:rPr>
      </w:pPr>
      <w:r>
        <w:rPr>
          <w:b/>
          <w:bCs/>
          <w:color w:val="0000FF"/>
        </w:rPr>
        <w:t>MI</w:t>
      </w:r>
      <w:r w:rsidR="00D93F3D">
        <w:rPr>
          <w:b/>
          <w:bCs/>
          <w:color w:val="0000FF"/>
        </w:rPr>
        <w:t>S</w:t>
      </w:r>
      <w:r>
        <w:rPr>
          <w:b/>
          <w:bCs/>
          <w:color w:val="0000FF"/>
        </w:rPr>
        <w:t>ÉRICORDE DIVINE</w:t>
      </w:r>
    </w:p>
    <w:p w14:paraId="737E848C" w14:textId="4FEDABDC" w:rsidR="00627D4A" w:rsidRPr="00747849" w:rsidRDefault="00933382" w:rsidP="00627D4A">
      <w:pPr>
        <w:widowControl/>
        <w:suppressAutoHyphens w:val="0"/>
        <w:spacing w:after="120"/>
        <w:jc w:val="center"/>
        <w:rPr>
          <w:b/>
          <w:bCs/>
          <w:color w:val="00B0F0"/>
        </w:rPr>
      </w:pPr>
      <w:r>
        <w:rPr>
          <w:b/>
          <w:bCs/>
          <w:color w:val="00B0F0"/>
        </w:rPr>
        <w:t>Retraite du 03 au 05 octobre 2025</w:t>
      </w:r>
    </w:p>
    <w:p w14:paraId="5EC61FA7" w14:textId="7C3F2B0D" w:rsidR="003F76FE" w:rsidRPr="00EB6349" w:rsidRDefault="003F4C95" w:rsidP="003F76FE">
      <w:pPr>
        <w:pStyle w:val="NormalWeb"/>
        <w:spacing w:before="120" w:after="0"/>
        <w:jc w:val="both"/>
        <w:rPr>
          <w:lang/>
        </w:rPr>
      </w:pPr>
      <w:r w:rsidRPr="003F4C95">
        <w:t>Avec une profonde joie, le Père Gildas DIBANTSA PELEKA, Aumônier de la Miséricorde Divine, vous invite à vivre la dernière retraite de l’année placée sous le thème</w:t>
      </w:r>
      <w:r w:rsidR="00EB6349">
        <w:t> </w:t>
      </w:r>
      <w:r w:rsidRPr="003F4C95">
        <w:t xml:space="preserve">: </w:t>
      </w:r>
      <w:r>
        <w:t>« </w:t>
      </w:r>
      <w:r w:rsidRPr="003F4C95">
        <w:rPr>
          <w:i/>
          <w:iCs/>
        </w:rPr>
        <w:t>Pèlerin d'Espérance »</w:t>
      </w:r>
      <w:r>
        <w:t xml:space="preserve"> </w:t>
      </w:r>
      <w:r w:rsidRPr="003F4C95">
        <w:t xml:space="preserve">du </w:t>
      </w:r>
      <w:r w:rsidRPr="00EB6349">
        <w:rPr>
          <w:u w:val="single"/>
        </w:rPr>
        <w:t>vendredi</w:t>
      </w:r>
      <w:r w:rsidR="00EB6349" w:rsidRPr="00EB6349">
        <w:rPr>
          <w:u w:val="single"/>
        </w:rPr>
        <w:t> </w:t>
      </w:r>
      <w:r w:rsidRPr="003F4C95">
        <w:rPr>
          <w:u w:val="single"/>
        </w:rPr>
        <w:t xml:space="preserve">03 au </w:t>
      </w:r>
      <w:r>
        <w:rPr>
          <w:u w:val="single"/>
        </w:rPr>
        <w:t>dimanche</w:t>
      </w:r>
      <w:r w:rsidR="00EB6349">
        <w:rPr>
          <w:u w:val="single"/>
        </w:rPr>
        <w:t> </w:t>
      </w:r>
      <w:r w:rsidRPr="003F4C95">
        <w:rPr>
          <w:u w:val="single"/>
        </w:rPr>
        <w:t>05</w:t>
      </w:r>
      <w:r w:rsidR="00EB6349">
        <w:rPr>
          <w:u w:val="single"/>
        </w:rPr>
        <w:t> </w:t>
      </w:r>
      <w:r w:rsidRPr="003F4C95">
        <w:rPr>
          <w:u w:val="single"/>
        </w:rPr>
        <w:t>octobre</w:t>
      </w:r>
      <w:r w:rsidR="00EB6349">
        <w:rPr>
          <w:u w:val="single"/>
        </w:rPr>
        <w:t> </w:t>
      </w:r>
      <w:r w:rsidRPr="003F4C95">
        <w:rPr>
          <w:u w:val="single"/>
        </w:rPr>
        <w:t>2025 à la paroisse du Sacré-Cœur</w:t>
      </w:r>
      <w:r w:rsidRPr="003F4C95">
        <w:t xml:space="preserve"> </w:t>
      </w:r>
      <w:r>
        <w:t xml:space="preserve">à </w:t>
      </w:r>
      <w:proofErr w:type="spellStart"/>
      <w:r w:rsidRPr="003F4C95">
        <w:t>Arue</w:t>
      </w:r>
      <w:proofErr w:type="spellEnd"/>
      <w:r w:rsidRPr="003F4C95">
        <w:t>.</w:t>
      </w:r>
      <w:r>
        <w:t xml:space="preserve"> Une permanence pour les inscriptions et les paiements se tiendra du </w:t>
      </w:r>
      <w:r w:rsidRPr="003F4C95">
        <w:rPr>
          <w:u w:val="single"/>
          <w:lang/>
        </w:rPr>
        <w:t>vendredi</w:t>
      </w:r>
      <w:r w:rsidR="00EB6349">
        <w:rPr>
          <w:u w:val="single"/>
          <w:lang/>
        </w:rPr>
        <w:t> </w:t>
      </w:r>
      <w:r w:rsidRPr="003F4C95">
        <w:rPr>
          <w:u w:val="single"/>
          <w:lang/>
        </w:rPr>
        <w:t>26 au lundi</w:t>
      </w:r>
      <w:r w:rsidR="00EB6349">
        <w:rPr>
          <w:u w:val="single"/>
          <w:lang/>
        </w:rPr>
        <w:t> </w:t>
      </w:r>
      <w:r w:rsidRPr="003F4C95">
        <w:rPr>
          <w:u w:val="single"/>
          <w:lang/>
        </w:rPr>
        <w:t>29</w:t>
      </w:r>
      <w:r w:rsidR="00EB6349">
        <w:rPr>
          <w:u w:val="single"/>
          <w:lang/>
        </w:rPr>
        <w:t> </w:t>
      </w:r>
      <w:r w:rsidRPr="003F4C95">
        <w:rPr>
          <w:u w:val="single"/>
          <w:lang/>
        </w:rPr>
        <w:t>septembre, de 7h à 12h</w:t>
      </w:r>
      <w:r w:rsidRPr="003F4C95">
        <w:rPr>
          <w:lang/>
        </w:rPr>
        <w:t xml:space="preserve"> dans un esprit de simplicité, de paix et de confiance.</w:t>
      </w:r>
    </w:p>
    <w:p w14:paraId="44968969" w14:textId="6C04ACE0" w:rsidR="00F35D53" w:rsidRDefault="003F4C95" w:rsidP="00496518">
      <w:pPr>
        <w:pStyle w:val="NormalWeb"/>
        <w:spacing w:before="0" w:after="120"/>
        <w:jc w:val="both"/>
        <w:rPr>
          <w:lang/>
        </w:rPr>
      </w:pPr>
      <w:r w:rsidRPr="003F4C95">
        <w:rPr>
          <w:lang/>
        </w:rPr>
        <w:t>Que cette retraite soit pour chacun un temps de grâce, de paix intérieure et de rencontre profonde avec la Miséricorde du Christ. Venez comme vous êtes, le cœur ouvert</w:t>
      </w:r>
      <w:r w:rsidR="00EB6349">
        <w:rPr>
          <w:lang/>
        </w:rPr>
        <w:t> </w:t>
      </w:r>
      <w:r w:rsidRPr="003F4C95">
        <w:rPr>
          <w:lang/>
        </w:rPr>
        <w:t>: le Seigneur vous attend avec tendresse</w:t>
      </w:r>
      <w:r w:rsidR="00392E6C">
        <w:rPr>
          <w:lang/>
        </w:rPr>
        <w:t>.</w:t>
      </w:r>
    </w:p>
    <w:p w14:paraId="4847F143" w14:textId="2F3498DF" w:rsidR="00D93F3D" w:rsidRPr="00B9556E" w:rsidRDefault="00D93F3D" w:rsidP="00D93F3D">
      <w:pPr>
        <w:widowControl/>
        <w:suppressAutoHyphens w:val="0"/>
        <w:jc w:val="center"/>
        <w:rPr>
          <w:b/>
          <w:bCs/>
          <w:color w:val="0000FF"/>
        </w:rPr>
      </w:pPr>
      <w:r>
        <w:rPr>
          <w:b/>
          <w:bCs/>
          <w:color w:val="0000FF"/>
        </w:rPr>
        <w:t>HARMONIE DIVINE</w:t>
      </w:r>
    </w:p>
    <w:p w14:paraId="0AFF7993" w14:textId="1DD67C4A" w:rsidR="00D93F3D" w:rsidRPr="00747849" w:rsidRDefault="00D93F3D" w:rsidP="00D93F3D">
      <w:pPr>
        <w:widowControl/>
        <w:suppressAutoHyphens w:val="0"/>
        <w:spacing w:after="120"/>
        <w:jc w:val="center"/>
        <w:rPr>
          <w:b/>
          <w:bCs/>
          <w:color w:val="00B0F0"/>
        </w:rPr>
      </w:pPr>
      <w:r>
        <w:rPr>
          <w:b/>
          <w:bCs/>
          <w:color w:val="00B0F0"/>
        </w:rPr>
        <w:t>Retraite du 03 au 05</w:t>
      </w:r>
      <w:r w:rsidR="00EB6349">
        <w:rPr>
          <w:b/>
          <w:bCs/>
          <w:color w:val="00B0F0"/>
        </w:rPr>
        <w:t> </w:t>
      </w:r>
      <w:r>
        <w:rPr>
          <w:b/>
          <w:bCs/>
          <w:color w:val="00B0F0"/>
        </w:rPr>
        <w:t>octobre</w:t>
      </w:r>
      <w:r w:rsidR="00EB6349">
        <w:rPr>
          <w:b/>
          <w:bCs/>
          <w:color w:val="00B0F0"/>
        </w:rPr>
        <w:t> </w:t>
      </w:r>
      <w:r>
        <w:rPr>
          <w:b/>
          <w:bCs/>
          <w:color w:val="00B0F0"/>
        </w:rPr>
        <w:t>2025</w:t>
      </w:r>
    </w:p>
    <w:p w14:paraId="376E3953" w14:textId="7B8CEA86" w:rsidR="00D93F3D" w:rsidRDefault="00D93F3D" w:rsidP="00D93F3D">
      <w:pPr>
        <w:pStyle w:val="NormalWeb"/>
        <w:spacing w:before="0" w:after="0"/>
        <w:jc w:val="both"/>
      </w:pPr>
      <w:r>
        <w:t xml:space="preserve">Le groupe Harmonie Divine et le </w:t>
      </w:r>
      <w:r w:rsidR="00496518">
        <w:t>D</w:t>
      </w:r>
      <w:r>
        <w:t xml:space="preserve">iacre </w:t>
      </w:r>
      <w:proofErr w:type="spellStart"/>
      <w:r>
        <w:t>Juanito</w:t>
      </w:r>
      <w:proofErr w:type="spellEnd"/>
      <w:r>
        <w:t xml:space="preserve"> BURNS organise</w:t>
      </w:r>
      <w:r w:rsidR="003F76FE">
        <w:t>nt</w:t>
      </w:r>
      <w:r>
        <w:t xml:space="preserve"> une retraite de couple ouverte à tous sur</w:t>
      </w:r>
      <w:r w:rsidRPr="003F4C95">
        <w:t xml:space="preserve"> le thème</w:t>
      </w:r>
      <w:r w:rsidR="00EB6349">
        <w:t> </w:t>
      </w:r>
      <w:r w:rsidRPr="003F4C95">
        <w:t xml:space="preserve">: </w:t>
      </w:r>
      <w:r>
        <w:t>« </w:t>
      </w:r>
      <w:r>
        <w:rPr>
          <w:i/>
          <w:iCs/>
        </w:rPr>
        <w:t>Le mariage, icône de l’amour de Dieu</w:t>
      </w:r>
      <w:r w:rsidRPr="003F4C95">
        <w:rPr>
          <w:i/>
          <w:iCs/>
        </w:rPr>
        <w:t> </w:t>
      </w:r>
      <w:r w:rsidRPr="00EB6349">
        <w:t>»</w:t>
      </w:r>
      <w:r>
        <w:t xml:space="preserve"> </w:t>
      </w:r>
      <w:r w:rsidRPr="003F4C95">
        <w:t xml:space="preserve">du </w:t>
      </w:r>
      <w:r w:rsidRPr="00EB6349">
        <w:rPr>
          <w:u w:val="single"/>
        </w:rPr>
        <w:t>vendredi</w:t>
      </w:r>
      <w:r w:rsidR="00EB6349" w:rsidRPr="00EB6349">
        <w:rPr>
          <w:u w:val="single"/>
        </w:rPr>
        <w:t> </w:t>
      </w:r>
      <w:r>
        <w:rPr>
          <w:u w:val="single"/>
        </w:rPr>
        <w:t>07</w:t>
      </w:r>
      <w:r w:rsidRPr="003F4C95">
        <w:rPr>
          <w:u w:val="single"/>
        </w:rPr>
        <w:t xml:space="preserve"> au </w:t>
      </w:r>
      <w:r>
        <w:rPr>
          <w:u w:val="single"/>
        </w:rPr>
        <w:t>dimanche</w:t>
      </w:r>
      <w:r w:rsidR="00EB6349">
        <w:rPr>
          <w:u w:val="single"/>
        </w:rPr>
        <w:t xml:space="preserve"> </w:t>
      </w:r>
      <w:r>
        <w:rPr>
          <w:u w:val="single"/>
        </w:rPr>
        <w:t>09</w:t>
      </w:r>
      <w:r w:rsidR="00EB6349">
        <w:rPr>
          <w:u w:val="single"/>
        </w:rPr>
        <w:t> </w:t>
      </w:r>
      <w:r>
        <w:rPr>
          <w:u w:val="single"/>
        </w:rPr>
        <w:t>novembre</w:t>
      </w:r>
      <w:r w:rsidR="00EB6349">
        <w:rPr>
          <w:u w:val="single"/>
        </w:rPr>
        <w:t> </w:t>
      </w:r>
      <w:r w:rsidRPr="003F4C95">
        <w:rPr>
          <w:u w:val="single"/>
        </w:rPr>
        <w:t xml:space="preserve">2025 </w:t>
      </w:r>
      <w:r w:rsidRPr="00D93F3D">
        <w:rPr>
          <w:u w:val="single"/>
        </w:rPr>
        <w:t>au centre Cana à Punaauia</w:t>
      </w:r>
      <w:r w:rsidRPr="003F4C95">
        <w:t>.</w:t>
      </w:r>
    </w:p>
    <w:p w14:paraId="06A345E6" w14:textId="77777777" w:rsidR="00D93F3D" w:rsidRDefault="00D93F3D" w:rsidP="00D93F3D">
      <w:pPr>
        <w:pStyle w:val="NormalWeb"/>
        <w:spacing w:before="0" w:after="0"/>
        <w:jc w:val="both"/>
      </w:pPr>
      <w:r>
        <w:t>Les inscriptions se font auprès de :</w:t>
      </w:r>
    </w:p>
    <w:p w14:paraId="4ECB20E8" w14:textId="7277ADF6" w:rsidR="00D93F3D" w:rsidRDefault="002C7ABB" w:rsidP="00D93F3D">
      <w:pPr>
        <w:pStyle w:val="NormalWeb"/>
        <w:spacing w:before="0" w:after="0"/>
        <w:jc w:val="both"/>
      </w:pPr>
      <w:r>
        <w:t>-</w:t>
      </w:r>
      <w:r w:rsidR="00D93F3D">
        <w:t xml:space="preserve">Diacre </w:t>
      </w:r>
      <w:proofErr w:type="spellStart"/>
      <w:r w:rsidR="00D93F3D" w:rsidRPr="00D93F3D">
        <w:t>Juanito</w:t>
      </w:r>
      <w:proofErr w:type="spellEnd"/>
      <w:r w:rsidR="00D93F3D">
        <w:t xml:space="preserve"> </w:t>
      </w:r>
      <w:r w:rsidR="00D93F3D" w:rsidRPr="00D93F3D">
        <w:t>et Mélia BURNS au 87</w:t>
      </w:r>
      <w:r w:rsidR="00EB6349">
        <w:t> </w:t>
      </w:r>
      <w:r w:rsidR="00D93F3D" w:rsidRPr="00D93F3D">
        <w:t>34</w:t>
      </w:r>
      <w:r w:rsidR="00EB6349">
        <w:t> </w:t>
      </w:r>
      <w:r w:rsidR="00D93F3D" w:rsidRPr="00D93F3D">
        <w:t>27</w:t>
      </w:r>
      <w:r w:rsidR="00EB6349">
        <w:t> </w:t>
      </w:r>
      <w:r w:rsidR="00D93F3D" w:rsidRPr="00D93F3D">
        <w:t xml:space="preserve">58 </w:t>
      </w:r>
      <w:r w:rsidR="00D93F3D">
        <w:t xml:space="preserve">ou </w:t>
      </w:r>
      <w:r w:rsidR="00D93F3D" w:rsidRPr="00D93F3D">
        <w:t>40</w:t>
      </w:r>
      <w:r w:rsidR="00EB6349">
        <w:t> </w:t>
      </w:r>
      <w:r w:rsidR="00D93F3D" w:rsidRPr="00D93F3D">
        <w:t>48</w:t>
      </w:r>
      <w:r w:rsidR="00EB6349">
        <w:t> </w:t>
      </w:r>
      <w:r w:rsidR="00D93F3D" w:rsidRPr="00D93F3D">
        <w:t>54</w:t>
      </w:r>
      <w:r w:rsidR="00EB6349">
        <w:t> </w:t>
      </w:r>
      <w:r w:rsidR="00D93F3D" w:rsidRPr="00D93F3D">
        <w:t>38</w:t>
      </w:r>
    </w:p>
    <w:p w14:paraId="60715F22" w14:textId="6AE6B406" w:rsidR="000D31D3" w:rsidRPr="002C7ABB" w:rsidRDefault="00D93F3D" w:rsidP="002C7ABB">
      <w:pPr>
        <w:pStyle w:val="NormalWeb"/>
        <w:spacing w:before="0" w:after="120"/>
        <w:jc w:val="both"/>
        <w:rPr>
          <w:lang/>
        </w:rPr>
      </w:pPr>
      <w:r>
        <w:rPr>
          <w:lang/>
        </w:rPr>
        <w:t>-</w:t>
      </w:r>
      <w:r w:rsidRPr="00D93F3D">
        <w:rPr>
          <w:lang/>
        </w:rPr>
        <w:t>Paul et Hina TEHIVA au 87</w:t>
      </w:r>
      <w:r w:rsidR="00EB6349">
        <w:rPr>
          <w:lang/>
        </w:rPr>
        <w:t> </w:t>
      </w:r>
      <w:r w:rsidRPr="00D93F3D">
        <w:rPr>
          <w:lang/>
        </w:rPr>
        <w:t>79</w:t>
      </w:r>
      <w:r w:rsidR="00EB6349">
        <w:rPr>
          <w:lang/>
        </w:rPr>
        <w:t> </w:t>
      </w:r>
      <w:r w:rsidRPr="00D93F3D">
        <w:rPr>
          <w:lang/>
        </w:rPr>
        <w:t>48</w:t>
      </w:r>
      <w:r w:rsidR="00EB6349">
        <w:rPr>
          <w:lang/>
        </w:rPr>
        <w:t> </w:t>
      </w:r>
      <w:r w:rsidRPr="00D93F3D">
        <w:rPr>
          <w:lang/>
        </w:rPr>
        <w:t>97</w:t>
      </w:r>
      <w:r>
        <w:rPr>
          <w:lang/>
        </w:rPr>
        <w:t xml:space="preserve"> /</w:t>
      </w:r>
      <w:r w:rsidRPr="00D93F3D">
        <w:rPr>
          <w:lang/>
        </w:rPr>
        <w:t xml:space="preserve"> 87</w:t>
      </w:r>
      <w:r w:rsidR="00EB6349">
        <w:rPr>
          <w:lang/>
        </w:rPr>
        <w:t> </w:t>
      </w:r>
      <w:r w:rsidRPr="00D93F3D">
        <w:rPr>
          <w:lang/>
        </w:rPr>
        <w:t>29</w:t>
      </w:r>
      <w:r w:rsidR="00EB6349">
        <w:rPr>
          <w:lang/>
        </w:rPr>
        <w:t> </w:t>
      </w:r>
      <w:r w:rsidRPr="00D93F3D">
        <w:rPr>
          <w:lang/>
        </w:rPr>
        <w:t>79</w:t>
      </w:r>
      <w:r w:rsidR="00EB6349">
        <w:rPr>
          <w:lang/>
        </w:rPr>
        <w:t> </w:t>
      </w:r>
      <w:r w:rsidRPr="00D93F3D">
        <w:rPr>
          <w:lang/>
        </w:rPr>
        <w:t>29</w:t>
      </w:r>
    </w:p>
    <w:p w14:paraId="6075D5B6" w14:textId="69FAB665" w:rsidR="00933382" w:rsidRPr="00B9556E" w:rsidRDefault="00933382" w:rsidP="00933382">
      <w:pPr>
        <w:widowControl/>
        <w:suppressAutoHyphens w:val="0"/>
        <w:jc w:val="center"/>
        <w:rPr>
          <w:b/>
          <w:bCs/>
          <w:color w:val="0000FF"/>
        </w:rPr>
      </w:pPr>
      <w:r>
        <w:rPr>
          <w:b/>
          <w:bCs/>
          <w:color w:val="0000FF"/>
        </w:rPr>
        <w:lastRenderedPageBreak/>
        <w:t>LIBRAIRIE PURE ORA</w:t>
      </w:r>
    </w:p>
    <w:p w14:paraId="1055E9B3" w14:textId="77777777" w:rsidR="00933382" w:rsidRPr="00747849" w:rsidRDefault="00933382" w:rsidP="00933382">
      <w:pPr>
        <w:widowControl/>
        <w:suppressAutoHyphens w:val="0"/>
        <w:spacing w:after="120"/>
        <w:jc w:val="center"/>
        <w:rPr>
          <w:b/>
          <w:bCs/>
          <w:color w:val="00B0F0"/>
        </w:rPr>
      </w:pPr>
      <w:r>
        <w:rPr>
          <w:b/>
          <w:bCs/>
          <w:color w:val="00B0F0"/>
        </w:rPr>
        <w:t xml:space="preserve">Dédicace et lecture d’un livre de </w:t>
      </w:r>
      <w:proofErr w:type="spellStart"/>
      <w:r>
        <w:rPr>
          <w:b/>
          <w:bCs/>
          <w:color w:val="00B0F0"/>
        </w:rPr>
        <w:t>Ra’i</w:t>
      </w:r>
      <w:proofErr w:type="spellEnd"/>
      <w:r>
        <w:rPr>
          <w:b/>
          <w:bCs/>
          <w:color w:val="00B0F0"/>
        </w:rPr>
        <w:t xml:space="preserve"> CHAZE</w:t>
      </w:r>
    </w:p>
    <w:p w14:paraId="10792554" w14:textId="370DECC5" w:rsidR="00682CBC" w:rsidRDefault="00933382" w:rsidP="00682CBC">
      <w:pPr>
        <w:pStyle w:val="NormalWeb"/>
        <w:spacing w:before="0" w:after="0"/>
        <w:jc w:val="both"/>
      </w:pPr>
      <w:r>
        <w:t xml:space="preserve">Nous informons notre aimable clientèle que CHAZE </w:t>
      </w:r>
      <w:proofErr w:type="spellStart"/>
      <w:r>
        <w:t>Ra’i</w:t>
      </w:r>
      <w:proofErr w:type="spellEnd"/>
      <w:r>
        <w:t xml:space="preserve"> dédicacera un de ses livres et fera la lecture de son premier livre chrétien, de sa nouvelle collection «</w:t>
      </w:r>
      <w:r w:rsidR="00EB6349">
        <w:t> </w:t>
      </w:r>
      <w:r w:rsidRPr="000757B9">
        <w:rPr>
          <w:i/>
          <w:iCs/>
        </w:rPr>
        <w:t>histoire vraies</w:t>
      </w:r>
      <w:r w:rsidR="00EB6349">
        <w:t> </w:t>
      </w:r>
      <w:r>
        <w:t>» pour les enfants de 7 à 12</w:t>
      </w:r>
      <w:r w:rsidR="00EB6349">
        <w:t> </w:t>
      </w:r>
      <w:r>
        <w:t xml:space="preserve">ans. </w:t>
      </w:r>
      <w:proofErr w:type="spellStart"/>
      <w:r>
        <w:t>Ra’i</w:t>
      </w:r>
      <w:proofErr w:type="spellEnd"/>
      <w:r>
        <w:t xml:space="preserve"> racontera cette belle histoire de </w:t>
      </w:r>
      <w:r w:rsidR="00EB6349">
        <w:t>« </w:t>
      </w:r>
      <w:r w:rsidRPr="000757B9">
        <w:rPr>
          <w:i/>
          <w:iCs/>
        </w:rPr>
        <w:t>Sam, je suis là</w:t>
      </w:r>
      <w:r w:rsidR="00EB6349">
        <w:rPr>
          <w:i/>
          <w:iCs/>
        </w:rPr>
        <w:t> </w:t>
      </w:r>
      <w:r>
        <w:t>»</w:t>
      </w:r>
      <w:r w:rsidRPr="00933382">
        <w:t xml:space="preserve"> </w:t>
      </w:r>
      <w:r w:rsidR="00E47CEF">
        <w:t>l</w:t>
      </w:r>
      <w:r w:rsidR="000757B9">
        <w:t xml:space="preserve">e </w:t>
      </w:r>
      <w:r w:rsidRPr="000757B9">
        <w:rPr>
          <w:u w:val="single"/>
        </w:rPr>
        <w:t>samedi</w:t>
      </w:r>
      <w:r w:rsidR="00EB6349">
        <w:rPr>
          <w:u w:val="single"/>
        </w:rPr>
        <w:t> </w:t>
      </w:r>
      <w:r w:rsidRPr="000757B9">
        <w:rPr>
          <w:u w:val="single"/>
        </w:rPr>
        <w:t>27</w:t>
      </w:r>
      <w:r w:rsidR="00EB6349">
        <w:rPr>
          <w:u w:val="single"/>
        </w:rPr>
        <w:t> </w:t>
      </w:r>
      <w:r w:rsidRPr="000757B9">
        <w:rPr>
          <w:u w:val="single"/>
        </w:rPr>
        <w:t>septembre</w:t>
      </w:r>
      <w:r w:rsidR="00EB6349">
        <w:rPr>
          <w:u w:val="single"/>
        </w:rPr>
        <w:t> </w:t>
      </w:r>
      <w:r w:rsidRPr="000757B9">
        <w:rPr>
          <w:u w:val="single"/>
        </w:rPr>
        <w:t xml:space="preserve">2025 à partir de 8h00. </w:t>
      </w:r>
      <w:r>
        <w:t xml:space="preserve">La </w:t>
      </w:r>
      <w:r w:rsidRPr="000757B9">
        <w:rPr>
          <w:u w:val="single"/>
        </w:rPr>
        <w:t>lecture commencera vers 9h00</w:t>
      </w:r>
      <w:r>
        <w:t xml:space="preserve">. </w:t>
      </w:r>
    </w:p>
    <w:p w14:paraId="7D4C357F" w14:textId="7A830C3B" w:rsidR="00933382" w:rsidRPr="00933382" w:rsidRDefault="00933382" w:rsidP="00682CBC">
      <w:pPr>
        <w:pStyle w:val="NormalWeb"/>
        <w:spacing w:before="0" w:after="120"/>
        <w:jc w:val="both"/>
      </w:pPr>
      <w:r>
        <w:t>En vous remerciant pour votre présence.</w:t>
      </w:r>
    </w:p>
    <w:p w14:paraId="4BC75EFC" w14:textId="77777777" w:rsidR="000D4BEE" w:rsidRDefault="000D4BEE" w:rsidP="000D4BEE">
      <w:pPr>
        <w:pBdr>
          <w:top w:val="single" w:sz="4" w:space="1" w:color="000000"/>
          <w:left w:val="single" w:sz="4" w:space="2" w:color="000000"/>
          <w:bottom w:val="single" w:sz="4" w:space="1" w:color="000000"/>
          <w:right w:val="single" w:sz="4" w:space="4" w:color="000000"/>
        </w:pBdr>
        <w:shd w:val="clear" w:color="auto" w:fill="D9D9D9" w:themeFill="background1" w:themeFillShade="D9"/>
        <w:tabs>
          <w:tab w:val="left" w:pos="6360"/>
          <w:tab w:val="left" w:pos="9923"/>
        </w:tabs>
        <w:spacing w:after="120"/>
        <w:ind w:left="142" w:right="41"/>
        <w:jc w:val="center"/>
        <w:rPr>
          <w:b/>
          <w:bCs/>
          <w:caps/>
          <w:color w:val="17365D" w:themeColor="text2" w:themeShade="BF"/>
        </w:rPr>
      </w:pPr>
      <w:bookmarkStart w:id="11" w:name="_Hlk194915585"/>
      <w:bookmarkStart w:id="12" w:name="_Hlk199753986"/>
      <w:bookmarkEnd w:id="7"/>
      <w:bookmarkEnd w:id="10"/>
      <w:r>
        <w:rPr>
          <w:b/>
          <w:bCs/>
          <w:caps/>
          <w:color w:val="17365D" w:themeColor="text2" w:themeShade="BF"/>
        </w:rPr>
        <w:t>communications sociales</w:t>
      </w:r>
      <w:bookmarkStart w:id="13" w:name="_Hlk117606295"/>
      <w:bookmarkEnd w:id="13"/>
    </w:p>
    <w:p w14:paraId="3A93C961" w14:textId="77777777" w:rsidR="000D4BEE" w:rsidRDefault="000D4BEE" w:rsidP="000D4BEE">
      <w:pPr>
        <w:widowControl/>
        <w:tabs>
          <w:tab w:val="left" w:pos="9923"/>
        </w:tabs>
        <w:suppressAutoHyphens w:val="0"/>
        <w:ind w:left="142" w:right="41"/>
        <w:jc w:val="center"/>
        <w:rPr>
          <w:b/>
          <w:bCs/>
          <w:smallCaps/>
          <w:color w:val="0000FF"/>
        </w:rPr>
      </w:pPr>
      <w:r>
        <w:rPr>
          <w:noProof/>
        </w:rPr>
        <w:drawing>
          <wp:anchor distT="0" distB="0" distL="114300" distR="114300" simplePos="0" relativeHeight="251683840" behindDoc="0" locked="0" layoutInCell="0" allowOverlap="1" wp14:anchorId="1EE44183" wp14:editId="35B21343">
            <wp:simplePos x="0" y="0"/>
            <wp:positionH relativeFrom="column">
              <wp:posOffset>91440</wp:posOffset>
            </wp:positionH>
            <wp:positionV relativeFrom="paragraph">
              <wp:posOffset>39370</wp:posOffset>
            </wp:positionV>
            <wp:extent cx="499745" cy="499745"/>
            <wp:effectExtent l="0" t="0" r="0" b="0"/>
            <wp:wrapSquare wrapText="bothSides"/>
            <wp:docPr id="124609680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noChangeArrowheads="1"/>
                    </pic:cNvPicPr>
                  </pic:nvPicPr>
                  <pic:blipFill>
                    <a:blip r:embed="rId16"/>
                    <a:stretch>
                      <a:fillRect/>
                    </a:stretch>
                  </pic:blipFill>
                  <pic:spPr bwMode="auto">
                    <a:xfrm>
                      <a:off x="0" y="0"/>
                      <a:ext cx="499745" cy="499745"/>
                    </a:xfrm>
                    <a:prstGeom prst="rect">
                      <a:avLst/>
                    </a:prstGeom>
                  </pic:spPr>
                </pic:pic>
              </a:graphicData>
            </a:graphic>
          </wp:anchor>
        </w:drawing>
      </w:r>
      <w:r>
        <w:rPr>
          <w:b/>
          <w:bCs/>
          <w:smallCaps/>
          <w:color w:val="0000FF"/>
        </w:rPr>
        <w:t>RMNTH</w:t>
      </w:r>
    </w:p>
    <w:p w14:paraId="52A1744A" w14:textId="77777777" w:rsidR="000D4BEE" w:rsidRDefault="000D4BEE" w:rsidP="000D4BEE">
      <w:pPr>
        <w:tabs>
          <w:tab w:val="left" w:pos="9923"/>
        </w:tabs>
        <w:spacing w:after="120"/>
        <w:ind w:left="142" w:right="40"/>
        <w:jc w:val="center"/>
        <w:rPr>
          <w:b/>
          <w:bCs/>
          <w:color w:val="00B0F0"/>
        </w:rPr>
      </w:pPr>
      <w:r>
        <w:rPr>
          <w:b/>
          <w:bCs/>
          <w:color w:val="00B0F0"/>
        </w:rPr>
        <w:t>Enseignements</w:t>
      </w:r>
    </w:p>
    <w:p w14:paraId="16F723DC" w14:textId="77777777" w:rsidR="000D4BEE" w:rsidRDefault="000D4BEE" w:rsidP="000D4BEE">
      <w:pPr>
        <w:widowControl/>
        <w:tabs>
          <w:tab w:val="left" w:pos="9923"/>
        </w:tabs>
        <w:suppressAutoHyphens w:val="0"/>
        <w:ind w:left="142" w:right="41"/>
        <w:jc w:val="center"/>
        <w:rPr>
          <w:sz w:val="22"/>
          <w:szCs w:val="22"/>
        </w:rPr>
      </w:pPr>
      <w:r>
        <w:rPr>
          <w:sz w:val="22"/>
          <w:szCs w:val="22"/>
        </w:rPr>
        <w:t>Diffusés</w:t>
      </w:r>
      <w:r>
        <w:rPr>
          <w:b/>
          <w:bCs/>
          <w:sz w:val="22"/>
          <w:szCs w:val="22"/>
        </w:rPr>
        <w:t xml:space="preserve"> </w:t>
      </w:r>
      <w:r>
        <w:rPr>
          <w:sz w:val="22"/>
          <w:szCs w:val="22"/>
        </w:rPr>
        <w:t>à 01h00-10h00-16h00-21h00</w:t>
      </w:r>
    </w:p>
    <w:p w14:paraId="222774C2" w14:textId="77777777" w:rsidR="000D4BEE" w:rsidRDefault="000D4BEE" w:rsidP="000D4BEE">
      <w:pPr>
        <w:tabs>
          <w:tab w:val="left" w:pos="9923"/>
        </w:tabs>
        <w:ind w:left="142" w:right="41"/>
        <w:jc w:val="center"/>
        <w:rPr>
          <w:color w:val="948A54" w:themeColor="background2" w:themeShade="80"/>
          <w:sz w:val="22"/>
          <w:szCs w:val="18"/>
        </w:rPr>
      </w:pPr>
      <w:r>
        <w:rPr>
          <w:color w:val="948A54" w:themeColor="background2" w:themeShade="80"/>
          <w:sz w:val="22"/>
          <w:szCs w:val="18"/>
        </w:rPr>
        <w:t>FM 87. 6 / 93. 8 / 96. 4 / 101. 5</w:t>
      </w:r>
    </w:p>
    <w:p w14:paraId="77BB55AA" w14:textId="0B69F147" w:rsidR="000F2841" w:rsidRDefault="000D4BEE" w:rsidP="005452A9">
      <w:pPr>
        <w:tabs>
          <w:tab w:val="left" w:pos="9923"/>
        </w:tabs>
        <w:spacing w:after="120"/>
        <w:ind w:left="142" w:right="40"/>
        <w:jc w:val="center"/>
      </w:pPr>
      <w:proofErr w:type="gramStart"/>
      <w:r>
        <w:rPr>
          <w:color w:val="948A54" w:themeColor="background2" w:themeShade="80"/>
          <w:sz w:val="22"/>
          <w:szCs w:val="18"/>
        </w:rPr>
        <w:t>sur</w:t>
      </w:r>
      <w:proofErr w:type="gramEnd"/>
      <w:r>
        <w:rPr>
          <w:color w:val="948A54" w:themeColor="background2" w:themeShade="80"/>
          <w:sz w:val="22"/>
          <w:szCs w:val="18"/>
        </w:rPr>
        <w:t xml:space="preserve"> TNS et </w:t>
      </w:r>
      <w:hyperlink r:id="rId17">
        <w:r>
          <w:rPr>
            <w:color w:val="948A54" w:themeColor="background2" w:themeShade="80"/>
            <w:sz w:val="22"/>
            <w:szCs w:val="18"/>
          </w:rPr>
          <w:t>www.radiomarianotehau.com</w:t>
        </w:r>
      </w:hyperlink>
      <w:bookmarkEnd w:id="11"/>
      <w:bookmarkEnd w:id="12"/>
    </w:p>
    <w:p w14:paraId="5714E19D" w14:textId="75B40AB8" w:rsidR="005452A9" w:rsidRPr="00F35D53" w:rsidRDefault="005452A9" w:rsidP="005452A9">
      <w:pPr>
        <w:widowControl/>
        <w:suppressAutoHyphens w:val="0"/>
        <w:spacing w:before="240"/>
        <w:ind w:left="284" w:right="41" w:hanging="284"/>
        <w:jc w:val="both"/>
      </w:pPr>
      <w:r>
        <w:rPr>
          <w:u w:val="single"/>
        </w:rPr>
        <w:t>Lundi 29</w:t>
      </w:r>
      <w:r w:rsidRPr="0042016E">
        <w:rPr>
          <w:u w:val="single"/>
        </w:rPr>
        <w:t>/0</w:t>
      </w:r>
      <w:r>
        <w:rPr>
          <w:u w:val="single"/>
        </w:rPr>
        <w:t>9</w:t>
      </w:r>
      <w:r w:rsidRPr="00F7458C">
        <w:t xml:space="preserve"> : </w:t>
      </w:r>
      <w:r>
        <w:rPr>
          <w:i/>
          <w:iCs/>
        </w:rPr>
        <w:t>Le péché des anges</w:t>
      </w:r>
      <w:r w:rsidRPr="00334B44">
        <w:rPr>
          <w:i/>
          <w:iCs/>
        </w:rPr>
        <w:t xml:space="preserve"> </w:t>
      </w:r>
      <w:r>
        <w:t>par Père Dominique PHILIPPE</w:t>
      </w:r>
    </w:p>
    <w:p w14:paraId="68D240BC" w14:textId="6F04C076" w:rsidR="000F2841" w:rsidRPr="007B3B4E" w:rsidRDefault="000F2841" w:rsidP="00FC3ACC">
      <w:pPr>
        <w:widowControl/>
        <w:suppressAutoHyphens w:val="0"/>
        <w:ind w:left="284" w:right="41" w:hanging="284"/>
        <w:jc w:val="both"/>
      </w:pPr>
      <w:r w:rsidRPr="0042016E">
        <w:rPr>
          <w:u w:val="single"/>
        </w:rPr>
        <w:t>Mardi</w:t>
      </w:r>
      <w:r w:rsidR="00910E50">
        <w:rPr>
          <w:u w:val="single"/>
        </w:rPr>
        <w:t xml:space="preserve"> </w:t>
      </w:r>
      <w:r w:rsidR="00FB1989">
        <w:rPr>
          <w:u w:val="single"/>
        </w:rPr>
        <w:t>30</w:t>
      </w:r>
      <w:r w:rsidRPr="0042016E">
        <w:rPr>
          <w:u w:val="single"/>
        </w:rPr>
        <w:t>/0</w:t>
      </w:r>
      <w:r>
        <w:rPr>
          <w:u w:val="single"/>
        </w:rPr>
        <w:t>9</w:t>
      </w:r>
      <w:r w:rsidRPr="00F7458C">
        <w:t xml:space="preserve"> : </w:t>
      </w:r>
      <w:r w:rsidR="00334B44" w:rsidRPr="00334B44">
        <w:rPr>
          <w:i/>
          <w:iCs/>
        </w:rPr>
        <w:t xml:space="preserve">Présent à la présence </w:t>
      </w:r>
      <w:r w:rsidR="00416359">
        <w:t xml:space="preserve">par </w:t>
      </w:r>
      <w:r w:rsidR="00334B44">
        <w:t>Père Daniel ANGE</w:t>
      </w:r>
    </w:p>
    <w:p w14:paraId="70131CBB" w14:textId="326827C3" w:rsidR="00A56CD0" w:rsidRDefault="000F2841" w:rsidP="000C7FAC">
      <w:pPr>
        <w:widowControl/>
        <w:suppressAutoHyphens w:val="0"/>
        <w:ind w:left="284" w:right="41" w:hanging="284"/>
        <w:jc w:val="both"/>
      </w:pPr>
      <w:r w:rsidRPr="0042016E">
        <w:rPr>
          <w:u w:val="single"/>
        </w:rPr>
        <w:t>Merc</w:t>
      </w:r>
      <w:r>
        <w:rPr>
          <w:u w:val="single"/>
        </w:rPr>
        <w:t xml:space="preserve">redi </w:t>
      </w:r>
      <w:r w:rsidR="00FB1989">
        <w:rPr>
          <w:u w:val="single"/>
        </w:rPr>
        <w:t>01</w:t>
      </w:r>
      <w:r w:rsidRPr="0042016E">
        <w:rPr>
          <w:u w:val="single"/>
        </w:rPr>
        <w:t>/</w:t>
      </w:r>
      <w:r w:rsidR="00FB1989">
        <w:rPr>
          <w:u w:val="single"/>
        </w:rPr>
        <w:t>10</w:t>
      </w:r>
      <w:r w:rsidRPr="00F7458C">
        <w:t xml:space="preserve"> : </w:t>
      </w:r>
      <w:r w:rsidR="00334B44">
        <w:t xml:space="preserve">Être apôtre de l'amour de Dieu avec Sainte Thérèse </w:t>
      </w:r>
      <w:r w:rsidR="00416359">
        <w:t xml:space="preserve">par Père </w:t>
      </w:r>
      <w:r w:rsidR="00334B44">
        <w:t>Olivier RUFFAY</w:t>
      </w:r>
    </w:p>
    <w:p w14:paraId="260BF554" w14:textId="5880398E" w:rsidR="000F2841" w:rsidRDefault="000F2841" w:rsidP="00A56CD0">
      <w:pPr>
        <w:widowControl/>
        <w:suppressAutoHyphens w:val="0"/>
        <w:ind w:left="284" w:right="41" w:hanging="284"/>
        <w:jc w:val="both"/>
      </w:pPr>
      <w:r w:rsidRPr="0042016E">
        <w:rPr>
          <w:u w:val="single"/>
        </w:rPr>
        <w:t>Jeudi</w:t>
      </w:r>
      <w:r>
        <w:rPr>
          <w:u w:val="single"/>
        </w:rPr>
        <w:t xml:space="preserve"> </w:t>
      </w:r>
      <w:r w:rsidR="00FB1989">
        <w:rPr>
          <w:u w:val="single"/>
        </w:rPr>
        <w:t>02</w:t>
      </w:r>
      <w:r w:rsidRPr="0042016E">
        <w:rPr>
          <w:u w:val="single"/>
        </w:rPr>
        <w:t>/</w:t>
      </w:r>
      <w:r w:rsidR="00FB1989">
        <w:rPr>
          <w:u w:val="single"/>
        </w:rPr>
        <w:t>10</w:t>
      </w:r>
      <w:r w:rsidR="00EB6349">
        <w:rPr>
          <w:u w:val="single"/>
        </w:rPr>
        <w:t> </w:t>
      </w:r>
      <w:r w:rsidRPr="00F7458C">
        <w:t xml:space="preserve">: </w:t>
      </w:r>
      <w:r w:rsidR="00334B44" w:rsidRPr="00334B44">
        <w:rPr>
          <w:i/>
          <w:iCs/>
        </w:rPr>
        <w:t xml:space="preserve">Les anges qui sont-ils </w:t>
      </w:r>
      <w:r w:rsidR="00416359">
        <w:t>par</w:t>
      </w:r>
      <w:r w:rsidR="00334B44">
        <w:t xml:space="preserve"> Père Marie Dominique</w:t>
      </w:r>
    </w:p>
    <w:p w14:paraId="719CCFC7" w14:textId="386C7FC4" w:rsidR="00FB1989" w:rsidRDefault="000F2841" w:rsidP="00702193">
      <w:pPr>
        <w:widowControl/>
        <w:suppressAutoHyphens w:val="0"/>
        <w:spacing w:after="120"/>
        <w:ind w:left="284" w:right="40" w:hanging="284"/>
        <w:jc w:val="both"/>
      </w:pPr>
      <w:r w:rsidRPr="0042016E">
        <w:rPr>
          <w:u w:val="single"/>
        </w:rPr>
        <w:t>Vend</w:t>
      </w:r>
      <w:r>
        <w:rPr>
          <w:u w:val="single"/>
        </w:rPr>
        <w:t>redi</w:t>
      </w:r>
      <w:r w:rsidRPr="0042016E">
        <w:rPr>
          <w:u w:val="single"/>
        </w:rPr>
        <w:t xml:space="preserve"> </w:t>
      </w:r>
      <w:r w:rsidR="00FB1989">
        <w:rPr>
          <w:u w:val="single"/>
        </w:rPr>
        <w:t>03</w:t>
      </w:r>
      <w:r w:rsidRPr="0042016E">
        <w:rPr>
          <w:u w:val="single"/>
        </w:rPr>
        <w:t>/</w:t>
      </w:r>
      <w:r w:rsidR="00334B44">
        <w:rPr>
          <w:u w:val="single"/>
        </w:rPr>
        <w:t>10</w:t>
      </w:r>
      <w:r w:rsidR="00EB6349">
        <w:t> </w:t>
      </w:r>
      <w:r w:rsidR="00334B44" w:rsidRPr="00F7458C">
        <w:t>:</w:t>
      </w:r>
      <w:r>
        <w:t xml:space="preserve"> </w:t>
      </w:r>
      <w:r w:rsidR="00334B44" w:rsidRPr="00334B44">
        <w:rPr>
          <w:i/>
          <w:iCs/>
        </w:rPr>
        <w:t>Blessures et guérisons, péché et pardon</w:t>
      </w:r>
      <w:r w:rsidR="00334B44">
        <w:rPr>
          <w:i/>
          <w:iCs/>
        </w:rPr>
        <w:t xml:space="preserve"> </w:t>
      </w:r>
      <w:r w:rsidR="00416359" w:rsidRPr="00416359">
        <w:t xml:space="preserve">par </w:t>
      </w:r>
      <w:r w:rsidR="00334B44">
        <w:t>Bernadette LEMOINE</w:t>
      </w:r>
    </w:p>
    <w:p w14:paraId="40B4C084" w14:textId="1CA7A82D" w:rsidR="002B4ACD" w:rsidRDefault="00911CB7" w:rsidP="00911CB7">
      <w:pPr>
        <w:widowControl/>
        <w:suppressAutoHyphens w:val="0"/>
        <w:ind w:right="40"/>
        <w:jc w:val="center"/>
        <w:rPr>
          <w:b/>
          <w:bCs/>
          <w:caps/>
          <w:color w:val="0000FF"/>
        </w:rPr>
      </w:pPr>
      <w:r>
        <w:rPr>
          <w:b/>
          <w:bCs/>
          <w:caps/>
          <w:color w:val="0000FF"/>
        </w:rPr>
        <w:t>PROJECTION</w:t>
      </w:r>
      <w:r w:rsidR="002B4ACD">
        <w:rPr>
          <w:b/>
          <w:bCs/>
          <w:caps/>
          <w:color w:val="0000FF"/>
        </w:rPr>
        <w:t>S</w:t>
      </w:r>
      <w:r>
        <w:rPr>
          <w:b/>
          <w:bCs/>
          <w:caps/>
          <w:color w:val="0000FF"/>
        </w:rPr>
        <w:t xml:space="preserve"> DE </w:t>
      </w:r>
    </w:p>
    <w:p w14:paraId="1C27003D" w14:textId="23FC2F19" w:rsidR="00911CB7" w:rsidRDefault="00911CB7" w:rsidP="00911CB7">
      <w:pPr>
        <w:widowControl/>
        <w:suppressAutoHyphens w:val="0"/>
        <w:ind w:right="40"/>
        <w:jc w:val="center"/>
        <w:rPr>
          <w:b/>
          <w:bCs/>
          <w:caps/>
          <w:color w:val="0000FF"/>
        </w:rPr>
      </w:pPr>
      <w:r>
        <w:rPr>
          <w:b/>
          <w:bCs/>
          <w:caps/>
          <w:color w:val="0000FF"/>
        </w:rPr>
        <w:t>‘</w:t>
      </w:r>
      <w:r w:rsidRPr="00B17951">
        <w:rPr>
          <w:b/>
          <w:bCs/>
          <w:i/>
          <w:iCs/>
          <w:caps/>
          <w:color w:val="0000FF"/>
        </w:rPr>
        <w:t>the chosen</w:t>
      </w:r>
      <w:r>
        <w:rPr>
          <w:b/>
          <w:bCs/>
          <w:caps/>
          <w:color w:val="0000FF"/>
        </w:rPr>
        <w:t>’</w:t>
      </w:r>
      <w:r w:rsidR="002B4ACD">
        <w:rPr>
          <w:b/>
          <w:bCs/>
          <w:caps/>
          <w:color w:val="0000FF"/>
        </w:rPr>
        <w:t>et ‘</w:t>
      </w:r>
      <w:r w:rsidR="002B4ACD" w:rsidRPr="00B17951">
        <w:rPr>
          <w:b/>
          <w:bCs/>
          <w:i/>
          <w:iCs/>
          <w:caps/>
          <w:color w:val="0000FF"/>
        </w:rPr>
        <w:t>SACRÉ cœur</w:t>
      </w:r>
      <w:r w:rsidR="002B4ACD">
        <w:rPr>
          <w:b/>
          <w:bCs/>
          <w:caps/>
          <w:color w:val="0000FF"/>
        </w:rPr>
        <w:t>’</w:t>
      </w:r>
    </w:p>
    <w:p w14:paraId="2B9E46C8" w14:textId="137C824C" w:rsidR="000F2841" w:rsidRDefault="002B4ACD" w:rsidP="000F2841">
      <w:pPr>
        <w:widowControl/>
        <w:suppressAutoHyphens w:val="0"/>
        <w:spacing w:after="120"/>
        <w:ind w:right="40"/>
        <w:jc w:val="center"/>
        <w:rPr>
          <w:b/>
          <w:bCs/>
          <w:color w:val="00B0F0"/>
        </w:rPr>
      </w:pPr>
      <w:r>
        <w:rPr>
          <w:rStyle w:val="bumpedfont15"/>
          <w:b/>
          <w:bCs/>
          <w:color w:val="00B0F0"/>
        </w:rPr>
        <w:t xml:space="preserve">* The </w:t>
      </w:r>
      <w:proofErr w:type="spellStart"/>
      <w:r>
        <w:rPr>
          <w:rStyle w:val="bumpedfont15"/>
          <w:b/>
          <w:bCs/>
          <w:color w:val="00B0F0"/>
        </w:rPr>
        <w:t>Chosen</w:t>
      </w:r>
      <w:proofErr w:type="spellEnd"/>
      <w:r>
        <w:rPr>
          <w:rStyle w:val="bumpedfont15"/>
          <w:b/>
          <w:bCs/>
          <w:color w:val="00B0F0"/>
        </w:rPr>
        <w:t xml:space="preserve"> - </w:t>
      </w:r>
      <w:r w:rsidR="000F2841">
        <w:rPr>
          <w:rStyle w:val="bumpedfont15"/>
          <w:b/>
          <w:bCs/>
          <w:color w:val="00B0F0"/>
        </w:rPr>
        <w:t>Saison</w:t>
      </w:r>
      <w:r w:rsidR="00FC3ACC">
        <w:rPr>
          <w:rStyle w:val="bumpedfont15"/>
          <w:b/>
          <w:bCs/>
          <w:color w:val="00B0F0"/>
        </w:rPr>
        <w:t> </w:t>
      </w:r>
      <w:r w:rsidR="000F2841">
        <w:rPr>
          <w:rStyle w:val="bumpedfont15"/>
          <w:b/>
          <w:bCs/>
          <w:color w:val="00B0F0"/>
        </w:rPr>
        <w:t>5</w:t>
      </w:r>
      <w:r w:rsidR="000F2841" w:rsidRPr="0084595E">
        <w:rPr>
          <w:rStyle w:val="WW8Num2z0"/>
          <w:b/>
          <w:bCs/>
          <w:color w:val="00B0F0"/>
        </w:rPr>
        <w:t xml:space="preserve"> </w:t>
      </w:r>
      <w:r w:rsidR="000F2841">
        <w:rPr>
          <w:rStyle w:val="WW8Num2z0"/>
          <w:b/>
          <w:bCs/>
          <w:color w:val="00B0F0"/>
        </w:rPr>
        <w:t>(</w:t>
      </w:r>
      <w:r w:rsidR="000F2841">
        <w:rPr>
          <w:rStyle w:val="bumpedfont15"/>
          <w:b/>
          <w:bCs/>
          <w:color w:val="00B0F0"/>
        </w:rPr>
        <w:t>Entrée libre)</w:t>
      </w:r>
    </w:p>
    <w:p w14:paraId="2D04E849" w14:textId="3E1B6EA1" w:rsidR="00702193" w:rsidRDefault="000F2841" w:rsidP="000925B2">
      <w:pPr>
        <w:widowControl/>
        <w:suppressAutoHyphens w:val="0"/>
        <w:spacing w:after="120"/>
        <w:ind w:right="40"/>
        <w:jc w:val="both"/>
      </w:pPr>
      <w:r>
        <w:t>La projection de la série « </w:t>
      </w:r>
      <w:r w:rsidRPr="00FC3ACC">
        <w:rPr>
          <w:i/>
          <w:iCs/>
        </w:rPr>
        <w:t xml:space="preserve">The </w:t>
      </w:r>
      <w:proofErr w:type="spellStart"/>
      <w:r w:rsidRPr="00FC3ACC">
        <w:rPr>
          <w:i/>
          <w:iCs/>
        </w:rPr>
        <w:t>Chosen</w:t>
      </w:r>
      <w:proofErr w:type="spellEnd"/>
      <w:r>
        <w:t> » saison</w:t>
      </w:r>
      <w:r w:rsidR="00FC3ACC">
        <w:t> </w:t>
      </w:r>
      <w:r>
        <w:t xml:space="preserve">5 </w:t>
      </w:r>
      <w:r w:rsidR="00FB1989">
        <w:t xml:space="preserve">des </w:t>
      </w:r>
      <w:r w:rsidR="00FB1989" w:rsidRPr="003E1947">
        <w:t xml:space="preserve">épisodes 7 </w:t>
      </w:r>
      <w:r w:rsidR="00FB1989">
        <w:t>et</w:t>
      </w:r>
      <w:r w:rsidR="00FB1989" w:rsidRPr="003E1947">
        <w:t xml:space="preserve"> 8</w:t>
      </w:r>
      <w:r w:rsidR="00FB1989">
        <w:t xml:space="preserve"> </w:t>
      </w:r>
      <w:r>
        <w:t xml:space="preserve">se fera </w:t>
      </w:r>
      <w:r w:rsidR="00FC3ACC">
        <w:t xml:space="preserve">à </w:t>
      </w:r>
      <w:r w:rsidR="00FC3ACC" w:rsidRPr="00647BE9">
        <w:rPr>
          <w:u w:val="single"/>
        </w:rPr>
        <w:t>l’A</w:t>
      </w:r>
      <w:r w:rsidRPr="00647BE9">
        <w:rPr>
          <w:u w:val="single"/>
        </w:rPr>
        <w:t>ccueil TE</w:t>
      </w:r>
      <w:r w:rsidR="00FC3ACC" w:rsidRPr="00647BE9">
        <w:rPr>
          <w:u w:val="single"/>
        </w:rPr>
        <w:t> </w:t>
      </w:r>
      <w:r w:rsidRPr="00647BE9">
        <w:rPr>
          <w:u w:val="single"/>
        </w:rPr>
        <w:t>VAI</w:t>
      </w:r>
      <w:r w:rsidR="00FC3ACC" w:rsidRPr="00647BE9">
        <w:rPr>
          <w:u w:val="single"/>
        </w:rPr>
        <w:t> </w:t>
      </w:r>
      <w:r w:rsidRPr="00647BE9">
        <w:rPr>
          <w:u w:val="single"/>
        </w:rPr>
        <w:t xml:space="preserve">ETE </w:t>
      </w:r>
      <w:r w:rsidRPr="006B7B8C">
        <w:rPr>
          <w:u w:val="single"/>
        </w:rPr>
        <w:t>de 1</w:t>
      </w:r>
      <w:r>
        <w:rPr>
          <w:u w:val="single"/>
        </w:rPr>
        <w:t>7</w:t>
      </w:r>
      <w:r w:rsidRPr="006B7B8C">
        <w:rPr>
          <w:u w:val="single"/>
        </w:rPr>
        <w:t>h</w:t>
      </w:r>
      <w:r w:rsidR="003F7A02">
        <w:rPr>
          <w:u w:val="single"/>
        </w:rPr>
        <w:t>00</w:t>
      </w:r>
      <w:r w:rsidRPr="006B7B8C">
        <w:rPr>
          <w:u w:val="single"/>
        </w:rPr>
        <w:t xml:space="preserve"> à 1</w:t>
      </w:r>
      <w:r>
        <w:rPr>
          <w:u w:val="single"/>
        </w:rPr>
        <w:t>9</w:t>
      </w:r>
      <w:r w:rsidRPr="006B7B8C">
        <w:rPr>
          <w:u w:val="single"/>
        </w:rPr>
        <w:t>h</w:t>
      </w:r>
      <w:r w:rsidR="003F7A02">
        <w:rPr>
          <w:u w:val="single"/>
        </w:rPr>
        <w:t>00 </w:t>
      </w:r>
      <w:r w:rsidR="00FB1989">
        <w:rPr>
          <w:u w:val="single"/>
        </w:rPr>
        <w:t xml:space="preserve">le </w:t>
      </w:r>
      <w:r w:rsidR="00647BE9">
        <w:t>m</w:t>
      </w:r>
      <w:r w:rsidRPr="003E1947">
        <w:rPr>
          <w:u w:val="single"/>
        </w:rPr>
        <w:t>ercredi 24</w:t>
      </w:r>
      <w:r w:rsidR="00FC3ACC">
        <w:rPr>
          <w:u w:val="single"/>
        </w:rPr>
        <w:t> </w:t>
      </w:r>
      <w:r w:rsidRPr="003E1947">
        <w:rPr>
          <w:u w:val="single"/>
        </w:rPr>
        <w:t>septembre</w:t>
      </w:r>
      <w:r w:rsidR="00FC3ACC">
        <w:rPr>
          <w:u w:val="single"/>
        </w:rPr>
        <w:t> </w:t>
      </w:r>
      <w:r w:rsidRPr="003E1947">
        <w:rPr>
          <w:u w:val="single"/>
        </w:rPr>
        <w:t>2025</w:t>
      </w:r>
      <w:r w:rsidR="000D31D3">
        <w:rPr>
          <w:u w:val="single"/>
        </w:rPr>
        <w:t>.</w:t>
      </w:r>
      <w:r w:rsidRPr="003E1947">
        <w:t xml:space="preserve"> </w:t>
      </w:r>
    </w:p>
    <w:p w14:paraId="0C1AFC18" w14:textId="1FAA6F9E" w:rsidR="002B4ACD" w:rsidRPr="002B4ACD" w:rsidRDefault="002B4ACD" w:rsidP="002B4ACD">
      <w:pPr>
        <w:widowControl/>
        <w:suppressAutoHyphens w:val="0"/>
        <w:spacing w:after="120"/>
        <w:ind w:right="40"/>
        <w:jc w:val="center"/>
        <w:rPr>
          <w:b/>
          <w:bCs/>
          <w:color w:val="00B0F0"/>
        </w:rPr>
      </w:pPr>
      <w:r>
        <w:rPr>
          <w:rStyle w:val="bumpedfont15"/>
          <w:b/>
          <w:bCs/>
          <w:color w:val="00B0F0"/>
        </w:rPr>
        <w:t>* Sacré Cœur : son règne n’a pas de fin</w:t>
      </w:r>
    </w:p>
    <w:p w14:paraId="3F9CD158" w14:textId="65444EC8" w:rsidR="00933382" w:rsidRDefault="002B4ACD" w:rsidP="002B4ACD">
      <w:pPr>
        <w:widowControl/>
        <w:suppressAutoHyphens w:val="0"/>
        <w:ind w:right="41"/>
        <w:jc w:val="both"/>
        <w:rPr>
          <w:u w:val="single"/>
        </w:rPr>
      </w:pPr>
      <w:r>
        <w:t>Une projection du film « </w:t>
      </w:r>
      <w:r>
        <w:rPr>
          <w:i/>
          <w:iCs/>
        </w:rPr>
        <w:t>Sacré Cœur</w:t>
      </w:r>
      <w:r>
        <w:t xml:space="preserve"> » se fera au </w:t>
      </w:r>
      <w:r>
        <w:rPr>
          <w:u w:val="single"/>
        </w:rPr>
        <w:t>cinéma Majestic le dimanche 12</w:t>
      </w:r>
      <w:r w:rsidR="00EB6349">
        <w:rPr>
          <w:u w:val="single"/>
        </w:rPr>
        <w:t> </w:t>
      </w:r>
      <w:r>
        <w:rPr>
          <w:u w:val="single"/>
        </w:rPr>
        <w:t>octobre</w:t>
      </w:r>
      <w:r w:rsidR="00EB6349">
        <w:rPr>
          <w:u w:val="single"/>
        </w:rPr>
        <w:t> </w:t>
      </w:r>
      <w:r>
        <w:rPr>
          <w:u w:val="single"/>
        </w:rPr>
        <w:t xml:space="preserve">2025 à 11h15. </w:t>
      </w:r>
    </w:p>
    <w:p w14:paraId="3137F8B6" w14:textId="6C66D240" w:rsidR="002B4ACD" w:rsidRPr="002B4ACD" w:rsidRDefault="002B4ACD" w:rsidP="002B4ACD">
      <w:pPr>
        <w:widowControl/>
        <w:suppressAutoHyphens w:val="0"/>
        <w:ind w:right="41"/>
        <w:jc w:val="both"/>
        <w:rPr>
          <w:u w:val="single"/>
        </w:rPr>
      </w:pPr>
      <w:r w:rsidRPr="002B4ACD">
        <w:t>Les tickets sont en vente auprès de Karine YONG</w:t>
      </w:r>
      <w:r w:rsidR="00933382">
        <w:t xml:space="preserve"> </w:t>
      </w:r>
      <w:r w:rsidRPr="002B4ACD">
        <w:t>au 87</w:t>
      </w:r>
      <w:r w:rsidR="00B17951">
        <w:t> </w:t>
      </w:r>
      <w:r w:rsidRPr="002B4ACD">
        <w:t>79</w:t>
      </w:r>
      <w:r w:rsidR="00B17951">
        <w:t> </w:t>
      </w:r>
      <w:r w:rsidRPr="002B4ACD">
        <w:t>41</w:t>
      </w:r>
      <w:r w:rsidR="00B17951">
        <w:t> </w:t>
      </w:r>
      <w:r w:rsidRPr="002B4ACD">
        <w:t xml:space="preserve">49 ou par </w:t>
      </w:r>
      <w:proofErr w:type="spellStart"/>
      <w:r>
        <w:t>mp</w:t>
      </w:r>
      <w:proofErr w:type="spellEnd"/>
      <w:r w:rsidRPr="002B4ACD">
        <w:t xml:space="preserve"> Karine YONG.</w:t>
      </w:r>
    </w:p>
    <w:p w14:paraId="4A087F18" w14:textId="77266693" w:rsidR="002B4ACD" w:rsidRDefault="002B4ACD" w:rsidP="002B4ACD">
      <w:pPr>
        <w:widowControl/>
        <w:suppressAutoHyphens w:val="0"/>
        <w:spacing w:after="120"/>
      </w:pPr>
      <w:r w:rsidRPr="002B4ACD">
        <w:t xml:space="preserve">Le tarif est </w:t>
      </w:r>
      <w:r>
        <w:t>à</w:t>
      </w:r>
      <w:r w:rsidRPr="002B4ACD">
        <w:t xml:space="preserve"> 1</w:t>
      </w:r>
      <w:r w:rsidR="00B17951">
        <w:t> </w:t>
      </w:r>
      <w:r w:rsidRPr="002B4ACD">
        <w:t>500</w:t>
      </w:r>
      <w:r w:rsidR="00B17951">
        <w:t> </w:t>
      </w:r>
      <w:proofErr w:type="spellStart"/>
      <w:r>
        <w:t>xfp</w:t>
      </w:r>
      <w:proofErr w:type="spellEnd"/>
      <w:r>
        <w:t>.</w:t>
      </w:r>
    </w:p>
    <w:p w14:paraId="5F2910A7" w14:textId="28E09031" w:rsidR="00647BE9" w:rsidRPr="002B4ACD" w:rsidRDefault="000F2841" w:rsidP="002B4ACD">
      <w:pPr>
        <w:widowControl/>
        <w:suppressAutoHyphens w:val="0"/>
        <w:jc w:val="right"/>
      </w:pPr>
      <w:r w:rsidRPr="002F78C3">
        <w:rPr>
          <w:i/>
          <w:iCs/>
        </w:rPr>
        <w:t>Karine YONG</w:t>
      </w:r>
    </w:p>
    <w:p w14:paraId="212606DC" w14:textId="77777777" w:rsidR="002B4EEE" w:rsidRDefault="000F2841" w:rsidP="002B4EEE">
      <w:pPr>
        <w:widowControl/>
        <w:suppressAutoHyphens w:val="0"/>
        <w:ind w:right="40"/>
        <w:jc w:val="right"/>
        <w:rPr>
          <w:i/>
          <w:iCs/>
        </w:rPr>
      </w:pPr>
      <w:r>
        <w:rPr>
          <w:i/>
          <w:iCs/>
        </w:rPr>
        <w:t>Ambassadrice de la série « The CHOSEN »</w:t>
      </w:r>
    </w:p>
    <w:p w14:paraId="484C2706" w14:textId="5C7ED55D" w:rsidR="00FB1989" w:rsidRPr="00702193" w:rsidRDefault="002B4EEE" w:rsidP="00702193">
      <w:pPr>
        <w:widowControl/>
        <w:suppressAutoHyphens w:val="0"/>
        <w:spacing w:after="120"/>
        <w:ind w:right="40"/>
        <w:jc w:val="right"/>
        <w:rPr>
          <w:i/>
          <w:iCs/>
        </w:rPr>
      </w:pPr>
      <w:r w:rsidRPr="002B4EEE">
        <w:rPr>
          <w:i/>
          <w:iCs/>
        </w:rPr>
        <w:t xml:space="preserve"> </w:t>
      </w:r>
      <w:r>
        <w:rPr>
          <w:i/>
          <w:iCs/>
        </w:rPr>
        <w:t>Catéchiste à la paroisse S</w:t>
      </w:r>
      <w:r>
        <w:rPr>
          <w:i/>
          <w:iCs/>
          <w:vertAlign w:val="superscript"/>
        </w:rPr>
        <w:t>te</w:t>
      </w:r>
      <w:r>
        <w:rPr>
          <w:i/>
          <w:iCs/>
        </w:rPr>
        <w:t xml:space="preserve"> Thérèse, </w:t>
      </w:r>
      <w:proofErr w:type="spellStart"/>
      <w:r>
        <w:rPr>
          <w:i/>
          <w:iCs/>
        </w:rPr>
        <w:t>Taunoa</w:t>
      </w:r>
      <w:proofErr w:type="spellEnd"/>
    </w:p>
    <w:p w14:paraId="21D5A62A" w14:textId="77777777" w:rsidR="00183DF0" w:rsidRDefault="000F2841" w:rsidP="00183DF0">
      <w:pPr>
        <w:widowControl/>
        <w:suppressAutoHyphens w:val="0"/>
        <w:ind w:right="40"/>
        <w:jc w:val="center"/>
        <w:rPr>
          <w:i/>
          <w:iCs/>
        </w:rPr>
      </w:pPr>
      <w:r>
        <w:rPr>
          <w:b/>
          <w:bCs/>
          <w:caps/>
          <w:color w:val="0000FF"/>
        </w:rPr>
        <w:t xml:space="preserve">ÉMISSION </w:t>
      </w:r>
      <w:r w:rsidRPr="00DF485D">
        <w:rPr>
          <w:b/>
          <w:bCs/>
          <w:caps/>
          <w:color w:val="0000FF"/>
        </w:rPr>
        <w:t>« </w:t>
      </w:r>
      <w:r w:rsidRPr="00FC3ACC">
        <w:rPr>
          <w:b/>
          <w:bCs/>
          <w:i/>
          <w:iCs/>
          <w:caps/>
          <w:color w:val="0000FF"/>
        </w:rPr>
        <w:t>TOUS FRÈRES</w:t>
      </w:r>
      <w:r w:rsidRPr="00DF485D">
        <w:rPr>
          <w:b/>
          <w:bCs/>
          <w:caps/>
          <w:color w:val="0000FF"/>
        </w:rPr>
        <w:t> »</w:t>
      </w:r>
    </w:p>
    <w:p w14:paraId="1E1B571E" w14:textId="12C711AA" w:rsidR="000F2841" w:rsidRDefault="00183DF0" w:rsidP="00183DF0">
      <w:pPr>
        <w:widowControl/>
        <w:suppressAutoHyphens w:val="0"/>
        <w:ind w:right="40"/>
        <w:jc w:val="center"/>
        <w:rPr>
          <w:b/>
          <w:bCs/>
          <w:color w:val="00B0F0"/>
        </w:rPr>
      </w:pPr>
      <w:r>
        <w:rPr>
          <w:b/>
          <w:bCs/>
          <w:color w:val="00B0F0"/>
        </w:rPr>
        <w:t>La clameur de la terre (documentaire)</w:t>
      </w:r>
    </w:p>
    <w:p w14:paraId="08A67406" w14:textId="2274CAEB" w:rsidR="00183DF0" w:rsidRPr="00183DF0" w:rsidRDefault="00183DF0" w:rsidP="00183DF0">
      <w:pPr>
        <w:widowControl/>
        <w:suppressAutoHyphens w:val="0"/>
        <w:spacing w:after="120"/>
        <w:ind w:right="40"/>
        <w:jc w:val="center"/>
        <w:rPr>
          <w:i/>
          <w:iCs/>
        </w:rPr>
      </w:pPr>
      <w:r>
        <w:rPr>
          <w:b/>
          <w:bCs/>
          <w:color w:val="00B0F0"/>
        </w:rPr>
        <w:t>Guadeloupe</w:t>
      </w:r>
    </w:p>
    <w:p w14:paraId="553DDC19" w14:textId="790B4B0B" w:rsidR="007C249B" w:rsidRPr="00B8065B" w:rsidRDefault="00B8065B" w:rsidP="00B8065B">
      <w:pPr>
        <w:widowControl/>
        <w:suppressAutoHyphens w:val="0"/>
        <w:spacing w:after="120"/>
        <w:jc w:val="both"/>
      </w:pPr>
      <w:r>
        <w:t>Le chlordécone, pesticide "</w:t>
      </w:r>
      <w:r w:rsidRPr="00EB6349">
        <w:rPr>
          <w:i/>
          <w:iCs/>
        </w:rPr>
        <w:t>miracle</w:t>
      </w:r>
      <w:r>
        <w:t>" dans la culture de bananes dans les années</w:t>
      </w:r>
      <w:r w:rsidR="00EB6349">
        <w:t> </w:t>
      </w:r>
      <w:r>
        <w:t xml:space="preserve">80, est à l’origine d’un scandale sanitaire dans les Antilles, particulièrement en Guadeloupe. Sur cette île, 9 habitants sur 10 sont contaminés, ainsi qu'un quart des terres et des rivières, sans compter la mer. Rencontre de Guadeloupéens, souvent chrétiens, engagés au quotidien contre ce fléau rémanent et invisible : professeur, avocats, ingénieur, spécialiste en écologie, militant de l'association Vivre Guadeloupe, de la Ligue des droits de l’Homme, habitants, bénévoles </w:t>
      </w:r>
      <w:r w:rsidR="00E70E10">
        <w:t>Une émission diffusée sur Polynésie</w:t>
      </w:r>
      <w:r w:rsidR="00FC3ACC">
        <w:t> </w:t>
      </w:r>
      <w:r w:rsidR="00E70E10" w:rsidRPr="005E518E">
        <w:t>1</w:t>
      </w:r>
      <w:r w:rsidR="00E70E10" w:rsidRPr="00CA7397">
        <w:rPr>
          <w:vertAlign w:val="superscript"/>
        </w:rPr>
        <w:t>ère</w:t>
      </w:r>
      <w:r w:rsidR="00E70E10" w:rsidRPr="00924C2E">
        <w:t xml:space="preserve"> </w:t>
      </w:r>
      <w:r w:rsidR="00E70E10" w:rsidRPr="00647BE9">
        <w:rPr>
          <w:u w:val="single"/>
        </w:rPr>
        <w:t xml:space="preserve">le samedi </w:t>
      </w:r>
      <w:r w:rsidR="00D22C46">
        <w:rPr>
          <w:u w:val="single"/>
        </w:rPr>
        <w:t>2</w:t>
      </w:r>
      <w:r>
        <w:rPr>
          <w:u w:val="single"/>
        </w:rPr>
        <w:t>7</w:t>
      </w:r>
      <w:r w:rsidR="000C7FAC">
        <w:rPr>
          <w:u w:val="single"/>
        </w:rPr>
        <w:t> </w:t>
      </w:r>
      <w:r w:rsidR="00DA552F" w:rsidRPr="00647BE9">
        <w:rPr>
          <w:u w:val="single"/>
        </w:rPr>
        <w:t>septembre</w:t>
      </w:r>
      <w:r w:rsidR="00E70E10" w:rsidRPr="00647BE9">
        <w:rPr>
          <w:u w:val="single"/>
        </w:rPr>
        <w:t> 2025 à 7h00.</w:t>
      </w:r>
    </w:p>
    <w:p w14:paraId="4FA423DA" w14:textId="77777777" w:rsidR="00FB1989" w:rsidRDefault="00FB1989" w:rsidP="00FB1989">
      <w:pPr>
        <w:jc w:val="center"/>
        <w:rPr>
          <w:b/>
          <w:bCs/>
          <w:caps/>
          <w:color w:val="0000FF"/>
        </w:rPr>
      </w:pPr>
      <w:r>
        <w:rPr>
          <w:b/>
          <w:bCs/>
          <w:caps/>
          <w:color w:val="0000FF"/>
        </w:rPr>
        <w:t>Centre de retraites À TibÉriade</w:t>
      </w:r>
    </w:p>
    <w:p w14:paraId="67003C42" w14:textId="1CB0E9A7" w:rsidR="00FB1989" w:rsidRPr="008A7825" w:rsidRDefault="00FB1989" w:rsidP="00FB1989">
      <w:pPr>
        <w:widowControl/>
        <w:suppressAutoHyphens w:val="0"/>
        <w:spacing w:after="120"/>
        <w:jc w:val="center"/>
        <w:rPr>
          <w:b/>
          <w:bCs/>
          <w:color w:val="00B0F0"/>
        </w:rPr>
      </w:pPr>
      <w:r>
        <w:rPr>
          <w:b/>
          <w:bCs/>
          <w:color w:val="00B0F0"/>
        </w:rPr>
        <w:t xml:space="preserve">Septembre </w:t>
      </w:r>
      <w:r w:rsidR="00183DF0">
        <w:rPr>
          <w:b/>
          <w:bCs/>
          <w:color w:val="00B0F0"/>
        </w:rPr>
        <w:t xml:space="preserve">– Octobre </w:t>
      </w:r>
      <w:r>
        <w:rPr>
          <w:b/>
          <w:bCs/>
          <w:color w:val="00B0F0"/>
        </w:rPr>
        <w:t>2025</w:t>
      </w:r>
    </w:p>
    <w:p w14:paraId="23E0929D" w14:textId="77777777" w:rsidR="00FB1989" w:rsidRPr="002B4ACD" w:rsidRDefault="00FB1989" w:rsidP="00FB1989">
      <w:pPr>
        <w:widowControl/>
        <w:tabs>
          <w:tab w:val="left" w:pos="9923"/>
        </w:tabs>
        <w:suppressAutoHyphens w:val="0"/>
        <w:spacing w:after="120"/>
        <w:jc w:val="both"/>
      </w:pPr>
      <w:r>
        <w:rPr>
          <w:u w:val="single"/>
        </w:rPr>
        <w:t>26</w:t>
      </w:r>
      <w:r w:rsidRPr="0058607E">
        <w:rPr>
          <w:u w:val="single"/>
        </w:rPr>
        <w:t xml:space="preserve"> au </w:t>
      </w:r>
      <w:r>
        <w:rPr>
          <w:u w:val="single"/>
        </w:rPr>
        <w:t>28 septembre</w:t>
      </w:r>
      <w:r w:rsidRPr="00CA7397">
        <w:t xml:space="preserve"> : </w:t>
      </w:r>
      <w:r>
        <w:t>Retraite du Rosaire Vivant</w:t>
      </w:r>
    </w:p>
    <w:p w14:paraId="7614B343" w14:textId="1D962FA9" w:rsidR="00183DF0" w:rsidRDefault="00183DF0" w:rsidP="00183DF0">
      <w:pPr>
        <w:widowControl/>
        <w:tabs>
          <w:tab w:val="left" w:pos="9923"/>
        </w:tabs>
        <w:suppressAutoHyphens w:val="0"/>
        <w:jc w:val="both"/>
      </w:pPr>
      <w:r>
        <w:rPr>
          <w:u w:val="single"/>
        </w:rPr>
        <w:t>17</w:t>
      </w:r>
      <w:r w:rsidRPr="0058607E">
        <w:rPr>
          <w:u w:val="single"/>
        </w:rPr>
        <w:t xml:space="preserve"> au </w:t>
      </w:r>
      <w:r>
        <w:rPr>
          <w:u w:val="single"/>
        </w:rPr>
        <w:t>19 octobre</w:t>
      </w:r>
      <w:r w:rsidRPr="00CA7397">
        <w:t xml:space="preserve"> : </w:t>
      </w:r>
      <w:r>
        <w:t>Te Vai Ora Hommes- Français</w:t>
      </w:r>
    </w:p>
    <w:p w14:paraId="6475C0A0" w14:textId="77777777" w:rsidR="00FB1989" w:rsidRDefault="00FB1989" w:rsidP="00910E50">
      <w:pPr>
        <w:widowControl/>
        <w:suppressAutoHyphens w:val="0"/>
        <w:spacing w:after="120"/>
        <w:jc w:val="both"/>
        <w:rPr>
          <w:u w:val="single"/>
        </w:rPr>
      </w:pPr>
    </w:p>
    <w:bookmarkEnd w:id="8"/>
    <w:p w14:paraId="15D58BCB" w14:textId="77777777" w:rsidR="002B4ACD" w:rsidRDefault="002B4ACD" w:rsidP="00B25A86">
      <w:pPr>
        <w:widowControl/>
        <w:tabs>
          <w:tab w:val="left" w:pos="9923"/>
        </w:tabs>
        <w:suppressAutoHyphens w:val="0"/>
        <w:spacing w:after="120"/>
        <w:jc w:val="both"/>
      </w:pPr>
    </w:p>
    <w:p w14:paraId="4EAD663F" w14:textId="578A4321" w:rsidR="002B4ACD" w:rsidRPr="000652AB" w:rsidRDefault="002B4ACD" w:rsidP="00B25A86">
      <w:pPr>
        <w:widowControl/>
        <w:tabs>
          <w:tab w:val="left" w:pos="9923"/>
        </w:tabs>
        <w:suppressAutoHyphens w:val="0"/>
        <w:spacing w:after="120"/>
        <w:jc w:val="both"/>
        <w:sectPr w:rsidR="002B4ACD" w:rsidRPr="000652AB" w:rsidSect="00EC05AC">
          <w:type w:val="continuous"/>
          <w:pgSz w:w="11906" w:h="16838"/>
          <w:pgMar w:top="567" w:right="530" w:bottom="794" w:left="1058" w:header="510" w:footer="0" w:gutter="0"/>
          <w:cols w:num="2" w:space="454"/>
          <w:formProt w:val="0"/>
          <w:docGrid w:linePitch="600" w:charSpace="32768"/>
        </w:sectPr>
      </w:pPr>
    </w:p>
    <w:bookmarkEnd w:id="9"/>
    <w:p w14:paraId="6A86FC4F" w14:textId="6A28E223" w:rsidR="00B25A86" w:rsidRPr="00D72CF5" w:rsidRDefault="00B25A86" w:rsidP="002B4ACD">
      <w:pPr>
        <w:shd w:val="clear" w:color="auto" w:fill="FFFFFF"/>
        <w:tabs>
          <w:tab w:val="left" w:pos="9923"/>
        </w:tabs>
        <w:ind w:right="282"/>
        <w:rPr>
          <w:rFonts w:ascii="Times" w:hAnsi="Times"/>
          <w:i/>
          <w:iCs/>
          <w:lang w:eastAsia="ar-SA"/>
        </w:rPr>
      </w:pPr>
    </w:p>
    <w:sectPr w:rsidR="00B25A86" w:rsidRPr="00D72CF5" w:rsidSect="00EC05AC">
      <w:type w:val="continuous"/>
      <w:pgSz w:w="11906" w:h="16838"/>
      <w:pgMar w:top="567" w:right="530" w:bottom="794" w:left="1058" w:header="51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7C7C6C" w14:textId="77777777" w:rsidR="0033534F" w:rsidRDefault="0033534F">
      <w:r>
        <w:separator/>
      </w:r>
    </w:p>
  </w:endnote>
  <w:endnote w:type="continuationSeparator" w:id="0">
    <w:p w14:paraId="1A06DFDD" w14:textId="77777777" w:rsidR="0033534F" w:rsidRDefault="00335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0" w:usb2="00000000" w:usb3="00000000" w:csb0="0000009F" w:csb1="00000000"/>
  </w:font>
  <w:font w:name="Palatino">
    <w:altName w:val="Palatino Linotype"/>
    <w:panose1 w:val="00000000000000000000"/>
    <w:charset w:val="00"/>
    <w:family w:val="roman"/>
    <w:pitch w:val="variable"/>
  </w:font>
  <w:font w:name="Courier">
    <w:panose1 w:val="00000000000000000000"/>
    <w:charset w:val="00"/>
    <w:family w:val="auto"/>
    <w:pitch w:val="variable"/>
    <w:sig w:usb0="00000003" w:usb1="00000000" w:usb2="00000000" w:usb3="00000000" w:csb0="00000003"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OpenSymbol">
    <w:panose1 w:val="020B0604020202020204"/>
    <w:charset w:val="00"/>
    <w:family w:val="auto"/>
    <w:pitch w:val="variable"/>
    <w:sig w:usb0="800000AF" w:usb1="1001ECEA" w:usb2="00000000" w:usb3="00000000" w:csb0="80000001"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5A2AC" w14:textId="77777777" w:rsidR="00413AE7" w:rsidRDefault="00413AE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9B693" w14:textId="77777777" w:rsidR="007E525D" w:rsidRDefault="007701E8">
    <w:pPr>
      <w:pStyle w:val="Pieddepage"/>
    </w:pPr>
    <w:r>
      <w:rPr>
        <w:noProof/>
      </w:rPr>
      <mc:AlternateContent>
        <mc:Choice Requires="wps">
          <w:drawing>
            <wp:anchor distT="0" distB="0" distL="635" distR="0" simplePos="0" relativeHeight="251657216" behindDoc="1" locked="0" layoutInCell="0" allowOverlap="1" wp14:anchorId="7C311C1C" wp14:editId="031058E9">
              <wp:simplePos x="0" y="0"/>
              <wp:positionH relativeFrom="margin">
                <wp:align>center</wp:align>
              </wp:positionH>
              <wp:positionV relativeFrom="page">
                <wp:posOffset>10312400</wp:posOffset>
              </wp:positionV>
              <wp:extent cx="6551295" cy="407670"/>
              <wp:effectExtent l="635" t="0" r="0" b="0"/>
              <wp:wrapNone/>
              <wp:docPr id="2" name="Rectangle 235"/>
              <wp:cNvGraphicFramePr/>
              <a:graphic xmlns:a="http://schemas.openxmlformats.org/drawingml/2006/main">
                <a:graphicData uri="http://schemas.microsoft.com/office/word/2010/wordprocessingShape">
                  <wps:wsp>
                    <wps:cNvSpPr/>
                    <wps:spPr>
                      <a:xfrm>
                        <a:off x="0" y="0"/>
                        <a:ext cx="6551280" cy="407520"/>
                      </a:xfrm>
                      <a:prstGeom prst="rect">
                        <a:avLst/>
                      </a:prstGeom>
                      <a:noFill/>
                      <a:ln w="0">
                        <a:noFill/>
                      </a:ln>
                    </wps:spPr>
                    <wps:style>
                      <a:lnRef idx="0">
                        <a:scrgbClr r="0" g="0" b="0"/>
                      </a:lnRef>
                      <a:fillRef idx="0">
                        <a:scrgbClr r="0" g="0" b="0"/>
                      </a:fillRef>
                      <a:effectRef idx="0">
                        <a:scrgbClr r="0" g="0" b="0"/>
                      </a:effectRef>
                      <a:fontRef idx="minor"/>
                    </wps:style>
                    <wps:txbx>
                      <w:txbxContent>
                        <w:p w14:paraId="64241F75" w14:textId="77777777" w:rsidR="007E525D" w:rsidRDefault="007701E8">
                          <w:pPr>
                            <w:pStyle w:val="Contenudecadre"/>
                            <w:spacing w:before="113" w:after="170"/>
                          </w:pPr>
                          <w:r>
                            <w:rPr>
                              <w:color w:val="000000"/>
                            </w:rPr>
                            <w:t xml:space="preserve">Retrouvez l'actualité du diocèse sur notre portail </w:t>
                          </w:r>
                          <w:r>
                            <w:rPr>
                              <w:color w:val="000000"/>
                              <w:sz w:val="20"/>
                            </w:rPr>
                            <w:t xml:space="preserve">: </w:t>
                          </w:r>
                          <w:hyperlink r:id="rId1">
                            <w:r>
                              <w:rPr>
                                <w:rStyle w:val="Lienhypertexte"/>
                                <w:sz w:val="20"/>
                              </w:rPr>
                              <w:t>www.catholic.pf</w:t>
                            </w:r>
                          </w:hyperlink>
                        </w:p>
                      </w:txbxContent>
                    </wps:txbx>
                    <wps:bodyPr tIns="0" anchor="t">
                      <a:noAutofit/>
                    </wps:bodyPr>
                  </wps:wsp>
                </a:graphicData>
              </a:graphic>
              <wp14:sizeRelH relativeFrom="margin">
                <wp14:pctWidth>100000</wp14:pctWidth>
              </wp14:sizeRelH>
              <wp14:sizeRelV relativeFrom="bottomMargin">
                <wp14:pctHeight>81000</wp14:pctHeight>
              </wp14:sizeRelV>
            </wp:anchor>
          </w:drawing>
        </mc:Choice>
        <mc:Fallback xmlns:w16sdtfl="http://schemas.microsoft.com/office/word/2024/wordml/sdtformatlock">
          <w:pict>
            <v:rect w14:anchorId="7C311C1C" id="Rectangle 235" o:spid="_x0000_s1026" style="position:absolute;margin-left:0;margin-top:812pt;width:515.85pt;height:32.1pt;z-index:-251659264;visibility:visible;mso-wrap-style:square;mso-width-percent:1000;mso-height-percent:810;mso-wrap-distance-left:.05pt;mso-wrap-distance-top:0;mso-wrap-distance-right:0;mso-wrap-distance-bottom:0;mso-position-horizontal:center;mso-position-horizontal-relative:margin;mso-position-vertical:absolute;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" o:allowincell="f" filled="f" stroked="f" strokeweight="0">
              <v:textbox inset=",0">
                <w:txbxContent>
                  <w:p w14:paraId="64241F75" w14:textId="77777777" w:rsidR="007E525D" w:rsidRDefault="007701E8">
                    <w:pPr>
                      <w:pStyle w:val="Contenudecadre"/>
                      <w:spacing w:before="113" w:after="170"/>
                    </w:pPr>
                    <w:r>
                      <w:rPr>
                        <w:color w:val="000000"/>
                      </w:rPr>
                      <w:t xml:space="preserve">Retrouvez l'actualité du diocèse sur notre portail </w:t>
                    </w:r>
                    <w:r>
                      <w:rPr>
                        <w:color w:val="000000"/>
                        <w:sz w:val="20"/>
                      </w:rPr>
                      <w:t xml:space="preserve">: </w:t>
                    </w:r>
                    <w:hyperlink r:id="rId2">
                      <w:r>
                        <w:rPr>
                          <w:rStyle w:val="Lienhypertexte"/>
                          <w:sz w:val="20"/>
                        </w:rPr>
                        <w:t>www.catholic.pf</w:t>
                      </w:r>
                    </w:hyperlink>
                  </w:p>
                </w:txbxContent>
              </v:textbox>
              <w10:wrap anchorx="margin" anchory="page"/>
            </v:rect>
          </w:pict>
        </mc:Fallback>
      </mc:AlternateContent>
    </w:r>
  </w:p>
  <w:p w14:paraId="7B0DF7F8" w14:textId="77777777" w:rsidR="007E525D" w:rsidRDefault="007E525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87169" w14:textId="77777777" w:rsidR="007E525D" w:rsidRDefault="007701E8">
    <w:pPr>
      <w:pStyle w:val="Pieddepage"/>
    </w:pPr>
    <w:r>
      <w:rPr>
        <w:noProof/>
      </w:rPr>
      <mc:AlternateContent>
        <mc:Choice Requires="wps">
          <w:drawing>
            <wp:anchor distT="0" distB="0" distL="635" distR="0" simplePos="0" relativeHeight="251658240" behindDoc="1" locked="0" layoutInCell="0" allowOverlap="1" wp14:anchorId="252F8424" wp14:editId="2AED13FA">
              <wp:simplePos x="0" y="0"/>
              <wp:positionH relativeFrom="margin">
                <wp:align>center</wp:align>
              </wp:positionH>
              <wp:positionV relativeFrom="page">
                <wp:posOffset>10312400</wp:posOffset>
              </wp:positionV>
              <wp:extent cx="6551295" cy="407670"/>
              <wp:effectExtent l="635" t="0" r="0" b="0"/>
              <wp:wrapNone/>
              <wp:docPr id="3" name="Rectangle 235"/>
              <wp:cNvGraphicFramePr/>
              <a:graphic xmlns:a="http://schemas.openxmlformats.org/drawingml/2006/main">
                <a:graphicData uri="http://schemas.microsoft.com/office/word/2010/wordprocessingShape">
                  <wps:wsp>
                    <wps:cNvSpPr/>
                    <wps:spPr>
                      <a:xfrm>
                        <a:off x="0" y="0"/>
                        <a:ext cx="6551280" cy="407520"/>
                      </a:xfrm>
                      <a:prstGeom prst="rect">
                        <a:avLst/>
                      </a:prstGeom>
                      <a:noFill/>
                      <a:ln w="0">
                        <a:noFill/>
                      </a:ln>
                    </wps:spPr>
                    <wps:style>
                      <a:lnRef idx="0">
                        <a:scrgbClr r="0" g="0" b="0"/>
                      </a:lnRef>
                      <a:fillRef idx="0">
                        <a:scrgbClr r="0" g="0" b="0"/>
                      </a:fillRef>
                      <a:effectRef idx="0">
                        <a:scrgbClr r="0" g="0" b="0"/>
                      </a:effectRef>
                      <a:fontRef idx="minor"/>
                    </wps:style>
                    <wps:txbx>
                      <w:txbxContent>
                        <w:p w14:paraId="649B6AE1" w14:textId="77777777" w:rsidR="007E525D" w:rsidRDefault="007701E8">
                          <w:pPr>
                            <w:pStyle w:val="Contenudecadre"/>
                            <w:spacing w:before="113" w:after="170"/>
                          </w:pPr>
                          <w:r>
                            <w:rPr>
                              <w:color w:val="000000"/>
                            </w:rPr>
                            <w:t xml:space="preserve">Retrouvez l'actualité du diocèse sur notre portail </w:t>
                          </w:r>
                          <w:r>
                            <w:rPr>
                              <w:color w:val="000000"/>
                              <w:sz w:val="20"/>
                            </w:rPr>
                            <w:t xml:space="preserve">: </w:t>
                          </w:r>
                          <w:hyperlink r:id="rId1">
                            <w:r>
                              <w:rPr>
                                <w:rStyle w:val="Lienhypertexte"/>
                                <w:sz w:val="20"/>
                              </w:rPr>
                              <w:t>www.catholic.pf</w:t>
                            </w:r>
                          </w:hyperlink>
                        </w:p>
                      </w:txbxContent>
                    </wps:txbx>
                    <wps:bodyPr tIns="0" anchor="t">
                      <a:noAutofit/>
                    </wps:bodyPr>
                  </wps:wsp>
                </a:graphicData>
              </a:graphic>
              <wp14:sizeRelH relativeFrom="margin">
                <wp14:pctWidth>100000</wp14:pctWidth>
              </wp14:sizeRelH>
              <wp14:sizeRelV relativeFrom="bottomMargin">
                <wp14:pctHeight>81000</wp14:pctHeight>
              </wp14:sizeRelV>
            </wp:anchor>
          </w:drawing>
        </mc:Choice>
        <mc:Fallback xmlns:w16sdtfl="http://schemas.microsoft.com/office/word/2024/wordml/sdtformatlock">
          <w:pict>
            <v:rect w14:anchorId="252F8424" id="_x0000_s1027" style="position:absolute;margin-left:0;margin-top:812pt;width:515.85pt;height:32.1pt;z-index:-251658240;visibility:visible;mso-wrap-style:square;mso-width-percent:1000;mso-height-percent:810;mso-wrap-distance-left:.05pt;mso-wrap-distance-top:0;mso-wrap-distance-right:0;mso-wrap-distance-bottom:0;mso-position-horizontal:center;mso-position-horizontal-relative:margin;mso-position-vertical:absolute;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" o:allowincell="f" filled="f" stroked="f" strokeweight="0">
              <v:textbox inset=",0">
                <w:txbxContent>
                  <w:p w14:paraId="649B6AE1" w14:textId="77777777" w:rsidR="007E525D" w:rsidRDefault="007701E8">
                    <w:pPr>
                      <w:pStyle w:val="Contenudecadre"/>
                      <w:spacing w:before="113" w:after="170"/>
                    </w:pPr>
                    <w:r>
                      <w:rPr>
                        <w:color w:val="000000"/>
                      </w:rPr>
                      <w:t xml:space="preserve">Retrouvez l'actualité du diocèse sur notre portail </w:t>
                    </w:r>
                    <w:r>
                      <w:rPr>
                        <w:color w:val="000000"/>
                        <w:sz w:val="20"/>
                      </w:rPr>
                      <w:t xml:space="preserve">: </w:t>
                    </w:r>
                    <w:hyperlink r:id="rId2">
                      <w:r>
                        <w:rPr>
                          <w:rStyle w:val="Lienhypertexte"/>
                          <w:sz w:val="20"/>
                        </w:rPr>
                        <w:t>www.catholic.pf</w:t>
                      </w:r>
                    </w:hyperlink>
                  </w:p>
                </w:txbxContent>
              </v:textbox>
              <w10:wrap anchorx="margin" anchory="page"/>
            </v:rect>
          </w:pict>
        </mc:Fallback>
      </mc:AlternateContent>
    </w:r>
  </w:p>
  <w:p w14:paraId="5F73BFAE" w14:textId="77777777" w:rsidR="007E525D" w:rsidRDefault="007E525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DC2CD8" w14:textId="77777777" w:rsidR="0033534F" w:rsidRDefault="0033534F">
      <w:r>
        <w:separator/>
      </w:r>
    </w:p>
  </w:footnote>
  <w:footnote w:type="continuationSeparator" w:id="0">
    <w:p w14:paraId="0F24B5DF" w14:textId="77777777" w:rsidR="0033534F" w:rsidRDefault="00335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DA3B6" w14:textId="77777777" w:rsidR="00413AE7" w:rsidRDefault="00413AE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353D5" w14:textId="77777777" w:rsidR="007E525D" w:rsidRDefault="007E525D">
    <w:pPr>
      <w:pStyle w:val="En-tte"/>
      <w:ind w:right="360"/>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69B3C" w14:textId="77777777" w:rsidR="007E525D" w:rsidRDefault="007E525D">
    <w:pPr>
      <w:pStyle w:val="En-tte"/>
      <w:ind w:right="360"/>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081353"/>
    <w:multiLevelType w:val="hybridMultilevel"/>
    <w:tmpl w:val="1F6A7B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56D445D4"/>
    <w:multiLevelType w:val="hybridMultilevel"/>
    <w:tmpl w:val="C11AA278"/>
    <w:lvl w:ilvl="0" w:tplc="F4B4277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29331128">
    <w:abstractNumId w:val="0"/>
  </w:num>
  <w:num w:numId="2" w16cid:durableId="29229621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0"/>
  <w:displayBackgroundShape/>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25D"/>
    <w:rsid w:val="00000177"/>
    <w:rsid w:val="00001614"/>
    <w:rsid w:val="00002CFF"/>
    <w:rsid w:val="0000332B"/>
    <w:rsid w:val="00003949"/>
    <w:rsid w:val="00004785"/>
    <w:rsid w:val="000058B7"/>
    <w:rsid w:val="00006E2A"/>
    <w:rsid w:val="000072A1"/>
    <w:rsid w:val="00010204"/>
    <w:rsid w:val="00010A5A"/>
    <w:rsid w:val="000131AC"/>
    <w:rsid w:val="00014DC2"/>
    <w:rsid w:val="00015258"/>
    <w:rsid w:val="00015AAB"/>
    <w:rsid w:val="0002244C"/>
    <w:rsid w:val="000226D7"/>
    <w:rsid w:val="000229B4"/>
    <w:rsid w:val="000229C5"/>
    <w:rsid w:val="00025563"/>
    <w:rsid w:val="00026451"/>
    <w:rsid w:val="00030FE7"/>
    <w:rsid w:val="0003128D"/>
    <w:rsid w:val="0003171D"/>
    <w:rsid w:val="00031D0A"/>
    <w:rsid w:val="00032095"/>
    <w:rsid w:val="0003238B"/>
    <w:rsid w:val="00033442"/>
    <w:rsid w:val="000340C7"/>
    <w:rsid w:val="00034404"/>
    <w:rsid w:val="00036298"/>
    <w:rsid w:val="000364F7"/>
    <w:rsid w:val="00037260"/>
    <w:rsid w:val="00037848"/>
    <w:rsid w:val="00037B27"/>
    <w:rsid w:val="00043D4B"/>
    <w:rsid w:val="00044F04"/>
    <w:rsid w:val="000465B9"/>
    <w:rsid w:val="0004697C"/>
    <w:rsid w:val="00047CDA"/>
    <w:rsid w:val="000502E9"/>
    <w:rsid w:val="000505B2"/>
    <w:rsid w:val="00052C47"/>
    <w:rsid w:val="000549AE"/>
    <w:rsid w:val="0005567B"/>
    <w:rsid w:val="00055FD0"/>
    <w:rsid w:val="00056C32"/>
    <w:rsid w:val="00057977"/>
    <w:rsid w:val="00061819"/>
    <w:rsid w:val="0006222E"/>
    <w:rsid w:val="000627A5"/>
    <w:rsid w:val="0006355C"/>
    <w:rsid w:val="00064910"/>
    <w:rsid w:val="0006517B"/>
    <w:rsid w:val="000652AB"/>
    <w:rsid w:val="000670E3"/>
    <w:rsid w:val="000705E1"/>
    <w:rsid w:val="00072B33"/>
    <w:rsid w:val="00073294"/>
    <w:rsid w:val="0007380A"/>
    <w:rsid w:val="000757B9"/>
    <w:rsid w:val="00076487"/>
    <w:rsid w:val="00076F34"/>
    <w:rsid w:val="000777D5"/>
    <w:rsid w:val="00077D39"/>
    <w:rsid w:val="00080C6A"/>
    <w:rsid w:val="00082B20"/>
    <w:rsid w:val="00083852"/>
    <w:rsid w:val="00083A2E"/>
    <w:rsid w:val="00084482"/>
    <w:rsid w:val="00085495"/>
    <w:rsid w:val="00085856"/>
    <w:rsid w:val="0008687D"/>
    <w:rsid w:val="000925B2"/>
    <w:rsid w:val="00093B1A"/>
    <w:rsid w:val="00093F73"/>
    <w:rsid w:val="00094D85"/>
    <w:rsid w:val="00095B62"/>
    <w:rsid w:val="00097739"/>
    <w:rsid w:val="000A1664"/>
    <w:rsid w:val="000A2D48"/>
    <w:rsid w:val="000A3629"/>
    <w:rsid w:val="000A37D5"/>
    <w:rsid w:val="000A6504"/>
    <w:rsid w:val="000A6AD5"/>
    <w:rsid w:val="000A7708"/>
    <w:rsid w:val="000A7FAA"/>
    <w:rsid w:val="000B0CAE"/>
    <w:rsid w:val="000B117B"/>
    <w:rsid w:val="000B383D"/>
    <w:rsid w:val="000B4CC5"/>
    <w:rsid w:val="000B6892"/>
    <w:rsid w:val="000C00B5"/>
    <w:rsid w:val="000C0ECC"/>
    <w:rsid w:val="000C100F"/>
    <w:rsid w:val="000C1BFD"/>
    <w:rsid w:val="000C2BA7"/>
    <w:rsid w:val="000C343B"/>
    <w:rsid w:val="000C356B"/>
    <w:rsid w:val="000C363D"/>
    <w:rsid w:val="000C3D84"/>
    <w:rsid w:val="000C4F02"/>
    <w:rsid w:val="000C7FAC"/>
    <w:rsid w:val="000D07C4"/>
    <w:rsid w:val="000D2866"/>
    <w:rsid w:val="000D31D3"/>
    <w:rsid w:val="000D4201"/>
    <w:rsid w:val="000D4BEE"/>
    <w:rsid w:val="000D4C3A"/>
    <w:rsid w:val="000D515E"/>
    <w:rsid w:val="000D54F0"/>
    <w:rsid w:val="000E0318"/>
    <w:rsid w:val="000E0A82"/>
    <w:rsid w:val="000E1E32"/>
    <w:rsid w:val="000E1FB0"/>
    <w:rsid w:val="000E30A8"/>
    <w:rsid w:val="000E3339"/>
    <w:rsid w:val="000E3A7F"/>
    <w:rsid w:val="000F2090"/>
    <w:rsid w:val="000F2797"/>
    <w:rsid w:val="000F27D6"/>
    <w:rsid w:val="000F2841"/>
    <w:rsid w:val="000F4000"/>
    <w:rsid w:val="000F4428"/>
    <w:rsid w:val="000F5393"/>
    <w:rsid w:val="000F5556"/>
    <w:rsid w:val="000F5827"/>
    <w:rsid w:val="000F7929"/>
    <w:rsid w:val="00102DCC"/>
    <w:rsid w:val="001044C1"/>
    <w:rsid w:val="00105E7C"/>
    <w:rsid w:val="001060D0"/>
    <w:rsid w:val="0010682A"/>
    <w:rsid w:val="0011099B"/>
    <w:rsid w:val="00110C0A"/>
    <w:rsid w:val="00112CEA"/>
    <w:rsid w:val="00113326"/>
    <w:rsid w:val="00113DCF"/>
    <w:rsid w:val="00114B10"/>
    <w:rsid w:val="001154CA"/>
    <w:rsid w:val="00117F19"/>
    <w:rsid w:val="001200C4"/>
    <w:rsid w:val="00120424"/>
    <w:rsid w:val="00120C10"/>
    <w:rsid w:val="001215E0"/>
    <w:rsid w:val="00121A1F"/>
    <w:rsid w:val="00122B0E"/>
    <w:rsid w:val="0012593F"/>
    <w:rsid w:val="00132326"/>
    <w:rsid w:val="00133586"/>
    <w:rsid w:val="0013513F"/>
    <w:rsid w:val="00135569"/>
    <w:rsid w:val="00135EE3"/>
    <w:rsid w:val="00141788"/>
    <w:rsid w:val="00142FC4"/>
    <w:rsid w:val="00145919"/>
    <w:rsid w:val="00145F6A"/>
    <w:rsid w:val="00147B76"/>
    <w:rsid w:val="00150A94"/>
    <w:rsid w:val="00152EDF"/>
    <w:rsid w:val="00153485"/>
    <w:rsid w:val="00153CEE"/>
    <w:rsid w:val="00154B0E"/>
    <w:rsid w:val="0015670C"/>
    <w:rsid w:val="00156719"/>
    <w:rsid w:val="00156730"/>
    <w:rsid w:val="0016024D"/>
    <w:rsid w:val="0016040F"/>
    <w:rsid w:val="0016139C"/>
    <w:rsid w:val="00161D37"/>
    <w:rsid w:val="00162E37"/>
    <w:rsid w:val="001639D1"/>
    <w:rsid w:val="00164457"/>
    <w:rsid w:val="001654F9"/>
    <w:rsid w:val="0016581C"/>
    <w:rsid w:val="00166735"/>
    <w:rsid w:val="00166ABB"/>
    <w:rsid w:val="00167385"/>
    <w:rsid w:val="0017205E"/>
    <w:rsid w:val="001749A0"/>
    <w:rsid w:val="00174DD2"/>
    <w:rsid w:val="00176447"/>
    <w:rsid w:val="001777D6"/>
    <w:rsid w:val="001777EF"/>
    <w:rsid w:val="00180763"/>
    <w:rsid w:val="00180D73"/>
    <w:rsid w:val="00181470"/>
    <w:rsid w:val="00181C55"/>
    <w:rsid w:val="001834C3"/>
    <w:rsid w:val="001835E4"/>
    <w:rsid w:val="00183DF0"/>
    <w:rsid w:val="00184656"/>
    <w:rsid w:val="001874F3"/>
    <w:rsid w:val="00193145"/>
    <w:rsid w:val="001932EC"/>
    <w:rsid w:val="001942E1"/>
    <w:rsid w:val="00196806"/>
    <w:rsid w:val="00197D72"/>
    <w:rsid w:val="001A0FA9"/>
    <w:rsid w:val="001A22E1"/>
    <w:rsid w:val="001A3362"/>
    <w:rsid w:val="001A3F9B"/>
    <w:rsid w:val="001A4489"/>
    <w:rsid w:val="001A481B"/>
    <w:rsid w:val="001A5545"/>
    <w:rsid w:val="001A5629"/>
    <w:rsid w:val="001A56EE"/>
    <w:rsid w:val="001A70E6"/>
    <w:rsid w:val="001B0A3C"/>
    <w:rsid w:val="001B0DCD"/>
    <w:rsid w:val="001B138A"/>
    <w:rsid w:val="001B2123"/>
    <w:rsid w:val="001B23E0"/>
    <w:rsid w:val="001B484D"/>
    <w:rsid w:val="001B48C9"/>
    <w:rsid w:val="001B49E6"/>
    <w:rsid w:val="001B6AB1"/>
    <w:rsid w:val="001B716F"/>
    <w:rsid w:val="001B739B"/>
    <w:rsid w:val="001B744C"/>
    <w:rsid w:val="001B7726"/>
    <w:rsid w:val="001C0FE4"/>
    <w:rsid w:val="001C1B9B"/>
    <w:rsid w:val="001C3346"/>
    <w:rsid w:val="001C4C3B"/>
    <w:rsid w:val="001C71DB"/>
    <w:rsid w:val="001D112B"/>
    <w:rsid w:val="001D11DA"/>
    <w:rsid w:val="001D5A25"/>
    <w:rsid w:val="001E0E95"/>
    <w:rsid w:val="001E12E1"/>
    <w:rsid w:val="001E1506"/>
    <w:rsid w:val="001E2020"/>
    <w:rsid w:val="001E62BE"/>
    <w:rsid w:val="001F013F"/>
    <w:rsid w:val="001F0E0F"/>
    <w:rsid w:val="001F1159"/>
    <w:rsid w:val="001F13A2"/>
    <w:rsid w:val="001F4772"/>
    <w:rsid w:val="001F66BF"/>
    <w:rsid w:val="001F7A35"/>
    <w:rsid w:val="00200DA5"/>
    <w:rsid w:val="00200DC8"/>
    <w:rsid w:val="00201A7F"/>
    <w:rsid w:val="002029A2"/>
    <w:rsid w:val="002033A3"/>
    <w:rsid w:val="002057D8"/>
    <w:rsid w:val="00206469"/>
    <w:rsid w:val="00206B7D"/>
    <w:rsid w:val="002103D3"/>
    <w:rsid w:val="00212F1E"/>
    <w:rsid w:val="0021463C"/>
    <w:rsid w:val="00214683"/>
    <w:rsid w:val="00214F88"/>
    <w:rsid w:val="00215FD4"/>
    <w:rsid w:val="00216487"/>
    <w:rsid w:val="002205CF"/>
    <w:rsid w:val="00221C8C"/>
    <w:rsid w:val="002235A2"/>
    <w:rsid w:val="002245A7"/>
    <w:rsid w:val="0022629C"/>
    <w:rsid w:val="00227A38"/>
    <w:rsid w:val="0023190F"/>
    <w:rsid w:val="00232578"/>
    <w:rsid w:val="002328EE"/>
    <w:rsid w:val="00233366"/>
    <w:rsid w:val="00233FA2"/>
    <w:rsid w:val="002353A2"/>
    <w:rsid w:val="00236B7C"/>
    <w:rsid w:val="00240598"/>
    <w:rsid w:val="002410E5"/>
    <w:rsid w:val="00241D87"/>
    <w:rsid w:val="00245886"/>
    <w:rsid w:val="00245A3D"/>
    <w:rsid w:val="002461D0"/>
    <w:rsid w:val="00246F62"/>
    <w:rsid w:val="0024748C"/>
    <w:rsid w:val="002509EF"/>
    <w:rsid w:val="00250A73"/>
    <w:rsid w:val="00250B57"/>
    <w:rsid w:val="00251D6B"/>
    <w:rsid w:val="0025266E"/>
    <w:rsid w:val="002530D0"/>
    <w:rsid w:val="002541A2"/>
    <w:rsid w:val="00263E58"/>
    <w:rsid w:val="00267CAB"/>
    <w:rsid w:val="00273064"/>
    <w:rsid w:val="00273E8B"/>
    <w:rsid w:val="00275421"/>
    <w:rsid w:val="002768B5"/>
    <w:rsid w:val="0028070B"/>
    <w:rsid w:val="002820F4"/>
    <w:rsid w:val="002845CD"/>
    <w:rsid w:val="00285F7B"/>
    <w:rsid w:val="00287388"/>
    <w:rsid w:val="00287513"/>
    <w:rsid w:val="00287711"/>
    <w:rsid w:val="00290808"/>
    <w:rsid w:val="00290985"/>
    <w:rsid w:val="0029116A"/>
    <w:rsid w:val="0029212F"/>
    <w:rsid w:val="00292326"/>
    <w:rsid w:val="00293E4A"/>
    <w:rsid w:val="00295052"/>
    <w:rsid w:val="00295D9F"/>
    <w:rsid w:val="00295DE1"/>
    <w:rsid w:val="002A03F5"/>
    <w:rsid w:val="002A0D21"/>
    <w:rsid w:val="002A0D2E"/>
    <w:rsid w:val="002A10B4"/>
    <w:rsid w:val="002A2A19"/>
    <w:rsid w:val="002A4138"/>
    <w:rsid w:val="002A77C1"/>
    <w:rsid w:val="002A7F42"/>
    <w:rsid w:val="002B3F71"/>
    <w:rsid w:val="002B4ACD"/>
    <w:rsid w:val="002B4EEE"/>
    <w:rsid w:val="002B5733"/>
    <w:rsid w:val="002C2C63"/>
    <w:rsid w:val="002C31F7"/>
    <w:rsid w:val="002C3A1A"/>
    <w:rsid w:val="002C3B1F"/>
    <w:rsid w:val="002C3C69"/>
    <w:rsid w:val="002C43A4"/>
    <w:rsid w:val="002C4E80"/>
    <w:rsid w:val="002C5737"/>
    <w:rsid w:val="002C77AD"/>
    <w:rsid w:val="002C7ABB"/>
    <w:rsid w:val="002D012B"/>
    <w:rsid w:val="002D1390"/>
    <w:rsid w:val="002D1D73"/>
    <w:rsid w:val="002D210A"/>
    <w:rsid w:val="002D3B26"/>
    <w:rsid w:val="002D6BDF"/>
    <w:rsid w:val="002D7A7A"/>
    <w:rsid w:val="002E06C9"/>
    <w:rsid w:val="002E0960"/>
    <w:rsid w:val="002E12FE"/>
    <w:rsid w:val="002E21B5"/>
    <w:rsid w:val="002E2C87"/>
    <w:rsid w:val="002E2EEF"/>
    <w:rsid w:val="002E4DE0"/>
    <w:rsid w:val="002E4F9C"/>
    <w:rsid w:val="002E5899"/>
    <w:rsid w:val="002E64D9"/>
    <w:rsid w:val="002E6DBA"/>
    <w:rsid w:val="002E7994"/>
    <w:rsid w:val="002F0620"/>
    <w:rsid w:val="002F0FB3"/>
    <w:rsid w:val="002F2F53"/>
    <w:rsid w:val="002F43EB"/>
    <w:rsid w:val="002F45A3"/>
    <w:rsid w:val="002F4AA5"/>
    <w:rsid w:val="002F6ED8"/>
    <w:rsid w:val="002F78C3"/>
    <w:rsid w:val="002F7A37"/>
    <w:rsid w:val="0030195E"/>
    <w:rsid w:val="003028EF"/>
    <w:rsid w:val="003043F7"/>
    <w:rsid w:val="00306AE8"/>
    <w:rsid w:val="00310283"/>
    <w:rsid w:val="00310B4B"/>
    <w:rsid w:val="00310C1A"/>
    <w:rsid w:val="00310F52"/>
    <w:rsid w:val="00312F77"/>
    <w:rsid w:val="00313060"/>
    <w:rsid w:val="003151FB"/>
    <w:rsid w:val="00317AF3"/>
    <w:rsid w:val="00317C4F"/>
    <w:rsid w:val="00321F33"/>
    <w:rsid w:val="00322A27"/>
    <w:rsid w:val="003236D4"/>
    <w:rsid w:val="00324630"/>
    <w:rsid w:val="00325796"/>
    <w:rsid w:val="00326E41"/>
    <w:rsid w:val="003333E7"/>
    <w:rsid w:val="00334B44"/>
    <w:rsid w:val="00334BC8"/>
    <w:rsid w:val="0033534F"/>
    <w:rsid w:val="00335B99"/>
    <w:rsid w:val="00336465"/>
    <w:rsid w:val="00340329"/>
    <w:rsid w:val="00346A8D"/>
    <w:rsid w:val="00346AA9"/>
    <w:rsid w:val="00347383"/>
    <w:rsid w:val="0035099D"/>
    <w:rsid w:val="00356D7A"/>
    <w:rsid w:val="0035762D"/>
    <w:rsid w:val="00357727"/>
    <w:rsid w:val="00361A2C"/>
    <w:rsid w:val="0036361C"/>
    <w:rsid w:val="003651E4"/>
    <w:rsid w:val="00371EB7"/>
    <w:rsid w:val="00372240"/>
    <w:rsid w:val="00372EA2"/>
    <w:rsid w:val="003752D3"/>
    <w:rsid w:val="003768E4"/>
    <w:rsid w:val="00380CC4"/>
    <w:rsid w:val="00380F24"/>
    <w:rsid w:val="003832EA"/>
    <w:rsid w:val="003900FD"/>
    <w:rsid w:val="00392E6C"/>
    <w:rsid w:val="00393B21"/>
    <w:rsid w:val="003953E2"/>
    <w:rsid w:val="003963D2"/>
    <w:rsid w:val="003A0A3E"/>
    <w:rsid w:val="003A2584"/>
    <w:rsid w:val="003A25EF"/>
    <w:rsid w:val="003A3CD6"/>
    <w:rsid w:val="003A4960"/>
    <w:rsid w:val="003A51F6"/>
    <w:rsid w:val="003A6F21"/>
    <w:rsid w:val="003B2A9D"/>
    <w:rsid w:val="003B685F"/>
    <w:rsid w:val="003C1E74"/>
    <w:rsid w:val="003C7AFA"/>
    <w:rsid w:val="003D2445"/>
    <w:rsid w:val="003D252A"/>
    <w:rsid w:val="003D4442"/>
    <w:rsid w:val="003D4AC0"/>
    <w:rsid w:val="003D5F82"/>
    <w:rsid w:val="003E4681"/>
    <w:rsid w:val="003E6D44"/>
    <w:rsid w:val="003E7991"/>
    <w:rsid w:val="003F0262"/>
    <w:rsid w:val="003F1479"/>
    <w:rsid w:val="003F1643"/>
    <w:rsid w:val="003F28F7"/>
    <w:rsid w:val="003F4C95"/>
    <w:rsid w:val="003F6562"/>
    <w:rsid w:val="003F7332"/>
    <w:rsid w:val="003F76FE"/>
    <w:rsid w:val="003F7A02"/>
    <w:rsid w:val="004002D4"/>
    <w:rsid w:val="00401100"/>
    <w:rsid w:val="00401710"/>
    <w:rsid w:val="00404892"/>
    <w:rsid w:val="00407451"/>
    <w:rsid w:val="00410278"/>
    <w:rsid w:val="00410B77"/>
    <w:rsid w:val="00411B2D"/>
    <w:rsid w:val="00412176"/>
    <w:rsid w:val="00412475"/>
    <w:rsid w:val="00412942"/>
    <w:rsid w:val="00413AE7"/>
    <w:rsid w:val="00416359"/>
    <w:rsid w:val="00416972"/>
    <w:rsid w:val="0042016E"/>
    <w:rsid w:val="00421292"/>
    <w:rsid w:val="004222AC"/>
    <w:rsid w:val="004232B2"/>
    <w:rsid w:val="00425FCC"/>
    <w:rsid w:val="0042609B"/>
    <w:rsid w:val="00426D5D"/>
    <w:rsid w:val="00430AFD"/>
    <w:rsid w:val="00432085"/>
    <w:rsid w:val="00432B27"/>
    <w:rsid w:val="00432F5F"/>
    <w:rsid w:val="004339EB"/>
    <w:rsid w:val="004352D1"/>
    <w:rsid w:val="00442B9B"/>
    <w:rsid w:val="00444B32"/>
    <w:rsid w:val="00446BE7"/>
    <w:rsid w:val="004476B9"/>
    <w:rsid w:val="00454E3C"/>
    <w:rsid w:val="0045507C"/>
    <w:rsid w:val="00461E17"/>
    <w:rsid w:val="00462192"/>
    <w:rsid w:val="00462361"/>
    <w:rsid w:val="00462855"/>
    <w:rsid w:val="00462B2B"/>
    <w:rsid w:val="00464337"/>
    <w:rsid w:val="004651D2"/>
    <w:rsid w:val="0046650B"/>
    <w:rsid w:val="004667F9"/>
    <w:rsid w:val="00466AF8"/>
    <w:rsid w:val="00467F9C"/>
    <w:rsid w:val="0047137E"/>
    <w:rsid w:val="00472A7A"/>
    <w:rsid w:val="004734EF"/>
    <w:rsid w:val="00475AA3"/>
    <w:rsid w:val="00477A39"/>
    <w:rsid w:val="004805D2"/>
    <w:rsid w:val="004813C3"/>
    <w:rsid w:val="00481BB8"/>
    <w:rsid w:val="004828C9"/>
    <w:rsid w:val="00484009"/>
    <w:rsid w:val="0048409B"/>
    <w:rsid w:val="00490926"/>
    <w:rsid w:val="00490B2B"/>
    <w:rsid w:val="0049162C"/>
    <w:rsid w:val="00491767"/>
    <w:rsid w:val="00491E8E"/>
    <w:rsid w:val="0049375D"/>
    <w:rsid w:val="004941C8"/>
    <w:rsid w:val="00495711"/>
    <w:rsid w:val="00496518"/>
    <w:rsid w:val="00496A30"/>
    <w:rsid w:val="004A1A13"/>
    <w:rsid w:val="004A3DDC"/>
    <w:rsid w:val="004A4BB5"/>
    <w:rsid w:val="004A584D"/>
    <w:rsid w:val="004B0959"/>
    <w:rsid w:val="004B0D4B"/>
    <w:rsid w:val="004B0FD4"/>
    <w:rsid w:val="004B1A90"/>
    <w:rsid w:val="004B2460"/>
    <w:rsid w:val="004B2E50"/>
    <w:rsid w:val="004B3BE4"/>
    <w:rsid w:val="004B4A8D"/>
    <w:rsid w:val="004B5004"/>
    <w:rsid w:val="004B52A6"/>
    <w:rsid w:val="004B54C4"/>
    <w:rsid w:val="004B5FE5"/>
    <w:rsid w:val="004B62AA"/>
    <w:rsid w:val="004B69EC"/>
    <w:rsid w:val="004B6B78"/>
    <w:rsid w:val="004B7BB9"/>
    <w:rsid w:val="004C0828"/>
    <w:rsid w:val="004C37F2"/>
    <w:rsid w:val="004C40E7"/>
    <w:rsid w:val="004C5BAA"/>
    <w:rsid w:val="004D1716"/>
    <w:rsid w:val="004D27DE"/>
    <w:rsid w:val="004D2F3A"/>
    <w:rsid w:val="004D6188"/>
    <w:rsid w:val="004D7464"/>
    <w:rsid w:val="004E18D0"/>
    <w:rsid w:val="004E1F0D"/>
    <w:rsid w:val="004E4BBE"/>
    <w:rsid w:val="004E65DD"/>
    <w:rsid w:val="004E670E"/>
    <w:rsid w:val="004E6939"/>
    <w:rsid w:val="004F04D6"/>
    <w:rsid w:val="004F1727"/>
    <w:rsid w:val="004F4194"/>
    <w:rsid w:val="004F5327"/>
    <w:rsid w:val="004F7887"/>
    <w:rsid w:val="004F7ADD"/>
    <w:rsid w:val="00501673"/>
    <w:rsid w:val="00501A39"/>
    <w:rsid w:val="005023A0"/>
    <w:rsid w:val="00505C52"/>
    <w:rsid w:val="00505D26"/>
    <w:rsid w:val="00506859"/>
    <w:rsid w:val="00510536"/>
    <w:rsid w:val="00510882"/>
    <w:rsid w:val="00510AC0"/>
    <w:rsid w:val="00513BF7"/>
    <w:rsid w:val="00514134"/>
    <w:rsid w:val="00516691"/>
    <w:rsid w:val="005169A4"/>
    <w:rsid w:val="00516BF3"/>
    <w:rsid w:val="005170B3"/>
    <w:rsid w:val="0051785A"/>
    <w:rsid w:val="00520362"/>
    <w:rsid w:val="00521A7A"/>
    <w:rsid w:val="005235B7"/>
    <w:rsid w:val="00523CFA"/>
    <w:rsid w:val="00524869"/>
    <w:rsid w:val="00525E53"/>
    <w:rsid w:val="00526AF1"/>
    <w:rsid w:val="00530900"/>
    <w:rsid w:val="00531207"/>
    <w:rsid w:val="0053194B"/>
    <w:rsid w:val="00536B0D"/>
    <w:rsid w:val="00536F15"/>
    <w:rsid w:val="00536F84"/>
    <w:rsid w:val="005376BB"/>
    <w:rsid w:val="00540217"/>
    <w:rsid w:val="005406E1"/>
    <w:rsid w:val="005410B7"/>
    <w:rsid w:val="00541CA7"/>
    <w:rsid w:val="005452A9"/>
    <w:rsid w:val="00546471"/>
    <w:rsid w:val="00550182"/>
    <w:rsid w:val="00551549"/>
    <w:rsid w:val="005524D5"/>
    <w:rsid w:val="00553499"/>
    <w:rsid w:val="005554D9"/>
    <w:rsid w:val="00555794"/>
    <w:rsid w:val="00556EC0"/>
    <w:rsid w:val="00562ED5"/>
    <w:rsid w:val="005631BB"/>
    <w:rsid w:val="00565C77"/>
    <w:rsid w:val="00565E67"/>
    <w:rsid w:val="00566023"/>
    <w:rsid w:val="00571F5F"/>
    <w:rsid w:val="00572C7E"/>
    <w:rsid w:val="00572FC3"/>
    <w:rsid w:val="00574843"/>
    <w:rsid w:val="00574ABD"/>
    <w:rsid w:val="00575296"/>
    <w:rsid w:val="00575E98"/>
    <w:rsid w:val="00577A20"/>
    <w:rsid w:val="00577BBA"/>
    <w:rsid w:val="0058025E"/>
    <w:rsid w:val="00580E59"/>
    <w:rsid w:val="005818A5"/>
    <w:rsid w:val="00582EEC"/>
    <w:rsid w:val="005830A8"/>
    <w:rsid w:val="00584433"/>
    <w:rsid w:val="0058607E"/>
    <w:rsid w:val="00590639"/>
    <w:rsid w:val="005924B7"/>
    <w:rsid w:val="00593784"/>
    <w:rsid w:val="00596373"/>
    <w:rsid w:val="005969EC"/>
    <w:rsid w:val="00596A6A"/>
    <w:rsid w:val="005A0691"/>
    <w:rsid w:val="005A1D3B"/>
    <w:rsid w:val="005A2497"/>
    <w:rsid w:val="005A3D34"/>
    <w:rsid w:val="005A4944"/>
    <w:rsid w:val="005A556C"/>
    <w:rsid w:val="005A5C9A"/>
    <w:rsid w:val="005B1002"/>
    <w:rsid w:val="005B46A2"/>
    <w:rsid w:val="005B4E8B"/>
    <w:rsid w:val="005B6060"/>
    <w:rsid w:val="005B79B3"/>
    <w:rsid w:val="005B7B19"/>
    <w:rsid w:val="005C05E3"/>
    <w:rsid w:val="005C1852"/>
    <w:rsid w:val="005C1EE8"/>
    <w:rsid w:val="005C2012"/>
    <w:rsid w:val="005C2A1A"/>
    <w:rsid w:val="005C372C"/>
    <w:rsid w:val="005C38EA"/>
    <w:rsid w:val="005C3DE1"/>
    <w:rsid w:val="005C42F7"/>
    <w:rsid w:val="005C5BF4"/>
    <w:rsid w:val="005C5BF6"/>
    <w:rsid w:val="005C63B0"/>
    <w:rsid w:val="005C67C5"/>
    <w:rsid w:val="005D0119"/>
    <w:rsid w:val="005D163F"/>
    <w:rsid w:val="005D1DA3"/>
    <w:rsid w:val="005D25C3"/>
    <w:rsid w:val="005D38B9"/>
    <w:rsid w:val="005D3F94"/>
    <w:rsid w:val="005D4038"/>
    <w:rsid w:val="005D4A0E"/>
    <w:rsid w:val="005D6027"/>
    <w:rsid w:val="005D67F5"/>
    <w:rsid w:val="005D6EB3"/>
    <w:rsid w:val="005D77EE"/>
    <w:rsid w:val="005E20C3"/>
    <w:rsid w:val="005E3D2A"/>
    <w:rsid w:val="005E3D69"/>
    <w:rsid w:val="005E41AD"/>
    <w:rsid w:val="005E518E"/>
    <w:rsid w:val="005E523A"/>
    <w:rsid w:val="005E774A"/>
    <w:rsid w:val="005F1F71"/>
    <w:rsid w:val="005F28E3"/>
    <w:rsid w:val="005F4D3F"/>
    <w:rsid w:val="005F5D61"/>
    <w:rsid w:val="005F6009"/>
    <w:rsid w:val="005F7B79"/>
    <w:rsid w:val="006038C1"/>
    <w:rsid w:val="00603976"/>
    <w:rsid w:val="00604BFF"/>
    <w:rsid w:val="00605AC3"/>
    <w:rsid w:val="00610230"/>
    <w:rsid w:val="00610D58"/>
    <w:rsid w:val="00613133"/>
    <w:rsid w:val="00615FB7"/>
    <w:rsid w:val="006160E9"/>
    <w:rsid w:val="006175D8"/>
    <w:rsid w:val="00620200"/>
    <w:rsid w:val="00620917"/>
    <w:rsid w:val="0062227B"/>
    <w:rsid w:val="0062293B"/>
    <w:rsid w:val="006237F7"/>
    <w:rsid w:val="0062640E"/>
    <w:rsid w:val="006264F6"/>
    <w:rsid w:val="0062671C"/>
    <w:rsid w:val="00627D4A"/>
    <w:rsid w:val="00630321"/>
    <w:rsid w:val="00630472"/>
    <w:rsid w:val="006313AF"/>
    <w:rsid w:val="006321C1"/>
    <w:rsid w:val="006337DB"/>
    <w:rsid w:val="0063463A"/>
    <w:rsid w:val="006346F8"/>
    <w:rsid w:val="00635144"/>
    <w:rsid w:val="006360B8"/>
    <w:rsid w:val="00637790"/>
    <w:rsid w:val="00637B16"/>
    <w:rsid w:val="00637E93"/>
    <w:rsid w:val="00642854"/>
    <w:rsid w:val="0064332F"/>
    <w:rsid w:val="00643DBD"/>
    <w:rsid w:val="00644E3A"/>
    <w:rsid w:val="00645019"/>
    <w:rsid w:val="00647BE9"/>
    <w:rsid w:val="006517AE"/>
    <w:rsid w:val="00651CB1"/>
    <w:rsid w:val="006526CD"/>
    <w:rsid w:val="00653413"/>
    <w:rsid w:val="00653A61"/>
    <w:rsid w:val="00655CE2"/>
    <w:rsid w:val="0065679C"/>
    <w:rsid w:val="00656901"/>
    <w:rsid w:val="00656C13"/>
    <w:rsid w:val="00661FC6"/>
    <w:rsid w:val="00662BE0"/>
    <w:rsid w:val="00664EB9"/>
    <w:rsid w:val="00665ED0"/>
    <w:rsid w:val="00666EB1"/>
    <w:rsid w:val="00670592"/>
    <w:rsid w:val="00670D5F"/>
    <w:rsid w:val="0067310A"/>
    <w:rsid w:val="00673743"/>
    <w:rsid w:val="006747F2"/>
    <w:rsid w:val="00675335"/>
    <w:rsid w:val="00676ECE"/>
    <w:rsid w:val="00677BD0"/>
    <w:rsid w:val="00682218"/>
    <w:rsid w:val="00682412"/>
    <w:rsid w:val="00682CBC"/>
    <w:rsid w:val="00684305"/>
    <w:rsid w:val="00684DEA"/>
    <w:rsid w:val="00687076"/>
    <w:rsid w:val="00687438"/>
    <w:rsid w:val="006874DB"/>
    <w:rsid w:val="00687CE0"/>
    <w:rsid w:val="00690823"/>
    <w:rsid w:val="00691139"/>
    <w:rsid w:val="0069232D"/>
    <w:rsid w:val="0069272F"/>
    <w:rsid w:val="006950DD"/>
    <w:rsid w:val="006A036F"/>
    <w:rsid w:val="006A0871"/>
    <w:rsid w:val="006A2BBB"/>
    <w:rsid w:val="006A344A"/>
    <w:rsid w:val="006A3E78"/>
    <w:rsid w:val="006A4407"/>
    <w:rsid w:val="006A51A9"/>
    <w:rsid w:val="006A56CB"/>
    <w:rsid w:val="006A6D22"/>
    <w:rsid w:val="006A7363"/>
    <w:rsid w:val="006A7E1F"/>
    <w:rsid w:val="006B0433"/>
    <w:rsid w:val="006B0ABA"/>
    <w:rsid w:val="006B1329"/>
    <w:rsid w:val="006B177E"/>
    <w:rsid w:val="006B4649"/>
    <w:rsid w:val="006B607B"/>
    <w:rsid w:val="006B6B72"/>
    <w:rsid w:val="006B7B8C"/>
    <w:rsid w:val="006C0CA9"/>
    <w:rsid w:val="006C305A"/>
    <w:rsid w:val="006C31BF"/>
    <w:rsid w:val="006C3A30"/>
    <w:rsid w:val="006C414A"/>
    <w:rsid w:val="006C65BA"/>
    <w:rsid w:val="006D1157"/>
    <w:rsid w:val="006D1FA7"/>
    <w:rsid w:val="006D23CA"/>
    <w:rsid w:val="006D26A3"/>
    <w:rsid w:val="006D3A90"/>
    <w:rsid w:val="006D4997"/>
    <w:rsid w:val="006D53DC"/>
    <w:rsid w:val="006D6574"/>
    <w:rsid w:val="006D7089"/>
    <w:rsid w:val="006F02B2"/>
    <w:rsid w:val="006F0576"/>
    <w:rsid w:val="006F24CF"/>
    <w:rsid w:val="006F6368"/>
    <w:rsid w:val="006F7B95"/>
    <w:rsid w:val="006F7EC0"/>
    <w:rsid w:val="00702193"/>
    <w:rsid w:val="00702901"/>
    <w:rsid w:val="00703F27"/>
    <w:rsid w:val="0070631F"/>
    <w:rsid w:val="00707D76"/>
    <w:rsid w:val="0071112A"/>
    <w:rsid w:val="007114C7"/>
    <w:rsid w:val="00711D53"/>
    <w:rsid w:val="00711F09"/>
    <w:rsid w:val="007120B4"/>
    <w:rsid w:val="00713666"/>
    <w:rsid w:val="007152F2"/>
    <w:rsid w:val="00715A38"/>
    <w:rsid w:val="0071601A"/>
    <w:rsid w:val="00716FB4"/>
    <w:rsid w:val="007173F6"/>
    <w:rsid w:val="007217C5"/>
    <w:rsid w:val="00724E48"/>
    <w:rsid w:val="0072622A"/>
    <w:rsid w:val="0073198C"/>
    <w:rsid w:val="00731B0F"/>
    <w:rsid w:val="007320FE"/>
    <w:rsid w:val="007327DE"/>
    <w:rsid w:val="007340FA"/>
    <w:rsid w:val="00734363"/>
    <w:rsid w:val="00736F4B"/>
    <w:rsid w:val="0073792A"/>
    <w:rsid w:val="00740F82"/>
    <w:rsid w:val="00740F89"/>
    <w:rsid w:val="0074219D"/>
    <w:rsid w:val="00742AA4"/>
    <w:rsid w:val="00742EEC"/>
    <w:rsid w:val="0074439D"/>
    <w:rsid w:val="00745996"/>
    <w:rsid w:val="00747220"/>
    <w:rsid w:val="007476EB"/>
    <w:rsid w:val="00747849"/>
    <w:rsid w:val="0074798C"/>
    <w:rsid w:val="0075001B"/>
    <w:rsid w:val="007500B6"/>
    <w:rsid w:val="00750A33"/>
    <w:rsid w:val="00751048"/>
    <w:rsid w:val="007559BE"/>
    <w:rsid w:val="0075703F"/>
    <w:rsid w:val="00757687"/>
    <w:rsid w:val="00761482"/>
    <w:rsid w:val="00761B5C"/>
    <w:rsid w:val="0076393C"/>
    <w:rsid w:val="007647A2"/>
    <w:rsid w:val="00770154"/>
    <w:rsid w:val="007701E8"/>
    <w:rsid w:val="007714FE"/>
    <w:rsid w:val="00772344"/>
    <w:rsid w:val="0077272E"/>
    <w:rsid w:val="00781D50"/>
    <w:rsid w:val="00782F6B"/>
    <w:rsid w:val="00783F01"/>
    <w:rsid w:val="00785369"/>
    <w:rsid w:val="0079102B"/>
    <w:rsid w:val="00791056"/>
    <w:rsid w:val="00791201"/>
    <w:rsid w:val="00791F9F"/>
    <w:rsid w:val="00792782"/>
    <w:rsid w:val="00795B78"/>
    <w:rsid w:val="00795F8A"/>
    <w:rsid w:val="007966A6"/>
    <w:rsid w:val="00797BDC"/>
    <w:rsid w:val="007A098A"/>
    <w:rsid w:val="007A0D27"/>
    <w:rsid w:val="007A1BD7"/>
    <w:rsid w:val="007A2BAC"/>
    <w:rsid w:val="007A2D33"/>
    <w:rsid w:val="007A4B82"/>
    <w:rsid w:val="007A6E58"/>
    <w:rsid w:val="007A7D95"/>
    <w:rsid w:val="007B0D03"/>
    <w:rsid w:val="007B23C3"/>
    <w:rsid w:val="007B2CCC"/>
    <w:rsid w:val="007B345E"/>
    <w:rsid w:val="007B35F7"/>
    <w:rsid w:val="007B3B4E"/>
    <w:rsid w:val="007B4D96"/>
    <w:rsid w:val="007B4DC4"/>
    <w:rsid w:val="007B5C02"/>
    <w:rsid w:val="007B5D7B"/>
    <w:rsid w:val="007B7B57"/>
    <w:rsid w:val="007C01CA"/>
    <w:rsid w:val="007C0EB7"/>
    <w:rsid w:val="007C249B"/>
    <w:rsid w:val="007C2F7C"/>
    <w:rsid w:val="007C30E4"/>
    <w:rsid w:val="007C37C4"/>
    <w:rsid w:val="007C4A4A"/>
    <w:rsid w:val="007C54C9"/>
    <w:rsid w:val="007C62B9"/>
    <w:rsid w:val="007C7401"/>
    <w:rsid w:val="007C7793"/>
    <w:rsid w:val="007C7844"/>
    <w:rsid w:val="007D09F9"/>
    <w:rsid w:val="007D0AE4"/>
    <w:rsid w:val="007D0E3A"/>
    <w:rsid w:val="007D124F"/>
    <w:rsid w:val="007D1FAF"/>
    <w:rsid w:val="007D2AA1"/>
    <w:rsid w:val="007D3A9E"/>
    <w:rsid w:val="007D5B65"/>
    <w:rsid w:val="007D5BA5"/>
    <w:rsid w:val="007E2EB4"/>
    <w:rsid w:val="007E30B0"/>
    <w:rsid w:val="007E3243"/>
    <w:rsid w:val="007E525D"/>
    <w:rsid w:val="007E7BE7"/>
    <w:rsid w:val="007F0ABC"/>
    <w:rsid w:val="007F1AAD"/>
    <w:rsid w:val="007F339C"/>
    <w:rsid w:val="007F4A81"/>
    <w:rsid w:val="007F548C"/>
    <w:rsid w:val="007F6D94"/>
    <w:rsid w:val="007F74B0"/>
    <w:rsid w:val="007F7C90"/>
    <w:rsid w:val="00802770"/>
    <w:rsid w:val="00805101"/>
    <w:rsid w:val="00805E1F"/>
    <w:rsid w:val="00810176"/>
    <w:rsid w:val="0081168B"/>
    <w:rsid w:val="00812850"/>
    <w:rsid w:val="00813338"/>
    <w:rsid w:val="008135F8"/>
    <w:rsid w:val="008156BD"/>
    <w:rsid w:val="00815A64"/>
    <w:rsid w:val="00816671"/>
    <w:rsid w:val="00816E11"/>
    <w:rsid w:val="008173F9"/>
    <w:rsid w:val="00821EED"/>
    <w:rsid w:val="00823B24"/>
    <w:rsid w:val="00825E3F"/>
    <w:rsid w:val="008273EA"/>
    <w:rsid w:val="0083002B"/>
    <w:rsid w:val="00830333"/>
    <w:rsid w:val="00831FC4"/>
    <w:rsid w:val="008324D7"/>
    <w:rsid w:val="00832B60"/>
    <w:rsid w:val="008376C6"/>
    <w:rsid w:val="0083772D"/>
    <w:rsid w:val="008409AD"/>
    <w:rsid w:val="00841026"/>
    <w:rsid w:val="008438C8"/>
    <w:rsid w:val="00844001"/>
    <w:rsid w:val="0084595E"/>
    <w:rsid w:val="00845C23"/>
    <w:rsid w:val="00847BB0"/>
    <w:rsid w:val="0085029F"/>
    <w:rsid w:val="0085129D"/>
    <w:rsid w:val="008522E1"/>
    <w:rsid w:val="00852540"/>
    <w:rsid w:val="00852A61"/>
    <w:rsid w:val="008537AC"/>
    <w:rsid w:val="0085678C"/>
    <w:rsid w:val="00856C1C"/>
    <w:rsid w:val="00857812"/>
    <w:rsid w:val="00857A43"/>
    <w:rsid w:val="00861488"/>
    <w:rsid w:val="00862BE9"/>
    <w:rsid w:val="00862D2F"/>
    <w:rsid w:val="00863010"/>
    <w:rsid w:val="008649F9"/>
    <w:rsid w:val="008652D0"/>
    <w:rsid w:val="00865CAB"/>
    <w:rsid w:val="00867307"/>
    <w:rsid w:val="00867741"/>
    <w:rsid w:val="00871045"/>
    <w:rsid w:val="00872705"/>
    <w:rsid w:val="00873A98"/>
    <w:rsid w:val="00873AC6"/>
    <w:rsid w:val="0087798F"/>
    <w:rsid w:val="00877FD8"/>
    <w:rsid w:val="00882398"/>
    <w:rsid w:val="0088362B"/>
    <w:rsid w:val="008839BC"/>
    <w:rsid w:val="00883C1F"/>
    <w:rsid w:val="008847B9"/>
    <w:rsid w:val="00885F65"/>
    <w:rsid w:val="008866C7"/>
    <w:rsid w:val="008878D8"/>
    <w:rsid w:val="008959E3"/>
    <w:rsid w:val="00896A5D"/>
    <w:rsid w:val="00896C3A"/>
    <w:rsid w:val="00897A20"/>
    <w:rsid w:val="00897D0F"/>
    <w:rsid w:val="008A0668"/>
    <w:rsid w:val="008A328C"/>
    <w:rsid w:val="008A5F0A"/>
    <w:rsid w:val="008A64AD"/>
    <w:rsid w:val="008A7AEB"/>
    <w:rsid w:val="008B06FC"/>
    <w:rsid w:val="008B07C5"/>
    <w:rsid w:val="008B3A4D"/>
    <w:rsid w:val="008B4129"/>
    <w:rsid w:val="008B531F"/>
    <w:rsid w:val="008B5B23"/>
    <w:rsid w:val="008B608E"/>
    <w:rsid w:val="008B6380"/>
    <w:rsid w:val="008B78EE"/>
    <w:rsid w:val="008C2C0B"/>
    <w:rsid w:val="008C3DF9"/>
    <w:rsid w:val="008C41DC"/>
    <w:rsid w:val="008C46AA"/>
    <w:rsid w:val="008C646F"/>
    <w:rsid w:val="008C6B01"/>
    <w:rsid w:val="008C72ED"/>
    <w:rsid w:val="008D0176"/>
    <w:rsid w:val="008D0E3A"/>
    <w:rsid w:val="008D1854"/>
    <w:rsid w:val="008D1F0C"/>
    <w:rsid w:val="008D2794"/>
    <w:rsid w:val="008D44D3"/>
    <w:rsid w:val="008D48DE"/>
    <w:rsid w:val="008D50F8"/>
    <w:rsid w:val="008D6574"/>
    <w:rsid w:val="008D7A30"/>
    <w:rsid w:val="008E35E2"/>
    <w:rsid w:val="008E38AC"/>
    <w:rsid w:val="008E51C4"/>
    <w:rsid w:val="008E7447"/>
    <w:rsid w:val="008E78CA"/>
    <w:rsid w:val="008F0B13"/>
    <w:rsid w:val="008F1301"/>
    <w:rsid w:val="008F30B2"/>
    <w:rsid w:val="008F4126"/>
    <w:rsid w:val="008F52FC"/>
    <w:rsid w:val="008F5B32"/>
    <w:rsid w:val="008F65C5"/>
    <w:rsid w:val="008F6B7D"/>
    <w:rsid w:val="009009F4"/>
    <w:rsid w:val="00900E18"/>
    <w:rsid w:val="009012F1"/>
    <w:rsid w:val="0090164C"/>
    <w:rsid w:val="009026DD"/>
    <w:rsid w:val="00903A34"/>
    <w:rsid w:val="00903F53"/>
    <w:rsid w:val="009055AF"/>
    <w:rsid w:val="00910391"/>
    <w:rsid w:val="00910E50"/>
    <w:rsid w:val="0091143F"/>
    <w:rsid w:val="00911CB7"/>
    <w:rsid w:val="00913572"/>
    <w:rsid w:val="00914942"/>
    <w:rsid w:val="00915843"/>
    <w:rsid w:val="00915E89"/>
    <w:rsid w:val="009213AD"/>
    <w:rsid w:val="0092471D"/>
    <w:rsid w:val="00924C2E"/>
    <w:rsid w:val="009264E2"/>
    <w:rsid w:val="00926606"/>
    <w:rsid w:val="009312BE"/>
    <w:rsid w:val="00932C10"/>
    <w:rsid w:val="0093310F"/>
    <w:rsid w:val="00933382"/>
    <w:rsid w:val="00935552"/>
    <w:rsid w:val="00936922"/>
    <w:rsid w:val="0093723E"/>
    <w:rsid w:val="00943E77"/>
    <w:rsid w:val="00943EEF"/>
    <w:rsid w:val="009447A5"/>
    <w:rsid w:val="00946DAF"/>
    <w:rsid w:val="00947332"/>
    <w:rsid w:val="009474F5"/>
    <w:rsid w:val="009514F7"/>
    <w:rsid w:val="00955BAA"/>
    <w:rsid w:val="009562CF"/>
    <w:rsid w:val="00960898"/>
    <w:rsid w:val="00960C80"/>
    <w:rsid w:val="00961CA5"/>
    <w:rsid w:val="009622AC"/>
    <w:rsid w:val="00962396"/>
    <w:rsid w:val="0096239E"/>
    <w:rsid w:val="00962EC0"/>
    <w:rsid w:val="009630BB"/>
    <w:rsid w:val="00963893"/>
    <w:rsid w:val="00964CDC"/>
    <w:rsid w:val="009655CD"/>
    <w:rsid w:val="009662A9"/>
    <w:rsid w:val="00966A7D"/>
    <w:rsid w:val="00970BD3"/>
    <w:rsid w:val="0097405A"/>
    <w:rsid w:val="00974502"/>
    <w:rsid w:val="00975329"/>
    <w:rsid w:val="00982CBA"/>
    <w:rsid w:val="0098348D"/>
    <w:rsid w:val="009854F0"/>
    <w:rsid w:val="009860FE"/>
    <w:rsid w:val="009876B2"/>
    <w:rsid w:val="00991506"/>
    <w:rsid w:val="00991882"/>
    <w:rsid w:val="00991B77"/>
    <w:rsid w:val="009930B3"/>
    <w:rsid w:val="009937BF"/>
    <w:rsid w:val="00994999"/>
    <w:rsid w:val="009962B3"/>
    <w:rsid w:val="009A0BED"/>
    <w:rsid w:val="009A1EAC"/>
    <w:rsid w:val="009A2467"/>
    <w:rsid w:val="009A2BFF"/>
    <w:rsid w:val="009A31AD"/>
    <w:rsid w:val="009A424E"/>
    <w:rsid w:val="009A4343"/>
    <w:rsid w:val="009A45E1"/>
    <w:rsid w:val="009A6586"/>
    <w:rsid w:val="009A69D9"/>
    <w:rsid w:val="009A7598"/>
    <w:rsid w:val="009A7F90"/>
    <w:rsid w:val="009B0430"/>
    <w:rsid w:val="009B1A53"/>
    <w:rsid w:val="009B215D"/>
    <w:rsid w:val="009B2BB9"/>
    <w:rsid w:val="009B3C6B"/>
    <w:rsid w:val="009B4A36"/>
    <w:rsid w:val="009B537C"/>
    <w:rsid w:val="009B7CE5"/>
    <w:rsid w:val="009C1528"/>
    <w:rsid w:val="009C1938"/>
    <w:rsid w:val="009C2779"/>
    <w:rsid w:val="009C3037"/>
    <w:rsid w:val="009C39EA"/>
    <w:rsid w:val="009C3D49"/>
    <w:rsid w:val="009C3F8F"/>
    <w:rsid w:val="009C4466"/>
    <w:rsid w:val="009C4CD0"/>
    <w:rsid w:val="009C56FA"/>
    <w:rsid w:val="009C59DA"/>
    <w:rsid w:val="009C618D"/>
    <w:rsid w:val="009C627B"/>
    <w:rsid w:val="009C6B52"/>
    <w:rsid w:val="009C6CE4"/>
    <w:rsid w:val="009C7BB3"/>
    <w:rsid w:val="009D0507"/>
    <w:rsid w:val="009D2934"/>
    <w:rsid w:val="009D2A33"/>
    <w:rsid w:val="009D31A4"/>
    <w:rsid w:val="009D4243"/>
    <w:rsid w:val="009D45C4"/>
    <w:rsid w:val="009D535B"/>
    <w:rsid w:val="009D5C45"/>
    <w:rsid w:val="009E04EE"/>
    <w:rsid w:val="009E101A"/>
    <w:rsid w:val="009E165B"/>
    <w:rsid w:val="009E1FB0"/>
    <w:rsid w:val="009E27B5"/>
    <w:rsid w:val="009E373C"/>
    <w:rsid w:val="009E3CB8"/>
    <w:rsid w:val="009E477B"/>
    <w:rsid w:val="009F0F34"/>
    <w:rsid w:val="009F210E"/>
    <w:rsid w:val="009F438A"/>
    <w:rsid w:val="009F50BB"/>
    <w:rsid w:val="009F5504"/>
    <w:rsid w:val="009F5D68"/>
    <w:rsid w:val="009F6C98"/>
    <w:rsid w:val="00A00029"/>
    <w:rsid w:val="00A006BF"/>
    <w:rsid w:val="00A009C4"/>
    <w:rsid w:val="00A011C2"/>
    <w:rsid w:val="00A020DE"/>
    <w:rsid w:val="00A02342"/>
    <w:rsid w:val="00A02E2F"/>
    <w:rsid w:val="00A02EE3"/>
    <w:rsid w:val="00A03990"/>
    <w:rsid w:val="00A0636B"/>
    <w:rsid w:val="00A102F5"/>
    <w:rsid w:val="00A10B1D"/>
    <w:rsid w:val="00A10BF8"/>
    <w:rsid w:val="00A11021"/>
    <w:rsid w:val="00A129E6"/>
    <w:rsid w:val="00A12C53"/>
    <w:rsid w:val="00A14815"/>
    <w:rsid w:val="00A150CD"/>
    <w:rsid w:val="00A15F1D"/>
    <w:rsid w:val="00A16990"/>
    <w:rsid w:val="00A17A59"/>
    <w:rsid w:val="00A2206F"/>
    <w:rsid w:val="00A22206"/>
    <w:rsid w:val="00A23401"/>
    <w:rsid w:val="00A24AEE"/>
    <w:rsid w:val="00A27471"/>
    <w:rsid w:val="00A30F73"/>
    <w:rsid w:val="00A34DA2"/>
    <w:rsid w:val="00A357A4"/>
    <w:rsid w:val="00A35979"/>
    <w:rsid w:val="00A40836"/>
    <w:rsid w:val="00A411F0"/>
    <w:rsid w:val="00A4171F"/>
    <w:rsid w:val="00A447BB"/>
    <w:rsid w:val="00A46D15"/>
    <w:rsid w:val="00A5035D"/>
    <w:rsid w:val="00A51903"/>
    <w:rsid w:val="00A52634"/>
    <w:rsid w:val="00A52686"/>
    <w:rsid w:val="00A5556C"/>
    <w:rsid w:val="00A55A3B"/>
    <w:rsid w:val="00A56CD0"/>
    <w:rsid w:val="00A57B77"/>
    <w:rsid w:val="00A6072B"/>
    <w:rsid w:val="00A60A9F"/>
    <w:rsid w:val="00A6239C"/>
    <w:rsid w:val="00A62C1E"/>
    <w:rsid w:val="00A62CD7"/>
    <w:rsid w:val="00A63F2B"/>
    <w:rsid w:val="00A66C50"/>
    <w:rsid w:val="00A67730"/>
    <w:rsid w:val="00A67B63"/>
    <w:rsid w:val="00A7139D"/>
    <w:rsid w:val="00A713D6"/>
    <w:rsid w:val="00A71A46"/>
    <w:rsid w:val="00A72FAD"/>
    <w:rsid w:val="00A74C59"/>
    <w:rsid w:val="00A77101"/>
    <w:rsid w:val="00A77211"/>
    <w:rsid w:val="00A800B0"/>
    <w:rsid w:val="00A80E7D"/>
    <w:rsid w:val="00A84382"/>
    <w:rsid w:val="00A91490"/>
    <w:rsid w:val="00A91BD4"/>
    <w:rsid w:val="00A92316"/>
    <w:rsid w:val="00A923E7"/>
    <w:rsid w:val="00A93467"/>
    <w:rsid w:val="00A95AC3"/>
    <w:rsid w:val="00A96999"/>
    <w:rsid w:val="00AA04A0"/>
    <w:rsid w:val="00AA655B"/>
    <w:rsid w:val="00AA6735"/>
    <w:rsid w:val="00AA6BEF"/>
    <w:rsid w:val="00AA6DAF"/>
    <w:rsid w:val="00AA7E80"/>
    <w:rsid w:val="00AB12CA"/>
    <w:rsid w:val="00AB310C"/>
    <w:rsid w:val="00AB3F08"/>
    <w:rsid w:val="00AB462C"/>
    <w:rsid w:val="00AB4D6C"/>
    <w:rsid w:val="00AB621F"/>
    <w:rsid w:val="00AB66D3"/>
    <w:rsid w:val="00AB74B4"/>
    <w:rsid w:val="00AC05DE"/>
    <w:rsid w:val="00AC1D4B"/>
    <w:rsid w:val="00AC205E"/>
    <w:rsid w:val="00AC2945"/>
    <w:rsid w:val="00AC4A8C"/>
    <w:rsid w:val="00AD12E0"/>
    <w:rsid w:val="00AD18B4"/>
    <w:rsid w:val="00AD3754"/>
    <w:rsid w:val="00AD549B"/>
    <w:rsid w:val="00AD5CD3"/>
    <w:rsid w:val="00AD5CE8"/>
    <w:rsid w:val="00AD62FC"/>
    <w:rsid w:val="00AE252F"/>
    <w:rsid w:val="00AE3DC4"/>
    <w:rsid w:val="00AE4F31"/>
    <w:rsid w:val="00AE5B50"/>
    <w:rsid w:val="00AE5EB9"/>
    <w:rsid w:val="00AE671D"/>
    <w:rsid w:val="00AE7836"/>
    <w:rsid w:val="00AE7D07"/>
    <w:rsid w:val="00AF0C0A"/>
    <w:rsid w:val="00AF3C39"/>
    <w:rsid w:val="00AF49EC"/>
    <w:rsid w:val="00AF5D18"/>
    <w:rsid w:val="00AF7730"/>
    <w:rsid w:val="00B00972"/>
    <w:rsid w:val="00B0137C"/>
    <w:rsid w:val="00B01C7A"/>
    <w:rsid w:val="00B02F69"/>
    <w:rsid w:val="00B03C23"/>
    <w:rsid w:val="00B0528E"/>
    <w:rsid w:val="00B0723C"/>
    <w:rsid w:val="00B103D9"/>
    <w:rsid w:val="00B1084E"/>
    <w:rsid w:val="00B14215"/>
    <w:rsid w:val="00B14530"/>
    <w:rsid w:val="00B14999"/>
    <w:rsid w:val="00B14EBD"/>
    <w:rsid w:val="00B152AB"/>
    <w:rsid w:val="00B16DA8"/>
    <w:rsid w:val="00B17951"/>
    <w:rsid w:val="00B219AA"/>
    <w:rsid w:val="00B22AE2"/>
    <w:rsid w:val="00B22BC3"/>
    <w:rsid w:val="00B24064"/>
    <w:rsid w:val="00B25A86"/>
    <w:rsid w:val="00B3174A"/>
    <w:rsid w:val="00B32711"/>
    <w:rsid w:val="00B32820"/>
    <w:rsid w:val="00B339FB"/>
    <w:rsid w:val="00B33DD7"/>
    <w:rsid w:val="00B35DE1"/>
    <w:rsid w:val="00B3690A"/>
    <w:rsid w:val="00B36FDE"/>
    <w:rsid w:val="00B40D9F"/>
    <w:rsid w:val="00B41274"/>
    <w:rsid w:val="00B417B6"/>
    <w:rsid w:val="00B4185B"/>
    <w:rsid w:val="00B42688"/>
    <w:rsid w:val="00B43810"/>
    <w:rsid w:val="00B44ED3"/>
    <w:rsid w:val="00B45C97"/>
    <w:rsid w:val="00B46814"/>
    <w:rsid w:val="00B46A69"/>
    <w:rsid w:val="00B50E2E"/>
    <w:rsid w:val="00B54D39"/>
    <w:rsid w:val="00B554DD"/>
    <w:rsid w:val="00B5777A"/>
    <w:rsid w:val="00B62521"/>
    <w:rsid w:val="00B67928"/>
    <w:rsid w:val="00B70E89"/>
    <w:rsid w:val="00B70F62"/>
    <w:rsid w:val="00B7161E"/>
    <w:rsid w:val="00B72FD5"/>
    <w:rsid w:val="00B734C0"/>
    <w:rsid w:val="00B73E3C"/>
    <w:rsid w:val="00B777FA"/>
    <w:rsid w:val="00B80331"/>
    <w:rsid w:val="00B8065B"/>
    <w:rsid w:val="00B81129"/>
    <w:rsid w:val="00B81310"/>
    <w:rsid w:val="00B8172C"/>
    <w:rsid w:val="00B82073"/>
    <w:rsid w:val="00B927B8"/>
    <w:rsid w:val="00B92960"/>
    <w:rsid w:val="00B92E83"/>
    <w:rsid w:val="00B93F68"/>
    <w:rsid w:val="00B9444F"/>
    <w:rsid w:val="00B94C7A"/>
    <w:rsid w:val="00B9556E"/>
    <w:rsid w:val="00B97570"/>
    <w:rsid w:val="00B97C4D"/>
    <w:rsid w:val="00BA0113"/>
    <w:rsid w:val="00BA2A7B"/>
    <w:rsid w:val="00BA4E29"/>
    <w:rsid w:val="00BA6F50"/>
    <w:rsid w:val="00BB329D"/>
    <w:rsid w:val="00BB44BE"/>
    <w:rsid w:val="00BB47FB"/>
    <w:rsid w:val="00BC1C5E"/>
    <w:rsid w:val="00BC232B"/>
    <w:rsid w:val="00BC2850"/>
    <w:rsid w:val="00BC4302"/>
    <w:rsid w:val="00BC699B"/>
    <w:rsid w:val="00BE08E1"/>
    <w:rsid w:val="00BE090D"/>
    <w:rsid w:val="00BE0C6B"/>
    <w:rsid w:val="00BE1CD5"/>
    <w:rsid w:val="00BE2959"/>
    <w:rsid w:val="00BE2CDE"/>
    <w:rsid w:val="00BE300C"/>
    <w:rsid w:val="00BE453A"/>
    <w:rsid w:val="00BE648A"/>
    <w:rsid w:val="00BE7D58"/>
    <w:rsid w:val="00BF1FB3"/>
    <w:rsid w:val="00BF52D1"/>
    <w:rsid w:val="00BF579B"/>
    <w:rsid w:val="00BF57C8"/>
    <w:rsid w:val="00BF5941"/>
    <w:rsid w:val="00BF72AB"/>
    <w:rsid w:val="00BF7D41"/>
    <w:rsid w:val="00C00A3C"/>
    <w:rsid w:val="00C011F2"/>
    <w:rsid w:val="00C017CC"/>
    <w:rsid w:val="00C02E21"/>
    <w:rsid w:val="00C06A51"/>
    <w:rsid w:val="00C06DF9"/>
    <w:rsid w:val="00C0771A"/>
    <w:rsid w:val="00C11860"/>
    <w:rsid w:val="00C129DB"/>
    <w:rsid w:val="00C14B4A"/>
    <w:rsid w:val="00C15EBF"/>
    <w:rsid w:val="00C16AE6"/>
    <w:rsid w:val="00C17C8C"/>
    <w:rsid w:val="00C223D7"/>
    <w:rsid w:val="00C23320"/>
    <w:rsid w:val="00C2690E"/>
    <w:rsid w:val="00C3043F"/>
    <w:rsid w:val="00C30949"/>
    <w:rsid w:val="00C312E0"/>
    <w:rsid w:val="00C31D3B"/>
    <w:rsid w:val="00C322B1"/>
    <w:rsid w:val="00C3276C"/>
    <w:rsid w:val="00C32FC9"/>
    <w:rsid w:val="00C3318E"/>
    <w:rsid w:val="00C33280"/>
    <w:rsid w:val="00C34F79"/>
    <w:rsid w:val="00C36377"/>
    <w:rsid w:val="00C3653E"/>
    <w:rsid w:val="00C3681D"/>
    <w:rsid w:val="00C40331"/>
    <w:rsid w:val="00C40BC2"/>
    <w:rsid w:val="00C42471"/>
    <w:rsid w:val="00C42983"/>
    <w:rsid w:val="00C43DCC"/>
    <w:rsid w:val="00C44741"/>
    <w:rsid w:val="00C46311"/>
    <w:rsid w:val="00C476F5"/>
    <w:rsid w:val="00C52E86"/>
    <w:rsid w:val="00C5620E"/>
    <w:rsid w:val="00C5723B"/>
    <w:rsid w:val="00C57E6A"/>
    <w:rsid w:val="00C60949"/>
    <w:rsid w:val="00C62CED"/>
    <w:rsid w:val="00C62D91"/>
    <w:rsid w:val="00C63EA2"/>
    <w:rsid w:val="00C67082"/>
    <w:rsid w:val="00C67C48"/>
    <w:rsid w:val="00C70F02"/>
    <w:rsid w:val="00C72F29"/>
    <w:rsid w:val="00C73F71"/>
    <w:rsid w:val="00C74502"/>
    <w:rsid w:val="00C75CCA"/>
    <w:rsid w:val="00C764A4"/>
    <w:rsid w:val="00C76CC1"/>
    <w:rsid w:val="00C7713B"/>
    <w:rsid w:val="00C77893"/>
    <w:rsid w:val="00C77B9F"/>
    <w:rsid w:val="00C815A5"/>
    <w:rsid w:val="00C82E1F"/>
    <w:rsid w:val="00C83078"/>
    <w:rsid w:val="00C84321"/>
    <w:rsid w:val="00C856B0"/>
    <w:rsid w:val="00C90A18"/>
    <w:rsid w:val="00C912FB"/>
    <w:rsid w:val="00C948BB"/>
    <w:rsid w:val="00CA0EBA"/>
    <w:rsid w:val="00CA2D73"/>
    <w:rsid w:val="00CA70AE"/>
    <w:rsid w:val="00CA7397"/>
    <w:rsid w:val="00CB04D1"/>
    <w:rsid w:val="00CB0EA5"/>
    <w:rsid w:val="00CB0F39"/>
    <w:rsid w:val="00CB1278"/>
    <w:rsid w:val="00CB1E5A"/>
    <w:rsid w:val="00CC60B9"/>
    <w:rsid w:val="00CC6742"/>
    <w:rsid w:val="00CC746A"/>
    <w:rsid w:val="00CC7C4E"/>
    <w:rsid w:val="00CD15BC"/>
    <w:rsid w:val="00CD1E3A"/>
    <w:rsid w:val="00CD57A0"/>
    <w:rsid w:val="00CD5820"/>
    <w:rsid w:val="00CD5AC7"/>
    <w:rsid w:val="00CE0585"/>
    <w:rsid w:val="00CE0CC7"/>
    <w:rsid w:val="00CE1C36"/>
    <w:rsid w:val="00CE2187"/>
    <w:rsid w:val="00CE2EA1"/>
    <w:rsid w:val="00CE3D2F"/>
    <w:rsid w:val="00CE7208"/>
    <w:rsid w:val="00CE75DC"/>
    <w:rsid w:val="00CF0366"/>
    <w:rsid w:val="00CF0DE2"/>
    <w:rsid w:val="00CF3801"/>
    <w:rsid w:val="00CF3E9E"/>
    <w:rsid w:val="00CF4D84"/>
    <w:rsid w:val="00CF7817"/>
    <w:rsid w:val="00D016DF"/>
    <w:rsid w:val="00D02D84"/>
    <w:rsid w:val="00D06238"/>
    <w:rsid w:val="00D07B6E"/>
    <w:rsid w:val="00D1339C"/>
    <w:rsid w:val="00D14443"/>
    <w:rsid w:val="00D145B5"/>
    <w:rsid w:val="00D14908"/>
    <w:rsid w:val="00D15E50"/>
    <w:rsid w:val="00D1699C"/>
    <w:rsid w:val="00D17060"/>
    <w:rsid w:val="00D20120"/>
    <w:rsid w:val="00D216A5"/>
    <w:rsid w:val="00D21771"/>
    <w:rsid w:val="00D22C46"/>
    <w:rsid w:val="00D256C5"/>
    <w:rsid w:val="00D25FA1"/>
    <w:rsid w:val="00D31FE0"/>
    <w:rsid w:val="00D33CCF"/>
    <w:rsid w:val="00D34311"/>
    <w:rsid w:val="00D35322"/>
    <w:rsid w:val="00D35500"/>
    <w:rsid w:val="00D40870"/>
    <w:rsid w:val="00D41D92"/>
    <w:rsid w:val="00D4441F"/>
    <w:rsid w:val="00D463DF"/>
    <w:rsid w:val="00D46650"/>
    <w:rsid w:val="00D46FA6"/>
    <w:rsid w:val="00D47A0F"/>
    <w:rsid w:val="00D521DF"/>
    <w:rsid w:val="00D53CDF"/>
    <w:rsid w:val="00D5423D"/>
    <w:rsid w:val="00D54A64"/>
    <w:rsid w:val="00D57038"/>
    <w:rsid w:val="00D57DB4"/>
    <w:rsid w:val="00D62E4C"/>
    <w:rsid w:val="00D64B7B"/>
    <w:rsid w:val="00D67525"/>
    <w:rsid w:val="00D7265A"/>
    <w:rsid w:val="00D72CF5"/>
    <w:rsid w:val="00D733A5"/>
    <w:rsid w:val="00D7340B"/>
    <w:rsid w:val="00D82E03"/>
    <w:rsid w:val="00D832EF"/>
    <w:rsid w:val="00D83A55"/>
    <w:rsid w:val="00D8654F"/>
    <w:rsid w:val="00D87674"/>
    <w:rsid w:val="00D91763"/>
    <w:rsid w:val="00D93DCC"/>
    <w:rsid w:val="00D93F3D"/>
    <w:rsid w:val="00D958F8"/>
    <w:rsid w:val="00D95C65"/>
    <w:rsid w:val="00D96DB3"/>
    <w:rsid w:val="00D97B8A"/>
    <w:rsid w:val="00DA1D23"/>
    <w:rsid w:val="00DA28A6"/>
    <w:rsid w:val="00DA3455"/>
    <w:rsid w:val="00DA4C62"/>
    <w:rsid w:val="00DA552F"/>
    <w:rsid w:val="00DA640D"/>
    <w:rsid w:val="00DB07AC"/>
    <w:rsid w:val="00DB11AF"/>
    <w:rsid w:val="00DB3640"/>
    <w:rsid w:val="00DB4BC7"/>
    <w:rsid w:val="00DB4F46"/>
    <w:rsid w:val="00DB6582"/>
    <w:rsid w:val="00DB7FB1"/>
    <w:rsid w:val="00DC0A66"/>
    <w:rsid w:val="00DC0F35"/>
    <w:rsid w:val="00DC11BA"/>
    <w:rsid w:val="00DC370F"/>
    <w:rsid w:val="00DC5A2D"/>
    <w:rsid w:val="00DC63F6"/>
    <w:rsid w:val="00DC6DCE"/>
    <w:rsid w:val="00DC7D56"/>
    <w:rsid w:val="00DD0BCD"/>
    <w:rsid w:val="00DD3094"/>
    <w:rsid w:val="00DD3569"/>
    <w:rsid w:val="00DD4349"/>
    <w:rsid w:val="00DD4AE9"/>
    <w:rsid w:val="00DD6A2C"/>
    <w:rsid w:val="00DE012C"/>
    <w:rsid w:val="00DE05B9"/>
    <w:rsid w:val="00DE4CD8"/>
    <w:rsid w:val="00DE4E8C"/>
    <w:rsid w:val="00DE5A65"/>
    <w:rsid w:val="00DF02CA"/>
    <w:rsid w:val="00DF0C18"/>
    <w:rsid w:val="00DF2912"/>
    <w:rsid w:val="00DF45CD"/>
    <w:rsid w:val="00DF7B00"/>
    <w:rsid w:val="00E024BD"/>
    <w:rsid w:val="00E02F2D"/>
    <w:rsid w:val="00E05BBD"/>
    <w:rsid w:val="00E06BB3"/>
    <w:rsid w:val="00E071CD"/>
    <w:rsid w:val="00E07D77"/>
    <w:rsid w:val="00E110A7"/>
    <w:rsid w:val="00E126D4"/>
    <w:rsid w:val="00E14E1B"/>
    <w:rsid w:val="00E157BF"/>
    <w:rsid w:val="00E16F8C"/>
    <w:rsid w:val="00E20EC7"/>
    <w:rsid w:val="00E20ECB"/>
    <w:rsid w:val="00E2138B"/>
    <w:rsid w:val="00E239B5"/>
    <w:rsid w:val="00E2440A"/>
    <w:rsid w:val="00E247C3"/>
    <w:rsid w:val="00E24D5D"/>
    <w:rsid w:val="00E24D80"/>
    <w:rsid w:val="00E30849"/>
    <w:rsid w:val="00E3180B"/>
    <w:rsid w:val="00E32211"/>
    <w:rsid w:val="00E323B1"/>
    <w:rsid w:val="00E32E7E"/>
    <w:rsid w:val="00E33E0A"/>
    <w:rsid w:val="00E40A9A"/>
    <w:rsid w:val="00E42965"/>
    <w:rsid w:val="00E42CDD"/>
    <w:rsid w:val="00E42EE0"/>
    <w:rsid w:val="00E4375C"/>
    <w:rsid w:val="00E456BF"/>
    <w:rsid w:val="00E460CE"/>
    <w:rsid w:val="00E47657"/>
    <w:rsid w:val="00E47CEF"/>
    <w:rsid w:val="00E51B80"/>
    <w:rsid w:val="00E52E80"/>
    <w:rsid w:val="00E56759"/>
    <w:rsid w:val="00E56D49"/>
    <w:rsid w:val="00E56F4C"/>
    <w:rsid w:val="00E6037B"/>
    <w:rsid w:val="00E61FED"/>
    <w:rsid w:val="00E6326D"/>
    <w:rsid w:val="00E63ABD"/>
    <w:rsid w:val="00E662BB"/>
    <w:rsid w:val="00E677CC"/>
    <w:rsid w:val="00E70E10"/>
    <w:rsid w:val="00E7206E"/>
    <w:rsid w:val="00E73C65"/>
    <w:rsid w:val="00E73CF4"/>
    <w:rsid w:val="00E766FC"/>
    <w:rsid w:val="00E7765E"/>
    <w:rsid w:val="00E8019D"/>
    <w:rsid w:val="00E81822"/>
    <w:rsid w:val="00E81D71"/>
    <w:rsid w:val="00E82F85"/>
    <w:rsid w:val="00E8470F"/>
    <w:rsid w:val="00E876A9"/>
    <w:rsid w:val="00E90C83"/>
    <w:rsid w:val="00E9101C"/>
    <w:rsid w:val="00E929C7"/>
    <w:rsid w:val="00E93153"/>
    <w:rsid w:val="00E933DB"/>
    <w:rsid w:val="00E94913"/>
    <w:rsid w:val="00E94D82"/>
    <w:rsid w:val="00E95467"/>
    <w:rsid w:val="00E95D1F"/>
    <w:rsid w:val="00E966B3"/>
    <w:rsid w:val="00E970D9"/>
    <w:rsid w:val="00E9750A"/>
    <w:rsid w:val="00E97B86"/>
    <w:rsid w:val="00EA0572"/>
    <w:rsid w:val="00EA15D2"/>
    <w:rsid w:val="00EA2C96"/>
    <w:rsid w:val="00EA5824"/>
    <w:rsid w:val="00EA7A47"/>
    <w:rsid w:val="00EB125E"/>
    <w:rsid w:val="00EB55FA"/>
    <w:rsid w:val="00EB58F4"/>
    <w:rsid w:val="00EB58F9"/>
    <w:rsid w:val="00EB6349"/>
    <w:rsid w:val="00EC05AC"/>
    <w:rsid w:val="00EC23A4"/>
    <w:rsid w:val="00EC2870"/>
    <w:rsid w:val="00EC32E4"/>
    <w:rsid w:val="00EC48C0"/>
    <w:rsid w:val="00EC682C"/>
    <w:rsid w:val="00EC7BF2"/>
    <w:rsid w:val="00ED030B"/>
    <w:rsid w:val="00ED0BAF"/>
    <w:rsid w:val="00ED17C1"/>
    <w:rsid w:val="00ED5634"/>
    <w:rsid w:val="00ED61C7"/>
    <w:rsid w:val="00EE3661"/>
    <w:rsid w:val="00EE544E"/>
    <w:rsid w:val="00EE6C8C"/>
    <w:rsid w:val="00EE79B7"/>
    <w:rsid w:val="00EF052A"/>
    <w:rsid w:val="00EF3B9C"/>
    <w:rsid w:val="00EF53F6"/>
    <w:rsid w:val="00EF6DB6"/>
    <w:rsid w:val="00EF7C6C"/>
    <w:rsid w:val="00F00466"/>
    <w:rsid w:val="00F015E2"/>
    <w:rsid w:val="00F031E5"/>
    <w:rsid w:val="00F036D0"/>
    <w:rsid w:val="00F041C9"/>
    <w:rsid w:val="00F04322"/>
    <w:rsid w:val="00F06078"/>
    <w:rsid w:val="00F0631C"/>
    <w:rsid w:val="00F10695"/>
    <w:rsid w:val="00F1305E"/>
    <w:rsid w:val="00F1352E"/>
    <w:rsid w:val="00F13698"/>
    <w:rsid w:val="00F17165"/>
    <w:rsid w:val="00F212EB"/>
    <w:rsid w:val="00F261E4"/>
    <w:rsid w:val="00F2682E"/>
    <w:rsid w:val="00F26BB9"/>
    <w:rsid w:val="00F27168"/>
    <w:rsid w:val="00F27369"/>
    <w:rsid w:val="00F2748D"/>
    <w:rsid w:val="00F32490"/>
    <w:rsid w:val="00F3359F"/>
    <w:rsid w:val="00F339A1"/>
    <w:rsid w:val="00F33D7C"/>
    <w:rsid w:val="00F34FD7"/>
    <w:rsid w:val="00F35477"/>
    <w:rsid w:val="00F3551B"/>
    <w:rsid w:val="00F35D53"/>
    <w:rsid w:val="00F36904"/>
    <w:rsid w:val="00F40204"/>
    <w:rsid w:val="00F40B30"/>
    <w:rsid w:val="00F421CD"/>
    <w:rsid w:val="00F42630"/>
    <w:rsid w:val="00F43C27"/>
    <w:rsid w:val="00F45378"/>
    <w:rsid w:val="00F47204"/>
    <w:rsid w:val="00F47F92"/>
    <w:rsid w:val="00F514B2"/>
    <w:rsid w:val="00F51F7D"/>
    <w:rsid w:val="00F561E1"/>
    <w:rsid w:val="00F5627E"/>
    <w:rsid w:val="00F56542"/>
    <w:rsid w:val="00F566BB"/>
    <w:rsid w:val="00F56CC7"/>
    <w:rsid w:val="00F57203"/>
    <w:rsid w:val="00F579AF"/>
    <w:rsid w:val="00F601C0"/>
    <w:rsid w:val="00F60981"/>
    <w:rsid w:val="00F63C8E"/>
    <w:rsid w:val="00F65F2E"/>
    <w:rsid w:val="00F66D33"/>
    <w:rsid w:val="00F72031"/>
    <w:rsid w:val="00F7458C"/>
    <w:rsid w:val="00F8043B"/>
    <w:rsid w:val="00F80621"/>
    <w:rsid w:val="00F850C5"/>
    <w:rsid w:val="00F86702"/>
    <w:rsid w:val="00F870CE"/>
    <w:rsid w:val="00F879C7"/>
    <w:rsid w:val="00F91658"/>
    <w:rsid w:val="00F91B97"/>
    <w:rsid w:val="00F92CB4"/>
    <w:rsid w:val="00F92F38"/>
    <w:rsid w:val="00F94D62"/>
    <w:rsid w:val="00F9501B"/>
    <w:rsid w:val="00F951E4"/>
    <w:rsid w:val="00F96E2E"/>
    <w:rsid w:val="00FA241D"/>
    <w:rsid w:val="00FA25EF"/>
    <w:rsid w:val="00FA3B78"/>
    <w:rsid w:val="00FA5954"/>
    <w:rsid w:val="00FA6A6C"/>
    <w:rsid w:val="00FB0C85"/>
    <w:rsid w:val="00FB1989"/>
    <w:rsid w:val="00FB2C48"/>
    <w:rsid w:val="00FB2E12"/>
    <w:rsid w:val="00FB4BDB"/>
    <w:rsid w:val="00FB66AA"/>
    <w:rsid w:val="00FC0DBB"/>
    <w:rsid w:val="00FC1CC3"/>
    <w:rsid w:val="00FC2A08"/>
    <w:rsid w:val="00FC2E3F"/>
    <w:rsid w:val="00FC3762"/>
    <w:rsid w:val="00FC3ACC"/>
    <w:rsid w:val="00FC52F1"/>
    <w:rsid w:val="00FC5B99"/>
    <w:rsid w:val="00FC7969"/>
    <w:rsid w:val="00FD02D2"/>
    <w:rsid w:val="00FD19E3"/>
    <w:rsid w:val="00FD2208"/>
    <w:rsid w:val="00FD271C"/>
    <w:rsid w:val="00FD29BF"/>
    <w:rsid w:val="00FD3D51"/>
    <w:rsid w:val="00FD3E5B"/>
    <w:rsid w:val="00FD5F2E"/>
    <w:rsid w:val="00FD61AB"/>
    <w:rsid w:val="00FD6681"/>
    <w:rsid w:val="00FE0D63"/>
    <w:rsid w:val="00FE358F"/>
    <w:rsid w:val="00FE3B7D"/>
    <w:rsid w:val="00FE59E3"/>
    <w:rsid w:val="00FF1593"/>
    <w:rsid w:val="00FF2B78"/>
    <w:rsid w:val="00FF3E60"/>
    <w:rsid w:val="00FF42BB"/>
    <w:rsid w:val="00FF5CE8"/>
    <w:rsid w:val="00FF72F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EB71B"/>
  <w15:docId w15:val="{C3C1A78F-C769-410D-B556-B9A0EBD4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363"/>
    <w:pPr>
      <w:widowControl w:val="0"/>
    </w:pPr>
    <w:rPr>
      <w:sz w:val="24"/>
      <w:szCs w:val="24"/>
    </w:rPr>
  </w:style>
  <w:style w:type="paragraph" w:styleId="Titre1">
    <w:name w:val="heading 1"/>
    <w:basedOn w:val="Normal"/>
    <w:next w:val="Normal"/>
    <w:uiPriority w:val="9"/>
    <w:qFormat/>
    <w:pPr>
      <w:keepNext/>
      <w:pBdr>
        <w:top w:val="single" w:sz="4" w:space="1" w:color="000000"/>
        <w:left w:val="single" w:sz="4" w:space="4" w:color="000000"/>
        <w:bottom w:val="single" w:sz="4" w:space="1" w:color="000000"/>
        <w:right w:val="single" w:sz="4" w:space="4" w:color="000000"/>
      </w:pBdr>
      <w:tabs>
        <w:tab w:val="left" w:pos="0"/>
      </w:tabs>
      <w:ind w:left="1296" w:hanging="432"/>
      <w:jc w:val="center"/>
      <w:outlineLvl w:val="0"/>
    </w:pPr>
    <w:rPr>
      <w:rFonts w:ascii="Calibri" w:hAnsi="Calibri"/>
      <w:b/>
      <w:bCs/>
      <w:kern w:val="2"/>
      <w:sz w:val="32"/>
    </w:rPr>
  </w:style>
  <w:style w:type="paragraph" w:styleId="Titre2">
    <w:name w:val="heading 2"/>
    <w:basedOn w:val="Normal"/>
    <w:next w:val="Normal"/>
    <w:uiPriority w:val="9"/>
    <w:semiHidden/>
    <w:unhideWhenUsed/>
    <w:qFormat/>
    <w:pPr>
      <w:keepNext/>
      <w:tabs>
        <w:tab w:val="left" w:pos="0"/>
      </w:tabs>
      <w:ind w:left="1440" w:hanging="576"/>
      <w:jc w:val="center"/>
      <w:outlineLvl w:val="1"/>
    </w:pPr>
    <w:rPr>
      <w:rFonts w:ascii="Calibri" w:hAnsi="Calibri"/>
      <w:b/>
      <w:bCs/>
      <w:i/>
      <w:iCs/>
      <w:sz w:val="28"/>
    </w:rPr>
  </w:style>
  <w:style w:type="paragraph" w:styleId="Titre3">
    <w:name w:val="heading 3"/>
    <w:basedOn w:val="Normal"/>
    <w:next w:val="Normal"/>
    <w:uiPriority w:val="9"/>
    <w:semiHidden/>
    <w:unhideWhenUsed/>
    <w:qFormat/>
    <w:pPr>
      <w:keepNext/>
      <w:tabs>
        <w:tab w:val="left" w:pos="0"/>
      </w:tabs>
      <w:ind w:left="1584" w:hanging="720"/>
      <w:jc w:val="both"/>
      <w:outlineLvl w:val="2"/>
    </w:pPr>
    <w:rPr>
      <w:rFonts w:ascii="Calibri" w:hAnsi="Calibri"/>
      <w:b/>
      <w:bCs/>
      <w:sz w:val="26"/>
    </w:rPr>
  </w:style>
  <w:style w:type="paragraph" w:styleId="Titre4">
    <w:name w:val="heading 4"/>
    <w:basedOn w:val="Normal"/>
    <w:next w:val="Normal"/>
    <w:uiPriority w:val="9"/>
    <w:semiHidden/>
    <w:unhideWhenUsed/>
    <w:qFormat/>
    <w:pPr>
      <w:keepNext/>
      <w:tabs>
        <w:tab w:val="left" w:pos="0"/>
      </w:tabs>
      <w:ind w:left="1728" w:hanging="864"/>
      <w:outlineLvl w:val="3"/>
    </w:pPr>
    <w:rPr>
      <w:rFonts w:ascii="Cambria" w:hAnsi="Cambria"/>
      <w:b/>
      <w:bCs/>
      <w:sz w:val="28"/>
    </w:rPr>
  </w:style>
  <w:style w:type="paragraph" w:styleId="Titre5">
    <w:name w:val="heading 5"/>
    <w:basedOn w:val="Normal"/>
    <w:next w:val="Normal"/>
    <w:uiPriority w:val="9"/>
    <w:semiHidden/>
    <w:unhideWhenUsed/>
    <w:qFormat/>
    <w:pPr>
      <w:keepNext/>
      <w:pBdr>
        <w:top w:val="single" w:sz="4" w:space="1" w:color="000000"/>
        <w:left w:val="single" w:sz="4" w:space="4" w:color="000000"/>
        <w:bottom w:val="single" w:sz="4" w:space="1" w:color="000000"/>
        <w:right w:val="single" w:sz="4" w:space="4" w:color="000000"/>
      </w:pBdr>
      <w:tabs>
        <w:tab w:val="left" w:pos="0"/>
        <w:tab w:val="left" w:pos="284"/>
      </w:tabs>
      <w:ind w:left="1872" w:hanging="1008"/>
      <w:jc w:val="center"/>
      <w:outlineLvl w:val="4"/>
    </w:pPr>
    <w:rPr>
      <w:rFonts w:ascii="Cambria" w:hAnsi="Cambria"/>
      <w:b/>
      <w:bCs/>
      <w:i/>
      <w:iCs/>
      <w:sz w:val="26"/>
    </w:rPr>
  </w:style>
  <w:style w:type="paragraph" w:styleId="Titre6">
    <w:name w:val="heading 6"/>
    <w:basedOn w:val="Normal"/>
    <w:next w:val="Normal"/>
    <w:uiPriority w:val="9"/>
    <w:semiHidden/>
    <w:unhideWhenUsed/>
    <w:qFormat/>
    <w:pPr>
      <w:keepNext/>
      <w:tabs>
        <w:tab w:val="left" w:pos="0"/>
        <w:tab w:val="left" w:pos="284"/>
      </w:tabs>
      <w:ind w:left="2016" w:hanging="1152"/>
      <w:jc w:val="center"/>
      <w:outlineLvl w:val="5"/>
    </w:pPr>
    <w:rPr>
      <w:rFonts w:ascii="Cambria" w:hAnsi="Cambria"/>
      <w:b/>
      <w:bCs/>
      <w:sz w:val="22"/>
    </w:rPr>
  </w:style>
  <w:style w:type="paragraph" w:styleId="Titre7">
    <w:name w:val="heading 7"/>
    <w:basedOn w:val="Normal"/>
    <w:next w:val="Normal"/>
    <w:qFormat/>
    <w:pPr>
      <w:keepNext/>
      <w:tabs>
        <w:tab w:val="left" w:pos="0"/>
      </w:tabs>
      <w:ind w:left="2160" w:hanging="1296"/>
      <w:jc w:val="both"/>
      <w:outlineLvl w:val="6"/>
    </w:pPr>
    <w:rPr>
      <w:rFonts w:ascii="Cambria" w:hAnsi="Cambria"/>
    </w:rPr>
  </w:style>
  <w:style w:type="paragraph" w:styleId="Titre8">
    <w:name w:val="heading 8"/>
    <w:basedOn w:val="Normal"/>
    <w:next w:val="Normal"/>
    <w:qFormat/>
    <w:pPr>
      <w:keepNext/>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304" w:hanging="1440"/>
      <w:jc w:val="center"/>
      <w:outlineLvl w:val="7"/>
    </w:pPr>
    <w:rPr>
      <w:rFonts w:ascii="Cambria" w:hAnsi="Cambria"/>
      <w:i/>
      <w:iCs/>
    </w:rPr>
  </w:style>
  <w:style w:type="paragraph" w:styleId="Titre9">
    <w:name w:val="heading 9"/>
    <w:basedOn w:val="Normal"/>
    <w:next w:val="Normal"/>
    <w:qFormat/>
    <w:pPr>
      <w:keepNext/>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448" w:hanging="1584"/>
      <w:jc w:val="both"/>
      <w:outlineLvl w:val="8"/>
    </w:pPr>
    <w:rPr>
      <w:rFonts w:ascii="Calibri" w:hAnsi="Calibri"/>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qFormat/>
    <w:rPr>
      <w:rFonts w:ascii="Symbol" w:hAnsi="Symbol"/>
    </w:rPr>
  </w:style>
  <w:style w:type="character" w:customStyle="1" w:styleId="WW8Num3z0">
    <w:name w:val="WW8Num3z0"/>
    <w:qFormat/>
    <w:rPr>
      <w:rFonts w:ascii="Wingdings" w:hAnsi="Wingdings" w:cs="Bookman Old Style"/>
    </w:rPr>
  </w:style>
  <w:style w:type="character" w:customStyle="1" w:styleId="WW8Num4z0">
    <w:name w:val="WW8Num4z0"/>
    <w:qFormat/>
    <w:rPr>
      <w:rFonts w:ascii="Wingdings" w:hAnsi="Wingdings"/>
    </w:rPr>
  </w:style>
  <w:style w:type="character" w:customStyle="1" w:styleId="WW8Num4z1">
    <w:name w:val="WW8Num4z1"/>
    <w:qFormat/>
    <w:rPr>
      <w:rFonts w:ascii="Courier New" w:hAnsi="Courier New" w:cs="Bookman Old Style"/>
    </w:rPr>
  </w:style>
  <w:style w:type="character" w:customStyle="1" w:styleId="WW8Num4z2">
    <w:name w:val="WW8Num4z2"/>
    <w:qFormat/>
    <w:rPr>
      <w:rFonts w:ascii="Wingdings" w:hAnsi="Wingdings"/>
    </w:rPr>
  </w:style>
  <w:style w:type="character" w:customStyle="1" w:styleId="WW8Num4z3">
    <w:name w:val="WW8Num4z3"/>
    <w:qFormat/>
    <w:rPr>
      <w:rFonts w:ascii="Symbol" w:hAnsi="Symbol"/>
    </w:rPr>
  </w:style>
  <w:style w:type="character" w:customStyle="1" w:styleId="WW8Num5z0">
    <w:name w:val="WW8Num5z0"/>
    <w:qFormat/>
    <w:rPr>
      <w:rFonts w:ascii="Times New Roman" w:eastAsia="Calibri" w:hAnsi="Times New Roman" w:cs="Times New Roman"/>
      <w:sz w:val="24"/>
    </w:rPr>
  </w:style>
  <w:style w:type="character" w:customStyle="1" w:styleId="WW8Num6z0">
    <w:name w:val="WW8Num6z0"/>
    <w:qFormat/>
    <w:rPr>
      <w:rFonts w:ascii="Times New Roman" w:eastAsia="Calibri" w:hAnsi="Times New Roman" w:cs="Times New Roman"/>
    </w:rPr>
  </w:style>
  <w:style w:type="character" w:customStyle="1" w:styleId="WW8Num6z1">
    <w:name w:val="WW8Num6z1"/>
    <w:qFormat/>
    <w:rPr>
      <w:rFonts w:ascii="Courier New" w:hAnsi="Courier New"/>
    </w:rPr>
  </w:style>
  <w:style w:type="character" w:customStyle="1" w:styleId="WW8Num6z2">
    <w:name w:val="WW8Num6z2"/>
    <w:qFormat/>
    <w:rPr>
      <w:rFonts w:ascii="Wingdings" w:hAnsi="Wingdings"/>
    </w:rPr>
  </w:style>
  <w:style w:type="character" w:customStyle="1" w:styleId="WW8Num8z0">
    <w:name w:val="WW8Num8z0"/>
    <w:qFormat/>
    <w:rPr>
      <w:rFonts w:ascii="Goudy Old Style" w:hAnsi="Goudy Old Style"/>
    </w:rPr>
  </w:style>
  <w:style w:type="character" w:customStyle="1" w:styleId="WW8Num8z1">
    <w:name w:val="WW8Num8z1"/>
    <w:qFormat/>
    <w:rPr>
      <w:rFonts w:ascii="Courier New" w:hAnsi="Courier New" w:cs="Bookman Old Style"/>
    </w:rPr>
  </w:style>
  <w:style w:type="character" w:customStyle="1" w:styleId="WW8Num8z2">
    <w:name w:val="WW8Num8z2"/>
    <w:qFormat/>
    <w:rPr>
      <w:rFonts w:ascii="Wingdings" w:hAnsi="Wingdings"/>
    </w:rPr>
  </w:style>
  <w:style w:type="character" w:customStyle="1" w:styleId="WW8Num8z3">
    <w:name w:val="WW8Num8z3"/>
    <w:qFormat/>
    <w:rPr>
      <w:rFonts w:ascii="Symbol" w:hAnsi="Symbol"/>
    </w:rPr>
  </w:style>
  <w:style w:type="character" w:customStyle="1" w:styleId="WW8Num11z0">
    <w:name w:val="WW8Num11z0"/>
    <w:qFormat/>
    <w:rPr>
      <w:rFonts w:ascii="Symbol" w:hAnsi="Symbol"/>
    </w:rPr>
  </w:style>
  <w:style w:type="character" w:customStyle="1" w:styleId="WW8Num11z1">
    <w:name w:val="WW8Num11z1"/>
    <w:qFormat/>
    <w:rPr>
      <w:rFonts w:ascii="Courier New" w:hAnsi="Courier New"/>
    </w:rPr>
  </w:style>
  <w:style w:type="character" w:customStyle="1" w:styleId="WW8Num11z2">
    <w:name w:val="WW8Num11z2"/>
    <w:qFormat/>
    <w:rPr>
      <w:rFonts w:ascii="Wingdings" w:hAnsi="Wingdings"/>
    </w:rPr>
  </w:style>
  <w:style w:type="character" w:customStyle="1" w:styleId="WW8Num11z3">
    <w:name w:val="WW8Num11z3"/>
    <w:qFormat/>
    <w:rPr>
      <w:rFonts w:ascii="Symbol" w:hAnsi="Symbol"/>
    </w:rPr>
  </w:style>
  <w:style w:type="character" w:customStyle="1" w:styleId="WW8Num12z0">
    <w:name w:val="WW8Num12z0"/>
    <w:qFormat/>
    <w:rPr>
      <w:rFonts w:ascii="Symbol" w:hAnsi="Symbol"/>
    </w:rPr>
  </w:style>
  <w:style w:type="character" w:customStyle="1" w:styleId="WW8Num12z1">
    <w:name w:val="WW8Num12z1"/>
    <w:qFormat/>
    <w:rPr>
      <w:rFonts w:ascii="Courier New" w:hAnsi="Courier New"/>
    </w:rPr>
  </w:style>
  <w:style w:type="character" w:customStyle="1" w:styleId="WW8Num12z3">
    <w:name w:val="WW8Num12z3"/>
    <w:qFormat/>
    <w:rPr>
      <w:rFonts w:ascii="Symbol" w:hAnsi="Symbol"/>
    </w:rPr>
  </w:style>
  <w:style w:type="character" w:customStyle="1" w:styleId="WW8Num13z0">
    <w:name w:val="WW8Num13z0"/>
    <w:qFormat/>
    <w:rPr>
      <w:rFonts w:ascii="Symbol" w:hAnsi="Symbol"/>
    </w:rPr>
  </w:style>
  <w:style w:type="character" w:customStyle="1" w:styleId="WW8Num13z1">
    <w:name w:val="WW8Num13z1"/>
    <w:qFormat/>
    <w:rPr>
      <w:rFonts w:ascii="Courier New" w:hAnsi="Courier New"/>
    </w:rPr>
  </w:style>
  <w:style w:type="character" w:customStyle="1" w:styleId="WW8Num13z3">
    <w:name w:val="WW8Num13z3"/>
    <w:qFormat/>
    <w:rPr>
      <w:rFonts w:ascii="Symbol" w:hAnsi="Symbol"/>
    </w:rPr>
  </w:style>
  <w:style w:type="character" w:customStyle="1" w:styleId="WW8Num14z0">
    <w:name w:val="WW8Num14z0"/>
    <w:qFormat/>
    <w:rPr>
      <w:rFonts w:ascii="Symbol" w:hAnsi="Symbol"/>
    </w:rPr>
  </w:style>
  <w:style w:type="character" w:customStyle="1" w:styleId="WW8Num14z1">
    <w:name w:val="WW8Num14z1"/>
    <w:qFormat/>
    <w:rPr>
      <w:rFonts w:ascii="Courier New" w:hAnsi="Courier New"/>
    </w:rPr>
  </w:style>
  <w:style w:type="character" w:customStyle="1" w:styleId="WW8Num14z2">
    <w:name w:val="WW8Num14z2"/>
    <w:qFormat/>
    <w:rPr>
      <w:rFonts w:ascii="Wingdings" w:hAnsi="Wingdings"/>
    </w:rPr>
  </w:style>
  <w:style w:type="character" w:customStyle="1" w:styleId="WW8Num15z0">
    <w:name w:val="WW8Num15z0"/>
    <w:qFormat/>
    <w:rPr>
      <w:rFonts w:ascii="Symbol" w:hAnsi="Symbol"/>
    </w:rPr>
  </w:style>
  <w:style w:type="character" w:customStyle="1" w:styleId="WW8Num15z1">
    <w:name w:val="WW8Num15z1"/>
    <w:qFormat/>
    <w:rPr>
      <w:rFonts w:ascii="Courier New" w:hAnsi="Courier New"/>
    </w:rPr>
  </w:style>
  <w:style w:type="character" w:customStyle="1" w:styleId="WW8Num15z3">
    <w:name w:val="WW8Num15z3"/>
    <w:qFormat/>
    <w:rPr>
      <w:rFonts w:ascii="Symbol" w:hAnsi="Symbol"/>
    </w:rPr>
  </w:style>
  <w:style w:type="character" w:customStyle="1" w:styleId="WW8Num16z0">
    <w:name w:val="WW8Num16z0"/>
    <w:qFormat/>
    <w:rPr>
      <w:rFonts w:ascii="Symbol" w:hAnsi="Symbol"/>
    </w:rPr>
  </w:style>
  <w:style w:type="character" w:customStyle="1" w:styleId="WW8Num16z1">
    <w:name w:val="WW8Num16z1"/>
    <w:qFormat/>
    <w:rPr>
      <w:rFonts w:ascii="Courier New" w:hAnsi="Courier New"/>
    </w:rPr>
  </w:style>
  <w:style w:type="character" w:customStyle="1" w:styleId="WW8Num16z2">
    <w:name w:val="WW8Num16z2"/>
    <w:qFormat/>
    <w:rPr>
      <w:rFonts w:ascii="Wingdings" w:hAnsi="Wingdings"/>
    </w:rPr>
  </w:style>
  <w:style w:type="character" w:customStyle="1" w:styleId="WW8Num17z0">
    <w:name w:val="WW8Num17z0"/>
    <w:qFormat/>
    <w:rPr>
      <w:rFonts w:ascii="Times New Roman" w:eastAsia="Calibri" w:hAnsi="Times New Roman"/>
    </w:rPr>
  </w:style>
  <w:style w:type="character" w:customStyle="1" w:styleId="WW8Num17z1">
    <w:name w:val="WW8Num17z1"/>
    <w:qFormat/>
    <w:rPr>
      <w:rFonts w:ascii="Courier New" w:hAnsi="Courier New"/>
    </w:rPr>
  </w:style>
  <w:style w:type="character" w:customStyle="1" w:styleId="WW8Num17z2">
    <w:name w:val="WW8Num17z2"/>
    <w:qFormat/>
    <w:rPr>
      <w:rFonts w:ascii="Wingdings" w:hAnsi="Wingdings"/>
    </w:rPr>
  </w:style>
  <w:style w:type="character" w:customStyle="1" w:styleId="WW8Num18z0">
    <w:name w:val="WW8Num18z0"/>
    <w:qFormat/>
    <w:rPr>
      <w:rFonts w:ascii="Calibri" w:eastAsia="Cambria" w:hAnsi="Calibri" w:cs="Bookman Old Style"/>
    </w:rPr>
  </w:style>
  <w:style w:type="character" w:customStyle="1" w:styleId="WW8Num18z1">
    <w:name w:val="WW8Num18z1"/>
    <w:qFormat/>
    <w:rPr>
      <w:rFonts w:ascii="Courier New" w:hAnsi="Courier New" w:cs="Bookman Old Style"/>
    </w:rPr>
  </w:style>
  <w:style w:type="character" w:customStyle="1" w:styleId="WW8Num18z2">
    <w:name w:val="WW8Num18z2"/>
    <w:qFormat/>
    <w:rPr>
      <w:rFonts w:ascii="Wingdings" w:hAnsi="Wingdings"/>
    </w:rPr>
  </w:style>
  <w:style w:type="character" w:customStyle="1" w:styleId="WW8Num18z3">
    <w:name w:val="WW8Num18z3"/>
    <w:qFormat/>
    <w:rPr>
      <w:rFonts w:ascii="Symbol" w:hAnsi="Symbol"/>
    </w:rPr>
  </w:style>
  <w:style w:type="character" w:customStyle="1" w:styleId="WW8Num19z0">
    <w:name w:val="WW8Num19z0"/>
    <w:qFormat/>
    <w:rPr>
      <w:rFonts w:ascii="Times New Roman" w:eastAsia="Times New Roman" w:hAnsi="Times New Roman" w:cs="Times"/>
    </w:rPr>
  </w:style>
  <w:style w:type="character" w:customStyle="1" w:styleId="WW8Num19z1">
    <w:name w:val="WW8Num19z1"/>
    <w:qFormat/>
    <w:rPr>
      <w:rFonts w:ascii="Courier New" w:hAnsi="Courier New"/>
    </w:rPr>
  </w:style>
  <w:style w:type="character" w:customStyle="1" w:styleId="WW8Num19z2">
    <w:name w:val="WW8Num19z2"/>
    <w:qFormat/>
    <w:rPr>
      <w:rFonts w:ascii="Wingdings" w:hAnsi="Wingdings"/>
    </w:rPr>
  </w:style>
  <w:style w:type="character" w:customStyle="1" w:styleId="WW8Num20z0">
    <w:name w:val="WW8Num20z0"/>
    <w:qFormat/>
    <w:rPr>
      <w:rFonts w:ascii="Symbol" w:hAnsi="Symbol"/>
    </w:rPr>
  </w:style>
  <w:style w:type="character" w:customStyle="1" w:styleId="WW8Num21z0">
    <w:name w:val="WW8Num21z0"/>
    <w:qFormat/>
    <w:rPr>
      <w:rFonts w:ascii="Symbol" w:hAnsi="Symbol"/>
    </w:rPr>
  </w:style>
  <w:style w:type="character" w:customStyle="1" w:styleId="WW8Num21z1">
    <w:name w:val="WW8Num21z1"/>
    <w:qFormat/>
    <w:rPr>
      <w:rFonts w:ascii="Courier New" w:hAnsi="Courier New"/>
    </w:rPr>
  </w:style>
  <w:style w:type="character" w:customStyle="1" w:styleId="WW8Num21z2">
    <w:name w:val="WW8Num21z2"/>
    <w:qFormat/>
    <w:rPr>
      <w:rFonts w:ascii="Wingdings" w:hAnsi="Wingdings"/>
    </w:rPr>
  </w:style>
  <w:style w:type="character" w:customStyle="1" w:styleId="WW8Num22z0">
    <w:name w:val="WW8Num22z0"/>
    <w:qFormat/>
    <w:rPr>
      <w:rFonts w:ascii="Symbol" w:hAnsi="Symbol"/>
    </w:rPr>
  </w:style>
  <w:style w:type="character" w:customStyle="1" w:styleId="WW8Num22z1">
    <w:name w:val="WW8Num22z1"/>
    <w:qFormat/>
    <w:rPr>
      <w:rFonts w:ascii="Courier New" w:hAnsi="Courier New"/>
    </w:rPr>
  </w:style>
  <w:style w:type="character" w:customStyle="1" w:styleId="WW8Num22z2">
    <w:name w:val="WW8Num22z2"/>
    <w:qFormat/>
    <w:rPr>
      <w:rFonts w:ascii="Wingdings" w:hAnsi="Wingdings"/>
    </w:rPr>
  </w:style>
  <w:style w:type="character" w:customStyle="1" w:styleId="WW8Num23z0">
    <w:name w:val="WW8Num23z0"/>
    <w:qFormat/>
    <w:rPr>
      <w:rFonts w:ascii="Symbol" w:hAnsi="Symbol"/>
    </w:rPr>
  </w:style>
  <w:style w:type="character" w:customStyle="1" w:styleId="WW8Num23z1">
    <w:name w:val="WW8Num23z1"/>
    <w:qFormat/>
    <w:rPr>
      <w:rFonts w:ascii="Courier New" w:hAnsi="Courier New"/>
    </w:rPr>
  </w:style>
  <w:style w:type="character" w:customStyle="1" w:styleId="WW8Num23z2">
    <w:name w:val="WW8Num23z2"/>
    <w:qFormat/>
    <w:rPr>
      <w:rFonts w:ascii="Wingdings" w:hAnsi="Wingdings"/>
    </w:rPr>
  </w:style>
  <w:style w:type="character" w:customStyle="1" w:styleId="WW8Num23z3">
    <w:name w:val="WW8Num23z3"/>
    <w:qFormat/>
    <w:rPr>
      <w:rFonts w:ascii="Symbol" w:hAnsi="Symbol"/>
    </w:rPr>
  </w:style>
  <w:style w:type="character" w:customStyle="1" w:styleId="WW8Num24z0">
    <w:name w:val="WW8Num24z0"/>
    <w:qFormat/>
    <w:rPr>
      <w:rFonts w:ascii="Symbol" w:hAnsi="Symbol"/>
    </w:rPr>
  </w:style>
  <w:style w:type="character" w:customStyle="1" w:styleId="WW8Num24z1">
    <w:name w:val="WW8Num24z1"/>
    <w:qFormat/>
    <w:rPr>
      <w:rFonts w:ascii="Courier New" w:hAnsi="Courier New"/>
    </w:rPr>
  </w:style>
  <w:style w:type="character" w:customStyle="1" w:styleId="WW8Num24z2">
    <w:name w:val="WW8Num24z2"/>
    <w:qFormat/>
    <w:rPr>
      <w:rFonts w:ascii="Wingdings" w:hAnsi="Wingdings"/>
    </w:rPr>
  </w:style>
  <w:style w:type="character" w:customStyle="1" w:styleId="WW8Num25z0">
    <w:name w:val="WW8Num25z0"/>
    <w:qFormat/>
    <w:rPr>
      <w:rFonts w:ascii="Garamond" w:eastAsia="Times New Roman" w:hAnsi="Garamond" w:cs="Times New Roman"/>
      <w:b/>
    </w:rPr>
  </w:style>
  <w:style w:type="character" w:customStyle="1" w:styleId="WW8Num25z1">
    <w:name w:val="WW8Num25z1"/>
    <w:qFormat/>
    <w:rPr>
      <w:rFonts w:ascii="Courier New" w:hAnsi="Courier New" w:cs="Bookman Old Style"/>
    </w:rPr>
  </w:style>
  <w:style w:type="character" w:customStyle="1" w:styleId="WW8Num25z2">
    <w:name w:val="WW8Num25z2"/>
    <w:qFormat/>
    <w:rPr>
      <w:rFonts w:ascii="Wingdings" w:hAnsi="Wingdings"/>
    </w:rPr>
  </w:style>
  <w:style w:type="character" w:customStyle="1" w:styleId="WW8Num25z3">
    <w:name w:val="WW8Num25z3"/>
    <w:qFormat/>
    <w:rPr>
      <w:rFonts w:ascii="Symbol" w:hAnsi="Symbol"/>
    </w:rPr>
  </w:style>
  <w:style w:type="character" w:customStyle="1" w:styleId="Absatz-Standardschriftart">
    <w:name w:val="Absatz-Standardschriftart"/>
    <w:qFormat/>
  </w:style>
  <w:style w:type="character" w:customStyle="1" w:styleId="WW8Num5z1">
    <w:name w:val="WW8Num5z1"/>
    <w:qFormat/>
    <w:rPr>
      <w:rFonts w:ascii="Courier New" w:hAnsi="Courier New"/>
    </w:rPr>
  </w:style>
  <w:style w:type="character" w:customStyle="1" w:styleId="WW8Num5z2">
    <w:name w:val="WW8Num5z2"/>
    <w:qFormat/>
    <w:rPr>
      <w:rFonts w:ascii="Wingdings" w:hAnsi="Wingdings"/>
    </w:rPr>
  </w:style>
  <w:style w:type="character" w:customStyle="1" w:styleId="WW8Num5z3">
    <w:name w:val="WW8Num5z3"/>
    <w:qFormat/>
    <w:rPr>
      <w:rFonts w:ascii="Symbol" w:hAnsi="Symbol"/>
    </w:rPr>
  </w:style>
  <w:style w:type="character" w:customStyle="1" w:styleId="WW8Num6z3">
    <w:name w:val="WW8Num6z3"/>
    <w:qFormat/>
    <w:rPr>
      <w:rFonts w:ascii="Symbol" w:hAnsi="Symbol"/>
    </w:rPr>
  </w:style>
  <w:style w:type="character" w:customStyle="1" w:styleId="WW8Num7z0">
    <w:name w:val="WW8Num7z0"/>
    <w:qFormat/>
    <w:rPr>
      <w:rFonts w:ascii="Symbol" w:hAnsi="Symbol"/>
      <w:sz w:val="20"/>
    </w:rPr>
  </w:style>
  <w:style w:type="character" w:customStyle="1" w:styleId="WW8Num7z1">
    <w:name w:val="WW8Num7z1"/>
    <w:qFormat/>
    <w:rPr>
      <w:rFonts w:ascii="Courier New" w:hAnsi="Courier New"/>
      <w:sz w:val="20"/>
    </w:rPr>
  </w:style>
  <w:style w:type="character" w:customStyle="1" w:styleId="WW8Num7z2">
    <w:name w:val="WW8Num7z2"/>
    <w:qFormat/>
    <w:rPr>
      <w:rFonts w:ascii="Wingdings" w:hAnsi="Wingdings"/>
      <w:sz w:val="20"/>
    </w:rPr>
  </w:style>
  <w:style w:type="character" w:customStyle="1" w:styleId="WW8Num9z0">
    <w:name w:val="WW8Num9z0"/>
    <w:qFormat/>
    <w:rPr>
      <w:rFonts w:ascii="Symbol" w:hAnsi="Symbol"/>
    </w:rPr>
  </w:style>
  <w:style w:type="character" w:customStyle="1" w:styleId="WW8Num10z0">
    <w:name w:val="WW8Num10z0"/>
    <w:qFormat/>
    <w:rPr>
      <w:rFonts w:ascii="Symbol" w:hAnsi="Symbol"/>
    </w:rPr>
  </w:style>
  <w:style w:type="character" w:customStyle="1" w:styleId="WW8Num10z1">
    <w:name w:val="WW8Num10z1"/>
    <w:qFormat/>
    <w:rPr>
      <w:rFonts w:ascii="Courier New" w:hAnsi="Courier New"/>
    </w:rPr>
  </w:style>
  <w:style w:type="character" w:customStyle="1" w:styleId="WW8Num10z2">
    <w:name w:val="WW8Num10z2"/>
    <w:qFormat/>
    <w:rPr>
      <w:rFonts w:ascii="Wingdings" w:hAnsi="Wingdings"/>
    </w:rPr>
  </w:style>
  <w:style w:type="character" w:customStyle="1" w:styleId="WW8Num12z2">
    <w:name w:val="WW8Num12z2"/>
    <w:qFormat/>
    <w:rPr>
      <w:rFonts w:ascii="Wingdings" w:hAnsi="Wingdings"/>
    </w:rPr>
  </w:style>
  <w:style w:type="character" w:customStyle="1" w:styleId="WW8Num13z2">
    <w:name w:val="WW8Num13z2"/>
    <w:qFormat/>
    <w:rPr>
      <w:rFonts w:ascii="Wingdings" w:hAnsi="Wingdings"/>
    </w:rPr>
  </w:style>
  <w:style w:type="character" w:customStyle="1" w:styleId="WW8Num15z2">
    <w:name w:val="WW8Num15z2"/>
    <w:qFormat/>
    <w:rPr>
      <w:rFonts w:ascii="Wingdings" w:hAnsi="Wingdings"/>
    </w:rPr>
  </w:style>
  <w:style w:type="character" w:customStyle="1" w:styleId="WW8Num17z3">
    <w:name w:val="WW8Num17z3"/>
    <w:qFormat/>
    <w:rPr>
      <w:rFonts w:ascii="Symbol" w:hAnsi="Symbol"/>
    </w:rPr>
  </w:style>
  <w:style w:type="character" w:customStyle="1" w:styleId="WW8Num19z3">
    <w:name w:val="WW8Num19z3"/>
    <w:qFormat/>
    <w:rPr>
      <w:rFonts w:ascii="Symbol" w:hAnsi="Symbol"/>
    </w:rPr>
  </w:style>
  <w:style w:type="character" w:customStyle="1" w:styleId="WW8Num20z1">
    <w:name w:val="WW8Num20z1"/>
    <w:qFormat/>
    <w:rPr>
      <w:rFonts w:ascii="Courier New" w:hAnsi="Courier New"/>
    </w:rPr>
  </w:style>
  <w:style w:type="character" w:customStyle="1" w:styleId="WW8Num20z2">
    <w:name w:val="WW8Num20z2"/>
    <w:qFormat/>
    <w:rPr>
      <w:rFonts w:ascii="Wingdings" w:hAnsi="Wingdings"/>
    </w:rPr>
  </w:style>
  <w:style w:type="character" w:customStyle="1" w:styleId="WW8Num26z0">
    <w:name w:val="WW8Num26z0"/>
    <w:qFormat/>
    <w:rPr>
      <w:rFonts w:ascii="Times New Roman" w:eastAsia="Times New Roman" w:hAnsi="Times New Roman" w:cs="Times New Roman"/>
      <w:b/>
    </w:rPr>
  </w:style>
  <w:style w:type="character" w:customStyle="1" w:styleId="WW8Num26z1">
    <w:name w:val="WW8Num26z1"/>
    <w:qFormat/>
    <w:rPr>
      <w:rFonts w:ascii="Courier New" w:hAnsi="Courier New"/>
    </w:rPr>
  </w:style>
  <w:style w:type="character" w:customStyle="1" w:styleId="WW8Num26z2">
    <w:name w:val="WW8Num26z2"/>
    <w:qFormat/>
    <w:rPr>
      <w:rFonts w:ascii="Wingdings" w:hAnsi="Wingdings"/>
    </w:rPr>
  </w:style>
  <w:style w:type="character" w:customStyle="1" w:styleId="WW8Num26z3">
    <w:name w:val="WW8Num26z3"/>
    <w:qFormat/>
    <w:rPr>
      <w:rFonts w:ascii="Symbol" w:hAnsi="Symbol"/>
    </w:rPr>
  </w:style>
  <w:style w:type="character" w:customStyle="1" w:styleId="WW8Num27z0">
    <w:name w:val="WW8Num27z0"/>
    <w:qFormat/>
    <w:rPr>
      <w:rFonts w:ascii="Symbol" w:hAnsi="Symbol"/>
    </w:rPr>
  </w:style>
  <w:style w:type="character" w:customStyle="1" w:styleId="WW8Num27z1">
    <w:name w:val="WW8Num27z1"/>
    <w:qFormat/>
    <w:rPr>
      <w:rFonts w:ascii="Courier New" w:hAnsi="Courier New"/>
    </w:rPr>
  </w:style>
  <w:style w:type="character" w:customStyle="1" w:styleId="WW8Num27z2">
    <w:name w:val="WW8Num27z2"/>
    <w:qFormat/>
    <w:rPr>
      <w:rFonts w:ascii="Wingdings" w:hAnsi="Wingdings"/>
    </w:rPr>
  </w:style>
  <w:style w:type="character" w:customStyle="1" w:styleId="WW8Num28z0">
    <w:name w:val="WW8Num28z0"/>
    <w:qFormat/>
    <w:rPr>
      <w:rFonts w:ascii="Symbol" w:hAnsi="Symbol"/>
    </w:rPr>
  </w:style>
  <w:style w:type="character" w:customStyle="1" w:styleId="WW8Num28z1">
    <w:name w:val="WW8Num28z1"/>
    <w:qFormat/>
    <w:rPr>
      <w:rFonts w:ascii="Courier New" w:hAnsi="Courier New"/>
    </w:rPr>
  </w:style>
  <w:style w:type="character" w:customStyle="1" w:styleId="WW8Num28z2">
    <w:name w:val="WW8Num28z2"/>
    <w:qFormat/>
    <w:rPr>
      <w:rFonts w:ascii="Wingdings" w:hAnsi="Wingdings"/>
    </w:rPr>
  </w:style>
  <w:style w:type="character" w:customStyle="1" w:styleId="WW8Num29z0">
    <w:name w:val="WW8Num29z0"/>
    <w:qFormat/>
    <w:rPr>
      <w:rFonts w:ascii="Symbol" w:hAnsi="Symbol"/>
    </w:rPr>
  </w:style>
  <w:style w:type="character" w:customStyle="1" w:styleId="WW8Num29z1">
    <w:name w:val="WW8Num29z1"/>
    <w:qFormat/>
    <w:rPr>
      <w:rFonts w:ascii="Courier New" w:hAnsi="Courier New"/>
    </w:rPr>
  </w:style>
  <w:style w:type="character" w:customStyle="1" w:styleId="WW8Num29z2">
    <w:name w:val="WW8Num29z2"/>
    <w:qFormat/>
    <w:rPr>
      <w:rFonts w:ascii="Wingdings" w:hAnsi="Wingdings"/>
    </w:rPr>
  </w:style>
  <w:style w:type="character" w:customStyle="1" w:styleId="WW8Num30z0">
    <w:name w:val="WW8Num30z0"/>
    <w:qFormat/>
    <w:rPr>
      <w:rFonts w:ascii="Symbol" w:hAnsi="Symbol"/>
    </w:rPr>
  </w:style>
  <w:style w:type="character" w:customStyle="1" w:styleId="WW8Num30z1">
    <w:name w:val="WW8Num30z1"/>
    <w:qFormat/>
    <w:rPr>
      <w:rFonts w:ascii="Courier New" w:hAnsi="Courier New"/>
    </w:rPr>
  </w:style>
  <w:style w:type="character" w:customStyle="1" w:styleId="WW8Num30z2">
    <w:name w:val="WW8Num30z2"/>
    <w:qFormat/>
    <w:rPr>
      <w:rFonts w:ascii="Wingdings" w:hAnsi="Wingdings"/>
    </w:rPr>
  </w:style>
  <w:style w:type="character" w:customStyle="1" w:styleId="WW8Num31z0">
    <w:name w:val="WW8Num31z0"/>
    <w:qFormat/>
    <w:rPr>
      <w:rFonts w:ascii="Times New Roman" w:eastAsia="Calibri" w:hAnsi="Times New Roman"/>
    </w:rPr>
  </w:style>
  <w:style w:type="character" w:customStyle="1" w:styleId="WW8Num31z1">
    <w:name w:val="WW8Num31z1"/>
    <w:qFormat/>
    <w:rPr>
      <w:rFonts w:ascii="Courier New" w:hAnsi="Courier New"/>
    </w:rPr>
  </w:style>
  <w:style w:type="character" w:customStyle="1" w:styleId="WW8Num31z2">
    <w:name w:val="WW8Num31z2"/>
    <w:qFormat/>
    <w:rPr>
      <w:rFonts w:ascii="Wingdings" w:hAnsi="Wingdings"/>
    </w:rPr>
  </w:style>
  <w:style w:type="character" w:customStyle="1" w:styleId="WW8Num31z3">
    <w:name w:val="WW8Num31z3"/>
    <w:qFormat/>
    <w:rPr>
      <w:rFonts w:ascii="Symbol" w:hAnsi="Symbol"/>
    </w:rPr>
  </w:style>
  <w:style w:type="character" w:customStyle="1" w:styleId="WW8Num32z0">
    <w:name w:val="WW8Num32z0"/>
    <w:qFormat/>
    <w:rPr>
      <w:rFonts w:ascii="Symbol" w:hAnsi="Symbol"/>
    </w:rPr>
  </w:style>
  <w:style w:type="character" w:customStyle="1" w:styleId="WW8Num32z1">
    <w:name w:val="WW8Num32z1"/>
    <w:qFormat/>
    <w:rPr>
      <w:rFonts w:ascii="Courier New" w:hAnsi="Courier New"/>
    </w:rPr>
  </w:style>
  <w:style w:type="character" w:customStyle="1" w:styleId="WW8Num32z2">
    <w:name w:val="WW8Num32z2"/>
    <w:qFormat/>
    <w:rPr>
      <w:rFonts w:ascii="Wingdings" w:hAnsi="Wingdings"/>
    </w:rPr>
  </w:style>
  <w:style w:type="character" w:customStyle="1" w:styleId="WW8Num33z0">
    <w:name w:val="WW8Num33z0"/>
    <w:qFormat/>
    <w:rPr>
      <w:rFonts w:ascii="Symbol" w:hAnsi="Symbol"/>
    </w:rPr>
  </w:style>
  <w:style w:type="character" w:customStyle="1" w:styleId="WW8Num33z1">
    <w:name w:val="WW8Num33z1"/>
    <w:qFormat/>
    <w:rPr>
      <w:rFonts w:ascii="Courier New" w:hAnsi="Courier New"/>
    </w:rPr>
  </w:style>
  <w:style w:type="character" w:customStyle="1" w:styleId="WW8Num33z2">
    <w:name w:val="WW8Num33z2"/>
    <w:qFormat/>
    <w:rPr>
      <w:rFonts w:ascii="Wingdings" w:hAnsi="Wingdings"/>
    </w:rPr>
  </w:style>
  <w:style w:type="character" w:customStyle="1" w:styleId="WW8Num34z0">
    <w:name w:val="WW8Num34z0"/>
    <w:qFormat/>
    <w:rPr>
      <w:rFonts w:ascii="Garamond" w:eastAsia="Times New Roman" w:hAnsi="Garamond" w:cs="Times New Roman"/>
      <w:b/>
    </w:rPr>
  </w:style>
  <w:style w:type="character" w:customStyle="1" w:styleId="WW8Num34z1">
    <w:name w:val="WW8Num34z1"/>
    <w:qFormat/>
    <w:rPr>
      <w:rFonts w:ascii="Courier New" w:hAnsi="Courier New"/>
    </w:rPr>
  </w:style>
  <w:style w:type="character" w:customStyle="1" w:styleId="WW8Num34z2">
    <w:name w:val="WW8Num34z2"/>
    <w:qFormat/>
    <w:rPr>
      <w:rFonts w:ascii="Wingdings" w:hAnsi="Wingdings"/>
    </w:rPr>
  </w:style>
  <w:style w:type="character" w:customStyle="1" w:styleId="WW8Num34z3">
    <w:name w:val="WW8Num34z3"/>
    <w:qFormat/>
    <w:rPr>
      <w:rFonts w:ascii="Symbol" w:hAnsi="Symbol"/>
    </w:rPr>
  </w:style>
  <w:style w:type="character" w:customStyle="1" w:styleId="WW-Policepardfaut">
    <w:name w:val="WW-Police par défaut"/>
    <w:qFormat/>
  </w:style>
  <w:style w:type="character" w:customStyle="1" w:styleId="Titre1Car">
    <w:name w:val="Titre 1 Car"/>
    <w:qFormat/>
    <w:rPr>
      <w:rFonts w:ascii="Calibri" w:eastAsia="Times New Roman" w:hAnsi="Calibri" w:cs="Times New Roman"/>
      <w:b/>
      <w:bCs/>
      <w:kern w:val="2"/>
      <w:sz w:val="32"/>
    </w:rPr>
  </w:style>
  <w:style w:type="character" w:customStyle="1" w:styleId="Titre2Car">
    <w:name w:val="Titre 2 Car"/>
    <w:qFormat/>
    <w:rPr>
      <w:rFonts w:ascii="Calibri" w:eastAsia="Times New Roman" w:hAnsi="Calibri" w:cs="Times New Roman"/>
      <w:b/>
      <w:bCs/>
      <w:i/>
      <w:iCs/>
      <w:sz w:val="28"/>
    </w:rPr>
  </w:style>
  <w:style w:type="character" w:customStyle="1" w:styleId="Titre3Car">
    <w:name w:val="Titre 3 Car"/>
    <w:qFormat/>
    <w:rPr>
      <w:rFonts w:ascii="Calibri" w:eastAsia="Times New Roman" w:hAnsi="Calibri" w:cs="Times New Roman"/>
      <w:b/>
      <w:bCs/>
      <w:sz w:val="26"/>
    </w:rPr>
  </w:style>
  <w:style w:type="character" w:customStyle="1" w:styleId="Titre4Car">
    <w:name w:val="Titre 4 Car"/>
    <w:qFormat/>
    <w:rPr>
      <w:rFonts w:ascii="Cambria" w:eastAsia="Times New Roman" w:hAnsi="Cambria" w:cs="Times New Roman"/>
      <w:b/>
      <w:bCs/>
      <w:sz w:val="28"/>
    </w:rPr>
  </w:style>
  <w:style w:type="character" w:customStyle="1" w:styleId="Titre5Car">
    <w:name w:val="Titre 5 Car"/>
    <w:qFormat/>
    <w:rPr>
      <w:rFonts w:ascii="Cambria" w:eastAsia="Times New Roman" w:hAnsi="Cambria" w:cs="Times New Roman"/>
      <w:b/>
      <w:bCs/>
      <w:i/>
      <w:iCs/>
      <w:sz w:val="26"/>
    </w:rPr>
  </w:style>
  <w:style w:type="character" w:customStyle="1" w:styleId="Titre6Car">
    <w:name w:val="Titre 6 Car"/>
    <w:qFormat/>
    <w:rPr>
      <w:rFonts w:ascii="Cambria" w:eastAsia="Times New Roman" w:hAnsi="Cambria" w:cs="Times New Roman"/>
      <w:b/>
      <w:bCs/>
      <w:sz w:val="22"/>
    </w:rPr>
  </w:style>
  <w:style w:type="character" w:customStyle="1" w:styleId="Titre7Car">
    <w:name w:val="Titre 7 Car"/>
    <w:qFormat/>
    <w:rPr>
      <w:rFonts w:ascii="Cambria" w:eastAsia="Times New Roman" w:hAnsi="Cambria" w:cs="Times New Roman"/>
      <w:sz w:val="24"/>
    </w:rPr>
  </w:style>
  <w:style w:type="character" w:customStyle="1" w:styleId="Titre8Car">
    <w:name w:val="Titre 8 Car"/>
    <w:qFormat/>
    <w:rPr>
      <w:rFonts w:ascii="Cambria" w:eastAsia="Times New Roman" w:hAnsi="Cambria" w:cs="Times New Roman"/>
      <w:i/>
      <w:iCs/>
      <w:sz w:val="24"/>
    </w:rPr>
  </w:style>
  <w:style w:type="character" w:customStyle="1" w:styleId="Titre9Car">
    <w:name w:val="Titre 9 Car"/>
    <w:qFormat/>
    <w:rPr>
      <w:rFonts w:ascii="Calibri" w:eastAsia="Times New Roman" w:hAnsi="Calibri" w:cs="Times New Roman"/>
      <w:sz w:val="22"/>
    </w:rPr>
  </w:style>
  <w:style w:type="character" w:customStyle="1" w:styleId="TitreCar">
    <w:name w:val="Titre Car"/>
    <w:qFormat/>
    <w:rPr>
      <w:rFonts w:ascii="Palatino" w:hAnsi="Palatino" w:cs="Times New Roman"/>
      <w:b/>
      <w:sz w:val="24"/>
    </w:rPr>
  </w:style>
  <w:style w:type="character" w:customStyle="1" w:styleId="CorpsdetexteCar">
    <w:name w:val="Corps de texte Car"/>
    <w:qFormat/>
    <w:rPr>
      <w:rFonts w:cs="Times New Roman"/>
      <w:sz w:val="24"/>
    </w:rPr>
  </w:style>
  <w:style w:type="character" w:customStyle="1" w:styleId="En-tteCar">
    <w:name w:val="En-tête Car"/>
    <w:qFormat/>
    <w:rPr>
      <w:rFonts w:cs="Times New Roman"/>
      <w:sz w:val="24"/>
    </w:rPr>
  </w:style>
  <w:style w:type="character" w:customStyle="1" w:styleId="RetraitcorpsdetexteCar">
    <w:name w:val="Retrait corps de texte Car"/>
    <w:qFormat/>
    <w:rPr>
      <w:rFonts w:cs="Times New Roman"/>
      <w:sz w:val="24"/>
    </w:rPr>
  </w:style>
  <w:style w:type="character" w:customStyle="1" w:styleId="Corpsdetexte3Car">
    <w:name w:val="Corps de texte 3 Car"/>
    <w:qFormat/>
    <w:rPr>
      <w:rFonts w:ascii="Times New Roman" w:hAnsi="Times New Roman" w:cs="Times New Roman"/>
      <w:color w:val="000000"/>
      <w:sz w:val="24"/>
    </w:rPr>
  </w:style>
  <w:style w:type="character" w:customStyle="1" w:styleId="Retraitcorpsdetexte2Car">
    <w:name w:val="Retrait corps de texte 2 Car"/>
    <w:qFormat/>
    <w:rPr>
      <w:rFonts w:cs="Times New Roman"/>
      <w:sz w:val="24"/>
    </w:rPr>
  </w:style>
  <w:style w:type="character" w:customStyle="1" w:styleId="PieddepageCar">
    <w:name w:val="Pied de page Car"/>
    <w:qFormat/>
    <w:rPr>
      <w:rFonts w:cs="Times New Roman"/>
      <w:sz w:val="24"/>
    </w:rPr>
  </w:style>
  <w:style w:type="character" w:customStyle="1" w:styleId="InternetLink">
    <w:name w:val="Internet Link"/>
    <w:qFormat/>
    <w:rPr>
      <w:rFonts w:cs="Times New Roman"/>
      <w:color w:val="0000FF"/>
      <w:u w:val="single"/>
    </w:rPr>
  </w:style>
  <w:style w:type="character" w:customStyle="1" w:styleId="Retraitcorpsdetexte3Car">
    <w:name w:val="Retrait corps de texte 3 Car"/>
    <w:qFormat/>
    <w:rPr>
      <w:rFonts w:cs="Times New Roman"/>
      <w:sz w:val="16"/>
    </w:rPr>
  </w:style>
  <w:style w:type="character" w:styleId="Numrodepage">
    <w:name w:val="page number"/>
    <w:rPr>
      <w:rFonts w:cs="Times New Roman"/>
    </w:rPr>
  </w:style>
  <w:style w:type="character" w:styleId="lev">
    <w:name w:val="Strong"/>
    <w:uiPriority w:val="22"/>
    <w:qFormat/>
    <w:rPr>
      <w:rFonts w:cs="Times New Roman"/>
      <w:b/>
      <w:bCs/>
    </w:rPr>
  </w:style>
  <w:style w:type="character" w:styleId="Accentuation">
    <w:name w:val="Emphasis"/>
    <w:qFormat/>
    <w:rPr>
      <w:rFonts w:cs="Times New Roman"/>
      <w:i/>
      <w:iCs/>
    </w:rPr>
  </w:style>
  <w:style w:type="character" w:styleId="Lienhypertextesuivivisit">
    <w:name w:val="FollowedHyperlink"/>
    <w:rPr>
      <w:rFonts w:cs="Times New Roman"/>
      <w:color w:val="800080"/>
      <w:u w:val="single"/>
    </w:rPr>
  </w:style>
  <w:style w:type="character" w:customStyle="1" w:styleId="Normal11ptCar">
    <w:name w:val="Normal + 11 pt Car"/>
    <w:qFormat/>
    <w:rPr>
      <w:rFonts w:ascii="Arial" w:hAnsi="Arial" w:cs="Times New Roman"/>
      <w:sz w:val="22"/>
      <w:szCs w:val="22"/>
    </w:rPr>
  </w:style>
  <w:style w:type="character" w:customStyle="1" w:styleId="Corpsdetexte2Car">
    <w:name w:val="Corps de texte 2 Car"/>
    <w:qFormat/>
    <w:rPr>
      <w:rFonts w:cs="Times New Roman"/>
      <w:sz w:val="24"/>
    </w:rPr>
  </w:style>
  <w:style w:type="character" w:styleId="MachinecrireHTML">
    <w:name w:val="HTML Typewriter"/>
    <w:qFormat/>
    <w:rPr>
      <w:rFonts w:ascii="Courier New" w:eastAsia="Times New Roman" w:hAnsi="Courier New" w:cs="Courier New"/>
      <w:sz w:val="20"/>
    </w:rPr>
  </w:style>
  <w:style w:type="character" w:customStyle="1" w:styleId="HTMLprformatCar">
    <w:name w:val="HTML préformaté Car"/>
    <w:qFormat/>
    <w:rPr>
      <w:rFonts w:ascii="Courier New" w:hAnsi="Courier New" w:cs="Courier"/>
    </w:rPr>
  </w:style>
  <w:style w:type="character" w:customStyle="1" w:styleId="menu-titreart">
    <w:name w:val="menu-titreart"/>
    <w:basedOn w:val="WW-Policepardfaut"/>
    <w:qFormat/>
  </w:style>
  <w:style w:type="character" w:customStyle="1" w:styleId="Textenonproportionnel">
    <w:name w:val="Texte non proportionnel"/>
    <w:qFormat/>
    <w:rPr>
      <w:rFonts w:ascii="Courier New" w:eastAsia="NSimSun" w:hAnsi="Courier New" w:cs="Courier New"/>
    </w:rPr>
  </w:style>
  <w:style w:type="character" w:customStyle="1" w:styleId="CitationCar">
    <w:name w:val="Citation Car"/>
    <w:qFormat/>
    <w:rPr>
      <w:rFonts w:ascii="Times New Roman" w:hAnsi="Times New Roman" w:cs="Times New Roman"/>
      <w:sz w:val="24"/>
      <w:szCs w:val="24"/>
    </w:rPr>
  </w:style>
  <w:style w:type="character" w:customStyle="1" w:styleId="textexposedshow">
    <w:name w:val="text_exposed_show"/>
    <w:basedOn w:val="Policepardfaut"/>
    <w:qFormat/>
  </w:style>
  <w:style w:type="character" w:customStyle="1" w:styleId="arialcrt12">
    <w:name w:val="arialcrt12"/>
    <w:basedOn w:val="Policepardfaut"/>
    <w:qFormat/>
  </w:style>
  <w:style w:type="character" w:customStyle="1" w:styleId="tx-psmhighlight-sword-2">
    <w:name w:val="tx-psmhighlight-sword-2"/>
    <w:basedOn w:val="Policepardfaut"/>
    <w:qFormat/>
  </w:style>
  <w:style w:type="character" w:customStyle="1" w:styleId="tx-psmhighlight-sword-3">
    <w:name w:val="tx-psmhighlight-sword-3"/>
    <w:basedOn w:val="Policepardfaut"/>
    <w:qFormat/>
  </w:style>
  <w:style w:type="character" w:customStyle="1" w:styleId="texte">
    <w:name w:val="texte"/>
    <w:basedOn w:val="Policepardfaut"/>
    <w:qFormat/>
  </w:style>
  <w:style w:type="character" w:customStyle="1" w:styleId="TitreCar1">
    <w:name w:val="Titre Car1"/>
    <w:link w:val="Titre"/>
    <w:qFormat/>
    <w:rPr>
      <w:rFonts w:ascii="Arial" w:eastAsia="SimSun" w:hAnsi="Arial" w:cs="Mangal"/>
      <w:sz w:val="28"/>
      <w:szCs w:val="28"/>
      <w:lang w:eastAsia="ar-SA"/>
    </w:rPr>
  </w:style>
  <w:style w:type="character" w:customStyle="1" w:styleId="CorpsdetexteCar1">
    <w:name w:val="Corps de texte Car1"/>
    <w:link w:val="Corpsdetexte"/>
    <w:qFormat/>
    <w:rPr>
      <w:rFonts w:ascii="Times" w:hAnsi="Times"/>
      <w:sz w:val="24"/>
      <w:lang w:eastAsia="ar-SA"/>
    </w:rPr>
  </w:style>
  <w:style w:type="character" w:customStyle="1" w:styleId="Sous-titreCar">
    <w:name w:val="Sous-titre Car"/>
    <w:link w:val="Sous-titre"/>
    <w:qFormat/>
    <w:rPr>
      <w:rFonts w:ascii="Arial" w:eastAsia="SimSun" w:hAnsi="Arial" w:cs="Mangal"/>
      <w:i/>
      <w:iCs/>
      <w:sz w:val="28"/>
      <w:szCs w:val="28"/>
      <w:lang w:eastAsia="ar-SA"/>
    </w:rPr>
  </w:style>
  <w:style w:type="character" w:customStyle="1" w:styleId="En-tteCar1">
    <w:name w:val="En-tête Car1"/>
    <w:link w:val="En-tte"/>
    <w:qFormat/>
    <w:rPr>
      <w:rFonts w:ascii="Times" w:hAnsi="Times"/>
      <w:sz w:val="24"/>
      <w:lang w:eastAsia="ar-SA"/>
    </w:rPr>
  </w:style>
  <w:style w:type="character" w:customStyle="1" w:styleId="RetraitcorpsdetexteCar1">
    <w:name w:val="Retrait corps de texte Car1"/>
    <w:link w:val="BodyTextIndented"/>
    <w:qFormat/>
    <w:rPr>
      <w:rFonts w:ascii="Times" w:hAnsi="Times"/>
      <w:sz w:val="24"/>
      <w:lang w:eastAsia="ar-SA"/>
    </w:rPr>
  </w:style>
  <w:style w:type="character" w:customStyle="1" w:styleId="Corpsdetexte3Car1">
    <w:name w:val="Corps de texte 3 Car1"/>
    <w:link w:val="Corpsdetexte3"/>
    <w:qFormat/>
    <w:rPr>
      <w:color w:val="000000"/>
      <w:sz w:val="24"/>
      <w:lang w:eastAsia="ar-SA"/>
    </w:rPr>
  </w:style>
  <w:style w:type="character" w:customStyle="1" w:styleId="Retraitcorpsdetexte2Car1">
    <w:name w:val="Retrait corps de texte 2 Car1"/>
    <w:link w:val="Retraitcorpsdetexte2"/>
    <w:qFormat/>
    <w:rPr>
      <w:rFonts w:ascii="Times" w:hAnsi="Times"/>
      <w:sz w:val="24"/>
      <w:lang w:eastAsia="ar-SA"/>
    </w:rPr>
  </w:style>
  <w:style w:type="character" w:customStyle="1" w:styleId="PieddepageCar1">
    <w:name w:val="Pied de page Car1"/>
    <w:link w:val="Pieddepage"/>
    <w:qFormat/>
    <w:rPr>
      <w:rFonts w:ascii="Times" w:hAnsi="Times"/>
      <w:sz w:val="24"/>
      <w:lang w:eastAsia="ar-SA"/>
    </w:rPr>
  </w:style>
  <w:style w:type="character" w:customStyle="1" w:styleId="Retraitcorpsdetexte3Car1">
    <w:name w:val="Retrait corps de texte 3 Car1"/>
    <w:link w:val="Retraitcorpsdetexte3"/>
    <w:qFormat/>
    <w:rPr>
      <w:rFonts w:ascii="Times" w:hAnsi="Times"/>
      <w:sz w:val="16"/>
      <w:lang w:eastAsia="ar-SA"/>
    </w:rPr>
  </w:style>
  <w:style w:type="character" w:customStyle="1" w:styleId="Corpsdetexte2Car1">
    <w:name w:val="Corps de texte 2 Car1"/>
    <w:link w:val="Corpsdetexte2"/>
    <w:qFormat/>
    <w:rPr>
      <w:rFonts w:ascii="Times" w:hAnsi="Times"/>
      <w:sz w:val="24"/>
      <w:lang w:eastAsia="ar-SA"/>
    </w:rPr>
  </w:style>
  <w:style w:type="character" w:customStyle="1" w:styleId="TextebrutCar">
    <w:name w:val="Texte brut Car"/>
    <w:link w:val="Textebrut"/>
    <w:qFormat/>
    <w:rPr>
      <w:rFonts w:ascii="Calibri" w:eastAsia="Calibri" w:hAnsi="Calibri"/>
      <w:sz w:val="22"/>
      <w:szCs w:val="21"/>
      <w:lang w:eastAsia="en-US"/>
    </w:rPr>
  </w:style>
  <w:style w:type="character" w:customStyle="1" w:styleId="TextedebullesCar">
    <w:name w:val="Texte de bulles Car"/>
    <w:link w:val="Textedebulles"/>
    <w:qFormat/>
    <w:rPr>
      <w:rFonts w:ascii="Tahoma" w:hAnsi="Tahoma" w:cs="Tahoma"/>
      <w:sz w:val="16"/>
      <w:szCs w:val="16"/>
      <w:lang w:eastAsia="ar-SA"/>
    </w:rPr>
  </w:style>
  <w:style w:type="character" w:customStyle="1" w:styleId="parole">
    <w:name w:val="parole"/>
    <w:basedOn w:val="Policepardfaut"/>
    <w:qFormat/>
  </w:style>
  <w:style w:type="character" w:customStyle="1" w:styleId="contentverset">
    <w:name w:val="content_verset"/>
    <w:qFormat/>
  </w:style>
  <w:style w:type="character" w:customStyle="1" w:styleId="style61">
    <w:name w:val="style61"/>
    <w:basedOn w:val="Policepardfaut"/>
    <w:qFormat/>
    <w:rPr>
      <w:rFonts w:ascii="Georgia" w:hAnsi="Georgia"/>
      <w:i/>
      <w:iCs/>
    </w:rPr>
  </w:style>
  <w:style w:type="character" w:customStyle="1" w:styleId="apple-converted-space">
    <w:name w:val="apple-converted-space"/>
    <w:basedOn w:val="Policepardfaut"/>
    <w:qFormat/>
  </w:style>
  <w:style w:type="character" w:customStyle="1" w:styleId="yiv0128188630msid585">
    <w:name w:val="yiv0128188630msid585"/>
    <w:basedOn w:val="Policepardfaut"/>
    <w:qFormat/>
  </w:style>
  <w:style w:type="character" w:customStyle="1" w:styleId="Corpsdutexte2">
    <w:name w:val="Corps du texte (2)_"/>
    <w:basedOn w:val="Policepardfaut"/>
    <w:link w:val="Corpsdutexte20"/>
    <w:qFormat/>
    <w:rPr>
      <w:sz w:val="27"/>
      <w:szCs w:val="27"/>
      <w:shd w:val="clear" w:color="auto" w:fill="FFFFFF"/>
    </w:rPr>
  </w:style>
  <w:style w:type="character" w:styleId="Mentionnonrsolue">
    <w:name w:val="Unresolved Mention"/>
    <w:basedOn w:val="Policepardfaut"/>
    <w:qFormat/>
    <w:rPr>
      <w:color w:val="605E5C"/>
      <w:shd w:val="clear" w:color="auto" w:fill="E1DFDD"/>
    </w:rPr>
  </w:style>
  <w:style w:type="character" w:customStyle="1" w:styleId="texte2">
    <w:name w:val="texte2"/>
    <w:basedOn w:val="Policepardfaut"/>
    <w:qFormat/>
  </w:style>
  <w:style w:type="character" w:styleId="Accentuationintense">
    <w:name w:val="Intense Emphasis"/>
    <w:basedOn w:val="Policepardfaut"/>
    <w:qFormat/>
    <w:rPr>
      <w:i/>
      <w:iCs/>
      <w:color w:val="4F81BD" w:themeColor="accent1"/>
    </w:rPr>
  </w:style>
  <w:style w:type="character" w:customStyle="1" w:styleId="hgkelc">
    <w:name w:val="hgkelc"/>
    <w:basedOn w:val="Policepardfaut"/>
    <w:qFormat/>
  </w:style>
  <w:style w:type="character" w:customStyle="1" w:styleId="markedcontent">
    <w:name w:val="markedcontent"/>
    <w:basedOn w:val="Policepardfaut"/>
    <w:qFormat/>
  </w:style>
  <w:style w:type="character" w:customStyle="1" w:styleId="ouvrage">
    <w:name w:val="ouvrage"/>
    <w:basedOn w:val="Policepardfaut"/>
    <w:qFormat/>
  </w:style>
  <w:style w:type="character" w:customStyle="1" w:styleId="characterstyle1">
    <w:name w:val="characterstyle1"/>
    <w:basedOn w:val="Policepardfaut"/>
    <w:qFormat/>
  </w:style>
  <w:style w:type="character" w:styleId="Appeldenotedefin">
    <w:name w:val="endnote reference"/>
    <w:rPr>
      <w:vertAlign w:val="superscript"/>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11">
    <w:name w:val="Endnote Characters11"/>
    <w:qFormat/>
    <w:rPr>
      <w:vertAlign w:val="superscript"/>
    </w:rPr>
  </w:style>
  <w:style w:type="character" w:customStyle="1" w:styleId="EndnoteCharacters111">
    <w:name w:val="Endnote Characters111"/>
    <w:basedOn w:val="Policepardfaut"/>
    <w:qFormat/>
    <w:rPr>
      <w:vertAlign w:val="superscript"/>
    </w:rPr>
  </w:style>
  <w:style w:type="character" w:customStyle="1" w:styleId="style42">
    <w:name w:val="style42"/>
    <w:basedOn w:val="Policepardfaut"/>
    <w:qFormat/>
  </w:style>
  <w:style w:type="character" w:customStyle="1" w:styleId="bumpedfont15">
    <w:name w:val="bumpedfont15"/>
    <w:basedOn w:val="Policepardfaut"/>
    <w:qFormat/>
  </w:style>
  <w:style w:type="character" w:customStyle="1" w:styleId="typologyarticleblocksubheadline-sc-1vro4tp-4">
    <w:name w:val="typologyarticle__blocksubheadline-sc-1vro4tp-4"/>
    <w:basedOn w:val="Policepardfaut"/>
    <w:qFormat/>
  </w:style>
  <w:style w:type="character" w:styleId="Marquedecommentaire">
    <w:name w:val="annotation reference"/>
    <w:basedOn w:val="Policepardfaut"/>
    <w:qFormat/>
    <w:rPr>
      <w:sz w:val="16"/>
      <w:szCs w:val="16"/>
    </w:rPr>
  </w:style>
  <w:style w:type="character" w:customStyle="1" w:styleId="CommentaireCar">
    <w:name w:val="Commentaire Car"/>
    <w:basedOn w:val="Policepardfaut"/>
    <w:link w:val="Commentaire"/>
    <w:qFormat/>
    <w:rPr>
      <w:rFonts w:ascii="Times" w:hAnsi="Times"/>
      <w:lang w:eastAsia="ar-SA"/>
    </w:rPr>
  </w:style>
  <w:style w:type="character" w:customStyle="1" w:styleId="ObjetducommentaireCar">
    <w:name w:val="Objet du commentaire Car"/>
    <w:basedOn w:val="CommentaireCar"/>
    <w:link w:val="Objetducommentaire"/>
    <w:qFormat/>
    <w:rPr>
      <w:rFonts w:ascii="Times" w:hAnsi="Times"/>
      <w:b/>
      <w:bCs/>
      <w:lang w:eastAsia="ar-SA"/>
    </w:rPr>
  </w:style>
  <w:style w:type="character" w:customStyle="1" w:styleId="InternetLink1">
    <w:name w:val="Internet Link1"/>
    <w:qFormat/>
    <w:rPr>
      <w:color w:val="000080"/>
      <w:u w:val="single"/>
    </w:rPr>
  </w:style>
  <w:style w:type="character" w:customStyle="1" w:styleId="gmail-aucun">
    <w:name w:val="gmail-aucun"/>
    <w:basedOn w:val="Policepardfaut"/>
    <w:qFormat/>
  </w:style>
  <w:style w:type="character" w:customStyle="1" w:styleId="InternetLink2">
    <w:name w:val="Internet Link2"/>
    <w:qFormat/>
    <w:rPr>
      <w:color w:val="000080"/>
      <w:u w:val="single"/>
    </w:rPr>
  </w:style>
  <w:style w:type="character" w:customStyle="1" w:styleId="Puces">
    <w:name w:val="Puces"/>
    <w:qFormat/>
    <w:rPr>
      <w:rFonts w:ascii="OpenSymbol" w:eastAsia="OpenSymbol" w:hAnsi="OpenSymbol" w:cs="OpenSymbol"/>
    </w:rPr>
  </w:style>
  <w:style w:type="character" w:customStyle="1" w:styleId="InternetLink3">
    <w:name w:val="Internet Link3"/>
    <w:qFormat/>
    <w:rPr>
      <w:color w:val="000080"/>
      <w:u w:val="single"/>
    </w:rPr>
  </w:style>
  <w:style w:type="character" w:styleId="Lienhypertexte">
    <w:name w:val="Hyperlink"/>
    <w:rPr>
      <w:color w:val="000080"/>
      <w:u w:val="single"/>
    </w:rPr>
  </w:style>
  <w:style w:type="paragraph" w:styleId="Titre">
    <w:name w:val="Title"/>
    <w:basedOn w:val="Normal"/>
    <w:next w:val="Sous-titre"/>
    <w:link w:val="TitreCar1"/>
    <w:uiPriority w:val="10"/>
    <w:qFormat/>
    <w:pPr>
      <w:keepNext/>
      <w:spacing w:before="240" w:after="120"/>
    </w:pPr>
    <w:rPr>
      <w:rFonts w:ascii="Arial" w:eastAsia="SimSun" w:hAnsi="Arial"/>
      <w:sz w:val="28"/>
      <w:szCs w:val="28"/>
    </w:rPr>
  </w:style>
  <w:style w:type="paragraph" w:styleId="Corpsdetexte">
    <w:name w:val="Body Text"/>
    <w:basedOn w:val="Normal"/>
    <w:link w:val="CorpsdetexteCar1"/>
    <w:pPr>
      <w:jc w:val="both"/>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Sous-titre">
    <w:name w:val="Subtitle"/>
    <w:basedOn w:val="Titre"/>
    <w:next w:val="Corpsdetexte"/>
    <w:link w:val="Sous-titreCar"/>
    <w:uiPriority w:val="11"/>
    <w:qFormat/>
    <w:pPr>
      <w:jc w:val="center"/>
    </w:pPr>
    <w:rPr>
      <w:i/>
      <w:iCs/>
    </w:rPr>
  </w:style>
  <w:style w:type="paragraph" w:customStyle="1" w:styleId="HeaderandFooter">
    <w:name w:val="Header and Footer"/>
    <w:basedOn w:val="Normal"/>
    <w:qFormat/>
  </w:style>
  <w:style w:type="paragraph" w:styleId="En-tte">
    <w:name w:val="header"/>
    <w:basedOn w:val="Normal"/>
    <w:link w:val="En-tteCar1"/>
    <w:pPr>
      <w:tabs>
        <w:tab w:val="center" w:pos="4536"/>
        <w:tab w:val="right" w:pos="9072"/>
      </w:tabs>
    </w:pPr>
  </w:style>
  <w:style w:type="paragraph" w:customStyle="1" w:styleId="BodyTextIndented">
    <w:name w:val="Body Text;Indented"/>
    <w:basedOn w:val="Normal"/>
    <w:link w:val="RetraitcorpsdetexteCar1"/>
    <w:qFormat/>
    <w:pPr>
      <w:ind w:firstLine="284"/>
      <w:jc w:val="both"/>
    </w:pPr>
  </w:style>
  <w:style w:type="paragraph" w:styleId="Corpsdetexte3">
    <w:name w:val="Body Text 3"/>
    <w:basedOn w:val="Normal"/>
    <w:link w:val="Corpsdetexte3Car1"/>
    <w:qForma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pPr>
    <w:rPr>
      <w:color w:val="000000"/>
    </w:rPr>
  </w:style>
  <w:style w:type="paragraph" w:styleId="Retraitcorpsdetexte2">
    <w:name w:val="Body Text Indent 2"/>
    <w:basedOn w:val="Normal"/>
    <w:link w:val="Retraitcorpsdetexte2Car1"/>
    <w:qFormat/>
    <w:pPr>
      <w:pBdr>
        <w:top w:val="single" w:sz="4" w:space="1" w:color="000000"/>
        <w:left w:val="single" w:sz="4" w:space="4" w:color="000000"/>
        <w:bottom w:val="single" w:sz="4" w:space="1" w:color="000000"/>
        <w:right w:val="single" w:sz="4" w:space="4" w:color="000000"/>
      </w:pBdr>
      <w:ind w:firstLine="284"/>
      <w:jc w:val="both"/>
    </w:pPr>
  </w:style>
  <w:style w:type="paragraph" w:styleId="Pieddepage">
    <w:name w:val="footer"/>
    <w:basedOn w:val="Normal"/>
    <w:link w:val="PieddepageCar1"/>
    <w:pPr>
      <w:tabs>
        <w:tab w:val="center" w:pos="4536"/>
        <w:tab w:val="right" w:pos="9072"/>
      </w:tabs>
    </w:pPr>
  </w:style>
  <w:style w:type="paragraph" w:styleId="Retraitcorpsdetexte3">
    <w:name w:val="Body Text Indent 3"/>
    <w:basedOn w:val="Normal"/>
    <w:link w:val="Retraitcorpsdetexte3Car1"/>
    <w:qFormat/>
    <w:pPr>
      <w:pBdr>
        <w:top w:val="single" w:sz="4" w:space="1" w:color="000000"/>
        <w:left w:val="single" w:sz="4" w:space="4" w:color="000000"/>
        <w:bottom w:val="single" w:sz="4" w:space="1" w:color="000000"/>
        <w:right w:val="single" w:sz="4" w:space="4" w:color="000000"/>
      </w:pBdr>
      <w:ind w:firstLine="284"/>
      <w:jc w:val="both"/>
    </w:pPr>
    <w:rPr>
      <w:sz w:val="16"/>
    </w:rPr>
  </w:style>
  <w:style w:type="paragraph" w:customStyle="1" w:styleId="Paragraphedeliste1">
    <w:name w:val="Paragraphe de liste1"/>
    <w:basedOn w:val="Normal"/>
    <w:qFormat/>
    <w:pPr>
      <w:spacing w:line="276" w:lineRule="auto"/>
      <w:ind w:left="720"/>
    </w:pPr>
    <w:rPr>
      <w:rFonts w:ascii="Calibri" w:hAnsi="Calibri"/>
      <w:sz w:val="22"/>
      <w:szCs w:val="22"/>
    </w:rPr>
  </w:style>
  <w:style w:type="paragraph" w:styleId="Corpsdetexte2">
    <w:name w:val="Body Text 2"/>
    <w:basedOn w:val="Normal"/>
    <w:link w:val="Corpsdetexte2Car1"/>
    <w:qFormat/>
    <w:pPr>
      <w:spacing w:after="120" w:line="480" w:lineRule="auto"/>
    </w:pPr>
  </w:style>
  <w:style w:type="paragraph" w:customStyle="1" w:styleId="Listeclaire-Accent51">
    <w:name w:val="Liste claire - Accent 51"/>
    <w:basedOn w:val="Normal"/>
    <w:qFormat/>
    <w:pPr>
      <w:ind w:left="720"/>
    </w:pPr>
    <w:rPr>
      <w:rFonts w:ascii="Calibri" w:hAnsi="Calibri"/>
      <w:sz w:val="22"/>
      <w:szCs w:val="22"/>
    </w:rPr>
  </w:style>
  <w:style w:type="paragraph" w:customStyle="1" w:styleId="Titre26">
    <w:name w:val="Titre 26"/>
    <w:basedOn w:val="Normal"/>
    <w:qFormat/>
    <w:pPr>
      <w:spacing w:before="280" w:after="120"/>
    </w:pPr>
    <w:rPr>
      <w:rFonts w:ascii="Arial" w:hAnsi="Arial" w:cs="Arial"/>
      <w:b/>
      <w:bCs/>
      <w:color w:val="6A9EC3"/>
      <w:sz w:val="30"/>
      <w:szCs w:val="30"/>
    </w:rPr>
  </w:style>
  <w:style w:type="paragraph" w:styleId="Listepuces">
    <w:name w:val="List Bullet"/>
    <w:basedOn w:val="Normal"/>
    <w:pPr>
      <w:tabs>
        <w:tab w:val="left" w:pos="0"/>
      </w:tabs>
      <w:ind w:left="360" w:hanging="360"/>
    </w:pPr>
  </w:style>
  <w:style w:type="paragraph" w:customStyle="1" w:styleId="Normal11pt">
    <w:name w:val="Normal + 11 pt"/>
    <w:basedOn w:val="Normal"/>
    <w:qFormat/>
    <w:pPr>
      <w:tabs>
        <w:tab w:val="left" w:pos="5520"/>
      </w:tabs>
    </w:pPr>
    <w:rPr>
      <w:rFonts w:ascii="Arial" w:hAnsi="Arial"/>
      <w:sz w:val="22"/>
      <w:szCs w:val="22"/>
    </w:rPr>
  </w:style>
  <w:style w:type="paragraph" w:styleId="NormalWeb">
    <w:name w:val="Normal (Web)"/>
    <w:basedOn w:val="Normal"/>
    <w:uiPriority w:val="99"/>
    <w:qFormat/>
    <w:pPr>
      <w:spacing w:before="280" w:after="280"/>
    </w:pPr>
  </w:style>
  <w:style w:type="paragraph" w:customStyle="1" w:styleId="Sansinterligne1">
    <w:name w:val="Sans interligne1"/>
    <w:qFormat/>
    <w:pPr>
      <w:widowControl w:val="0"/>
    </w:pPr>
    <w:rPr>
      <w:rFonts w:ascii="Calibri" w:eastAsia="Calibri" w:hAnsi="Calibri"/>
      <w:sz w:val="22"/>
      <w:szCs w:val="22"/>
      <w:lang w:eastAsia="ar-SA"/>
    </w:rPr>
  </w:style>
  <w:style w:type="paragraph" w:customStyle="1" w:styleId="Default">
    <w:name w:val="Default"/>
    <w:qFormat/>
    <w:pPr>
      <w:widowControl w:val="0"/>
    </w:pPr>
    <w:rPr>
      <w:rFonts w:eastAsia="Arial"/>
      <w:color w:val="000000"/>
      <w:sz w:val="24"/>
      <w:szCs w:val="24"/>
      <w:lang w:eastAsia="ar-SA"/>
    </w:rPr>
  </w:style>
  <w:style w:type="paragraph" w:customStyle="1" w:styleId="PrformatHTML1">
    <w:name w:val="Préformaté HTML1"/>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paragraph" w:customStyle="1" w:styleId="ecxmsonormal">
    <w:name w:val="ecxmsonormal"/>
    <w:basedOn w:val="Normal"/>
    <w:qFormat/>
    <w:pPr>
      <w:spacing w:after="324"/>
    </w:pPr>
    <w:rPr>
      <w:lang w:val="es-ES"/>
    </w:rPr>
  </w:style>
  <w:style w:type="paragraph" w:customStyle="1" w:styleId="spip">
    <w:name w:val="spip"/>
    <w:basedOn w:val="Normal"/>
    <w:qFormat/>
  </w:style>
  <w:style w:type="paragraph" w:customStyle="1" w:styleId="Contenudetableau">
    <w:name w:val="Contenu de tableau"/>
    <w:basedOn w:val="Normal"/>
    <w:qFormat/>
    <w:pPr>
      <w:suppressLineNumbers/>
    </w:pPr>
  </w:style>
  <w:style w:type="paragraph" w:customStyle="1" w:styleId="Grilleclaire-Accent51">
    <w:name w:val="Grille claire - Accent 51"/>
    <w:basedOn w:val="Normal"/>
    <w:qFormat/>
    <w:pPr>
      <w:spacing w:after="283"/>
      <w:ind w:left="567" w:right="567"/>
    </w:pPr>
  </w:style>
  <w:style w:type="paragraph" w:customStyle="1" w:styleId="Listecouleur-Accent11">
    <w:name w:val="Liste couleur - Accent 11"/>
    <w:basedOn w:val="Normal"/>
    <w:qFormat/>
    <w:pPr>
      <w:ind w:left="720"/>
    </w:pPr>
    <w:rPr>
      <w:rFonts w:ascii="Calibri" w:hAnsi="Calibri"/>
      <w:sz w:val="22"/>
      <w:szCs w:val="22"/>
    </w:rPr>
  </w:style>
  <w:style w:type="paragraph" w:customStyle="1" w:styleId="Contenuducadre">
    <w:name w:val="Contenu du cadre"/>
    <w:basedOn w:val="Corpsdetexte"/>
    <w:qFormat/>
  </w:style>
  <w:style w:type="paragraph" w:customStyle="1" w:styleId="Listemoyenne2-Accent41">
    <w:name w:val="Liste moyenne 2 - Accent 41"/>
    <w:basedOn w:val="Normal"/>
    <w:qFormat/>
    <w:pPr>
      <w:widowControl/>
      <w:suppressAutoHyphens w:val="0"/>
      <w:ind w:left="720"/>
    </w:pPr>
    <w:rPr>
      <w:rFonts w:ascii="Cambria" w:hAnsi="Cambria"/>
    </w:rPr>
  </w:style>
  <w:style w:type="paragraph" w:customStyle="1" w:styleId="paragraphes">
    <w:name w:val="paragraphes"/>
    <w:basedOn w:val="Normal"/>
    <w:qFormat/>
    <w:pPr>
      <w:spacing w:before="280" w:after="280"/>
    </w:pPr>
    <w:rPr>
      <w:rFonts w:eastAsia="SimSun" w:cs="Mangal"/>
      <w:kern w:val="2"/>
      <w:lang w:eastAsia="hi-IN" w:bidi="hi-IN"/>
    </w:rPr>
  </w:style>
  <w:style w:type="paragraph" w:customStyle="1" w:styleId="paragraphedeliste2">
    <w:name w:val="paragraphedeliste2"/>
    <w:basedOn w:val="Normal"/>
    <w:qFormat/>
    <w:pPr>
      <w:widowControl/>
      <w:suppressAutoHyphens w:val="0"/>
      <w:spacing w:before="280" w:after="280"/>
    </w:pPr>
  </w:style>
  <w:style w:type="paragraph" w:customStyle="1" w:styleId="Grilleclaire-Accent31">
    <w:name w:val="Grille claire - Accent 31"/>
    <w:basedOn w:val="Normal"/>
    <w:qFormat/>
    <w:pPr>
      <w:widowControl/>
      <w:suppressAutoHyphens w:val="0"/>
      <w:ind w:left="720"/>
    </w:pPr>
    <w:rPr>
      <w:rFonts w:ascii="Cambria" w:hAnsi="Cambria"/>
    </w:rPr>
  </w:style>
  <w:style w:type="paragraph" w:customStyle="1" w:styleId="Titredetableau">
    <w:name w:val="Titre de tableau"/>
    <w:basedOn w:val="Contenudetableau"/>
    <w:qFormat/>
    <w:pPr>
      <w:jc w:val="center"/>
    </w:pPr>
    <w:rPr>
      <w:b/>
      <w:bCs/>
    </w:rPr>
  </w:style>
  <w:style w:type="paragraph" w:customStyle="1" w:styleId="Grillemoyenne1-Accent21">
    <w:name w:val="Grille moyenne 1 - Accent 21"/>
    <w:basedOn w:val="Normal"/>
    <w:qFormat/>
    <w:pPr>
      <w:widowControl/>
      <w:suppressAutoHyphens w:val="0"/>
      <w:ind w:left="720"/>
    </w:pPr>
    <w:rPr>
      <w:rFonts w:ascii="Cambria" w:hAnsi="Cambria"/>
    </w:rPr>
  </w:style>
  <w:style w:type="paragraph" w:customStyle="1" w:styleId="Texteprformat">
    <w:name w:val="Texte préformaté"/>
    <w:basedOn w:val="Normal"/>
    <w:qFormat/>
    <w:rPr>
      <w:rFonts w:ascii="Courier New" w:eastAsia="NSimSun" w:hAnsi="Courier New" w:cs="Courier New"/>
      <w:sz w:val="20"/>
    </w:rPr>
  </w:style>
  <w:style w:type="paragraph" w:customStyle="1" w:styleId="Tramecouleur-Accent31">
    <w:name w:val="Trame couleur - Accent 31"/>
    <w:basedOn w:val="Normal"/>
    <w:qFormat/>
    <w:pPr>
      <w:widowControl/>
      <w:suppressAutoHyphens w:val="0"/>
      <w:ind w:left="720"/>
      <w:contextualSpacing/>
    </w:pPr>
    <w:rPr>
      <w:rFonts w:ascii="Cambria" w:hAnsi="Cambria"/>
    </w:rPr>
  </w:style>
  <w:style w:type="paragraph" w:customStyle="1" w:styleId="Listecouleur-Accent12">
    <w:name w:val="Liste couleur - Accent 12"/>
    <w:basedOn w:val="Normal"/>
    <w:qFormat/>
    <w:pPr>
      <w:widowControl/>
      <w:suppressAutoHyphens w:val="0"/>
      <w:ind w:left="720"/>
      <w:contextualSpacing/>
    </w:pPr>
    <w:rPr>
      <w:rFonts w:ascii="Cambria" w:eastAsia="Cambria" w:hAnsi="Cambria"/>
      <w:lang w:eastAsia="en-US"/>
    </w:rPr>
  </w:style>
  <w:style w:type="paragraph" w:customStyle="1" w:styleId="NormalTimesNewRoman">
    <w:name w:val="Normal + Times New Roman"/>
    <w:basedOn w:val="Normal"/>
    <w:qFormat/>
    <w:pPr>
      <w:jc w:val="both"/>
    </w:pPr>
    <w:rPr>
      <w:rFonts w:cs="Arial"/>
    </w:rPr>
  </w:style>
  <w:style w:type="paragraph" w:customStyle="1" w:styleId="Paragraphedeliste11">
    <w:name w:val="Paragraphe de liste11"/>
    <w:basedOn w:val="Normal"/>
    <w:qFormat/>
    <w:pPr>
      <w:spacing w:line="276" w:lineRule="auto"/>
      <w:ind w:left="720"/>
    </w:pPr>
    <w:rPr>
      <w:rFonts w:ascii="Calibri" w:hAnsi="Calibri"/>
      <w:sz w:val="22"/>
      <w:szCs w:val="22"/>
    </w:rPr>
  </w:style>
  <w:style w:type="paragraph" w:customStyle="1" w:styleId="Sansinterligne11">
    <w:name w:val="Sans interligne11"/>
    <w:qFormat/>
    <w:pPr>
      <w:widowControl w:val="0"/>
    </w:pPr>
    <w:rPr>
      <w:rFonts w:ascii="Calibri" w:eastAsia="Calibri" w:hAnsi="Calibri"/>
      <w:sz w:val="22"/>
      <w:szCs w:val="22"/>
      <w:lang w:eastAsia="ar-SA"/>
    </w:rPr>
  </w:style>
  <w:style w:type="paragraph" w:customStyle="1" w:styleId="HTMLprformat1">
    <w:name w:val="HTML préformaté1"/>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paragraph" w:customStyle="1" w:styleId="Tramecouleur-Accent311">
    <w:name w:val="Trame couleur - Accent 311"/>
    <w:basedOn w:val="Normal"/>
    <w:qFormat/>
    <w:pPr>
      <w:widowControl/>
      <w:suppressAutoHyphens w:val="0"/>
      <w:ind w:left="720"/>
      <w:contextualSpacing/>
    </w:pPr>
    <w:rPr>
      <w:rFonts w:ascii="Cambria" w:hAnsi="Cambria"/>
    </w:rPr>
  </w:style>
  <w:style w:type="paragraph" w:customStyle="1" w:styleId="Listecouleur-Accent121">
    <w:name w:val="Liste couleur - Accent 121"/>
    <w:basedOn w:val="Normal"/>
    <w:qFormat/>
    <w:pPr>
      <w:widowControl/>
      <w:suppressAutoHyphens w:val="0"/>
      <w:ind w:left="720"/>
      <w:contextualSpacing/>
    </w:pPr>
    <w:rPr>
      <w:rFonts w:ascii="Cambria" w:eastAsia="Cambria" w:hAnsi="Cambria"/>
      <w:lang w:eastAsia="en-US"/>
    </w:rPr>
  </w:style>
  <w:style w:type="paragraph" w:styleId="Textebrut">
    <w:name w:val="Plain Text"/>
    <w:basedOn w:val="Normal"/>
    <w:link w:val="TextebrutCar"/>
    <w:qFormat/>
    <w:pPr>
      <w:widowControl/>
      <w:suppressAutoHyphens w:val="0"/>
    </w:pPr>
    <w:rPr>
      <w:rFonts w:ascii="Calibri" w:eastAsia="Calibri" w:hAnsi="Calibri"/>
      <w:sz w:val="22"/>
      <w:szCs w:val="21"/>
      <w:lang w:eastAsia="en-US"/>
    </w:rPr>
  </w:style>
  <w:style w:type="paragraph" w:customStyle="1" w:styleId="western">
    <w:name w:val="western"/>
    <w:basedOn w:val="Normal"/>
    <w:qFormat/>
    <w:pPr>
      <w:widowControl/>
      <w:suppressAutoHyphens w:val="0"/>
      <w:spacing w:before="280"/>
    </w:pPr>
    <w:rPr>
      <w:b/>
      <w:bCs/>
      <w:sz w:val="28"/>
      <w:szCs w:val="28"/>
    </w:rPr>
  </w:style>
  <w:style w:type="paragraph" w:customStyle="1" w:styleId="Textbody">
    <w:name w:val="Text body"/>
    <w:basedOn w:val="Normal"/>
    <w:qFormat/>
    <w:pPr>
      <w:spacing w:after="120"/>
      <w:textAlignment w:val="baseline"/>
    </w:pPr>
    <w:rPr>
      <w:rFonts w:eastAsia="SimSun" w:cs="Mangal"/>
      <w:kern w:val="2"/>
      <w:lang w:eastAsia="zh-CN" w:bidi="hi-IN"/>
    </w:rPr>
  </w:style>
  <w:style w:type="paragraph" w:styleId="Textedebulles">
    <w:name w:val="Balloon Text"/>
    <w:basedOn w:val="Normal"/>
    <w:link w:val="TextedebullesCar"/>
    <w:qFormat/>
    <w:rPr>
      <w:rFonts w:ascii="Tahoma" w:hAnsi="Tahoma"/>
      <w:sz w:val="16"/>
      <w:szCs w:val="16"/>
    </w:rPr>
  </w:style>
  <w:style w:type="paragraph" w:customStyle="1" w:styleId="PrformatHTML11">
    <w:name w:val="Préformaté HTML11"/>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paragraph" w:customStyle="1" w:styleId="Listecouleur-Accent13">
    <w:name w:val="Liste couleur - Accent 13"/>
    <w:basedOn w:val="Normal"/>
    <w:qFormat/>
    <w:pPr>
      <w:widowControl/>
      <w:suppressAutoHyphens w:val="0"/>
      <w:ind w:left="720"/>
      <w:contextualSpacing/>
    </w:pPr>
    <w:rPr>
      <w:rFonts w:ascii="Calibri" w:hAnsi="Calibri"/>
    </w:rPr>
  </w:style>
  <w:style w:type="paragraph" w:customStyle="1" w:styleId="Listecouleur-Accent131">
    <w:name w:val="Liste couleur - Accent 131"/>
    <w:basedOn w:val="Normal"/>
    <w:qFormat/>
    <w:pPr>
      <w:widowControl/>
      <w:suppressAutoHyphens w:val="0"/>
      <w:ind w:left="720"/>
      <w:contextualSpacing/>
    </w:pPr>
    <w:rPr>
      <w:rFonts w:ascii="Cambria" w:eastAsia="Cambria" w:hAnsi="Cambria"/>
      <w:lang w:eastAsia="en-US"/>
    </w:rPr>
  </w:style>
  <w:style w:type="paragraph" w:customStyle="1" w:styleId="Sansinterligne2">
    <w:name w:val="Sans interligne2"/>
    <w:qFormat/>
    <w:rPr>
      <w:rFonts w:ascii="Calibri" w:eastAsia="Calibri" w:hAnsi="Calibri"/>
      <w:sz w:val="22"/>
      <w:szCs w:val="22"/>
      <w:lang w:val="en-US" w:eastAsia="en-US"/>
    </w:rPr>
  </w:style>
  <w:style w:type="paragraph" w:customStyle="1" w:styleId="yiv8215857789">
    <w:name w:val="yiv8215857789"/>
    <w:basedOn w:val="Normal"/>
    <w:qFormat/>
    <w:pPr>
      <w:widowControl/>
      <w:suppressAutoHyphens w:val="0"/>
      <w:spacing w:before="280" w:after="280"/>
    </w:pPr>
  </w:style>
  <w:style w:type="paragraph" w:customStyle="1" w:styleId="yiv8215857789msonormal">
    <w:name w:val="yiv8215857789msonormal"/>
    <w:basedOn w:val="Normal"/>
    <w:qFormat/>
    <w:pPr>
      <w:widowControl/>
      <w:suppressAutoHyphens w:val="0"/>
      <w:spacing w:before="280" w:after="280"/>
    </w:pPr>
  </w:style>
  <w:style w:type="paragraph" w:customStyle="1" w:styleId="sansinterligne">
    <w:name w:val="sansinterligne"/>
    <w:basedOn w:val="Normal"/>
    <w:qFormat/>
    <w:pPr>
      <w:widowControl/>
      <w:suppressAutoHyphens w:val="0"/>
      <w:spacing w:before="280" w:after="280"/>
    </w:pPr>
  </w:style>
  <w:style w:type="paragraph" w:styleId="Paragraphedeliste">
    <w:name w:val="List Paragraph"/>
    <w:basedOn w:val="Normal"/>
    <w:uiPriority w:val="34"/>
    <w:qFormat/>
    <w:pPr>
      <w:widowControl/>
      <w:suppressAutoHyphens w:val="0"/>
      <w:ind w:left="720"/>
      <w:contextualSpacing/>
    </w:pPr>
    <w:rPr>
      <w:rFonts w:ascii="Cambria" w:hAnsi="Cambria"/>
    </w:rPr>
  </w:style>
  <w:style w:type="paragraph" w:styleId="Sansinterligne0">
    <w:name w:val="No Spacing"/>
    <w:qFormat/>
    <w:rPr>
      <w:sz w:val="24"/>
      <w:szCs w:val="22"/>
      <w:lang w:eastAsia="en-US"/>
    </w:rPr>
  </w:style>
  <w:style w:type="paragraph" w:customStyle="1" w:styleId="yiv5064076410msonormal">
    <w:name w:val="yiv5064076410msonormal"/>
    <w:basedOn w:val="Normal"/>
    <w:qFormat/>
    <w:pPr>
      <w:widowControl/>
      <w:suppressAutoHyphens w:val="0"/>
      <w:spacing w:before="280" w:after="280"/>
    </w:pPr>
    <w:rPr>
      <w:sz w:val="20"/>
    </w:rPr>
  </w:style>
  <w:style w:type="paragraph" w:customStyle="1" w:styleId="yiv1715725215msoheader">
    <w:name w:val="yiv1715725215msoheader"/>
    <w:basedOn w:val="Normal"/>
    <w:qFormat/>
    <w:pPr>
      <w:widowControl/>
      <w:suppressAutoHyphens w:val="0"/>
      <w:spacing w:before="280" w:after="280"/>
    </w:pPr>
    <w:rPr>
      <w:sz w:val="20"/>
    </w:rPr>
  </w:style>
  <w:style w:type="paragraph" w:customStyle="1" w:styleId="yiv1715725215msonormal">
    <w:name w:val="yiv1715725215msonormal"/>
    <w:basedOn w:val="Normal"/>
    <w:qFormat/>
    <w:pPr>
      <w:widowControl/>
      <w:suppressAutoHyphens w:val="0"/>
      <w:spacing w:before="280" w:after="280"/>
    </w:pPr>
    <w:rPr>
      <w:sz w:val="20"/>
    </w:rPr>
  </w:style>
  <w:style w:type="paragraph" w:customStyle="1" w:styleId="Corpsdutexte20">
    <w:name w:val="Corps du texte (2)"/>
    <w:basedOn w:val="Normal"/>
    <w:link w:val="Corpsdutexte2"/>
    <w:qFormat/>
    <w:pPr>
      <w:shd w:val="clear" w:color="auto" w:fill="FFFFFF"/>
      <w:suppressAutoHyphens w:val="0"/>
      <w:spacing w:after="300" w:line="0" w:lineRule="atLeast"/>
      <w:jc w:val="center"/>
    </w:pPr>
    <w:rPr>
      <w:sz w:val="27"/>
      <w:szCs w:val="27"/>
    </w:rPr>
  </w:style>
  <w:style w:type="paragraph" w:customStyle="1" w:styleId="ydp94af70fyiv0505617700ydp8b071amsonormal">
    <w:name w:val="ydp94af70fyiv0505617700ydp8b071amsonormal"/>
    <w:basedOn w:val="Normal"/>
    <w:qFormat/>
    <w:pPr>
      <w:widowControl/>
      <w:suppressAutoHyphens w:val="0"/>
      <w:spacing w:before="280" w:after="280"/>
    </w:pPr>
  </w:style>
  <w:style w:type="paragraph" w:customStyle="1" w:styleId="ydp673e1ba2msonormal">
    <w:name w:val="ydp673e1ba2msonormal"/>
    <w:basedOn w:val="Normal"/>
    <w:qFormat/>
    <w:pPr>
      <w:widowControl/>
      <w:suppressAutoHyphens w:val="0"/>
      <w:spacing w:before="280" w:after="280"/>
    </w:pPr>
  </w:style>
  <w:style w:type="paragraph" w:customStyle="1" w:styleId="ydp1e74dabcmsonormal">
    <w:name w:val="ydp1e74dabcmsonormal"/>
    <w:basedOn w:val="Normal"/>
    <w:qFormat/>
    <w:pPr>
      <w:widowControl/>
      <w:suppressAutoHyphens w:val="0"/>
      <w:spacing w:before="280" w:after="280"/>
    </w:pPr>
  </w:style>
  <w:style w:type="paragraph" w:customStyle="1" w:styleId="ydp6ff1d66cyiv7660335842ydp5b898c03msonormal">
    <w:name w:val="ydp6ff1d66cyiv7660335842ydp5b898c03msonormal"/>
    <w:basedOn w:val="Normal"/>
    <w:qFormat/>
    <w:pPr>
      <w:widowControl/>
      <w:suppressAutoHyphens w:val="0"/>
      <w:spacing w:before="280" w:after="280"/>
    </w:pPr>
  </w:style>
  <w:style w:type="paragraph" w:customStyle="1" w:styleId="style1233">
    <w:name w:val="style1233"/>
    <w:basedOn w:val="Normal"/>
    <w:qFormat/>
    <w:pPr>
      <w:widowControl/>
      <w:suppressAutoHyphens w:val="0"/>
      <w:spacing w:before="280" w:after="280"/>
    </w:pPr>
  </w:style>
  <w:style w:type="paragraph" w:customStyle="1" w:styleId="ydpcf7abfe2msonormal">
    <w:name w:val="ydpcf7abfe2msonormal"/>
    <w:basedOn w:val="Normal"/>
    <w:qFormat/>
    <w:pPr>
      <w:widowControl/>
      <w:suppressAutoHyphens w:val="0"/>
      <w:spacing w:before="280" w:after="280"/>
    </w:pPr>
  </w:style>
  <w:style w:type="paragraph" w:customStyle="1" w:styleId="ydp60a7f884msonormal">
    <w:name w:val="ydp60a7f884msonormal"/>
    <w:basedOn w:val="Normal"/>
    <w:qFormat/>
    <w:pPr>
      <w:widowControl/>
      <w:suppressAutoHyphens w:val="0"/>
      <w:spacing w:before="280" w:after="280"/>
    </w:pPr>
  </w:style>
  <w:style w:type="paragraph" w:customStyle="1" w:styleId="titre10">
    <w:name w:val="titre1"/>
    <w:basedOn w:val="Normal"/>
    <w:qFormat/>
    <w:pPr>
      <w:widowControl/>
      <w:suppressAutoHyphens w:val="0"/>
      <w:spacing w:before="280" w:after="280"/>
      <w:jc w:val="center"/>
    </w:pPr>
    <w:rPr>
      <w:rFonts w:ascii="Verdana" w:hAnsi="Verdana"/>
      <w:b/>
      <w:bCs/>
      <w:i/>
      <w:iCs/>
      <w:color w:val="000099"/>
      <w:sz w:val="36"/>
      <w:szCs w:val="36"/>
    </w:rPr>
  </w:style>
  <w:style w:type="paragraph" w:customStyle="1" w:styleId="Date1">
    <w:name w:val="Date1"/>
    <w:basedOn w:val="Normal"/>
    <w:qFormat/>
    <w:pPr>
      <w:widowControl/>
      <w:suppressAutoHyphens w:val="0"/>
      <w:spacing w:before="280" w:after="280"/>
      <w:ind w:left="225"/>
    </w:pPr>
    <w:rPr>
      <w:rFonts w:ascii="Verdana" w:hAnsi="Verdana"/>
      <w:b/>
      <w:bCs/>
      <w:i/>
      <w:iCs/>
      <w:color w:val="4169E1"/>
      <w:sz w:val="27"/>
      <w:szCs w:val="27"/>
    </w:rPr>
  </w:style>
  <w:style w:type="paragraph" w:customStyle="1" w:styleId="TableParagraph">
    <w:name w:val="Table Paragraph"/>
    <w:basedOn w:val="Normal"/>
    <w:qFormat/>
    <w:pPr>
      <w:suppressAutoHyphens w:val="0"/>
      <w:spacing w:before="157"/>
      <w:ind w:left="71"/>
    </w:pPr>
    <w:rPr>
      <w:rFonts w:ascii="Comic Sans MS" w:eastAsia="Comic Sans MS" w:hAnsi="Comic Sans MS" w:cs="Comic Sans MS"/>
      <w:sz w:val="22"/>
      <w:szCs w:val="22"/>
      <w:lang w:eastAsia="en-US"/>
    </w:rPr>
  </w:style>
  <w:style w:type="paragraph" w:styleId="Commentaire">
    <w:name w:val="annotation text"/>
    <w:basedOn w:val="Normal"/>
    <w:link w:val="CommentaireCar"/>
    <w:rPr>
      <w:sz w:val="20"/>
    </w:rPr>
  </w:style>
  <w:style w:type="paragraph" w:styleId="Objetducommentaire">
    <w:name w:val="annotation subject"/>
    <w:basedOn w:val="Commentaire"/>
    <w:next w:val="Commentaire"/>
    <w:link w:val="ObjetducommentaireCar"/>
    <w:qFormat/>
    <w:rPr>
      <w:b/>
      <w:bCs/>
    </w:rPr>
  </w:style>
  <w:style w:type="paragraph" w:customStyle="1" w:styleId="Contenudecadre">
    <w:name w:val="Contenu de cadre"/>
    <w:basedOn w:val="Normal"/>
    <w:qFormat/>
  </w:style>
  <w:style w:type="paragraph" w:customStyle="1" w:styleId="Pucebleue">
    <w:name w:val="Puce bleue"/>
    <w:basedOn w:val="Normal"/>
    <w:qFormat/>
  </w:style>
  <w:style w:type="numbering" w:customStyle="1" w:styleId="Pasdeliste">
    <w:name w:val="Pas de liste"/>
    <w:qFormat/>
  </w:style>
  <w:style w:type="numbering" w:customStyle="1" w:styleId="Pucebleue2">
    <w:name w:val="Puce bleue2"/>
    <w:qFormat/>
  </w:style>
  <w:style w:type="paragraph" w:styleId="PrformatHTML">
    <w:name w:val="HTML Preformatted"/>
    <w:basedOn w:val="Normal"/>
    <w:link w:val="PrformatHTMLCar"/>
    <w:uiPriority w:val="99"/>
    <w:semiHidden/>
    <w:unhideWhenUsed/>
    <w:rsid w:val="00577A20"/>
    <w:rPr>
      <w:rFonts w:ascii="Consolas" w:hAnsi="Consolas"/>
      <w:sz w:val="20"/>
      <w:szCs w:val="20"/>
    </w:rPr>
  </w:style>
  <w:style w:type="character" w:customStyle="1" w:styleId="PrformatHTMLCar">
    <w:name w:val="Préformaté HTML Car"/>
    <w:basedOn w:val="Policepardfaut"/>
    <w:link w:val="PrformatHTML"/>
    <w:uiPriority w:val="99"/>
    <w:semiHidden/>
    <w:rsid w:val="00577A20"/>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32330">
      <w:bodyDiv w:val="1"/>
      <w:marLeft w:val="0"/>
      <w:marRight w:val="0"/>
      <w:marTop w:val="0"/>
      <w:marBottom w:val="0"/>
      <w:divBdr>
        <w:top w:val="none" w:sz="0" w:space="0" w:color="auto"/>
        <w:left w:val="none" w:sz="0" w:space="0" w:color="auto"/>
        <w:bottom w:val="none" w:sz="0" w:space="0" w:color="auto"/>
        <w:right w:val="none" w:sz="0" w:space="0" w:color="auto"/>
      </w:divBdr>
    </w:div>
    <w:div w:id="57214205">
      <w:bodyDiv w:val="1"/>
      <w:marLeft w:val="0"/>
      <w:marRight w:val="0"/>
      <w:marTop w:val="0"/>
      <w:marBottom w:val="0"/>
      <w:divBdr>
        <w:top w:val="none" w:sz="0" w:space="0" w:color="auto"/>
        <w:left w:val="none" w:sz="0" w:space="0" w:color="auto"/>
        <w:bottom w:val="none" w:sz="0" w:space="0" w:color="auto"/>
        <w:right w:val="none" w:sz="0" w:space="0" w:color="auto"/>
      </w:divBdr>
    </w:div>
    <w:div w:id="130905339">
      <w:bodyDiv w:val="1"/>
      <w:marLeft w:val="0"/>
      <w:marRight w:val="0"/>
      <w:marTop w:val="0"/>
      <w:marBottom w:val="0"/>
      <w:divBdr>
        <w:top w:val="none" w:sz="0" w:space="0" w:color="auto"/>
        <w:left w:val="none" w:sz="0" w:space="0" w:color="auto"/>
        <w:bottom w:val="none" w:sz="0" w:space="0" w:color="auto"/>
        <w:right w:val="none" w:sz="0" w:space="0" w:color="auto"/>
      </w:divBdr>
      <w:divsChild>
        <w:div w:id="88503736">
          <w:marLeft w:val="0"/>
          <w:marRight w:val="0"/>
          <w:marTop w:val="0"/>
          <w:marBottom w:val="0"/>
          <w:divBdr>
            <w:top w:val="none" w:sz="0" w:space="0" w:color="auto"/>
            <w:left w:val="none" w:sz="0" w:space="0" w:color="auto"/>
            <w:bottom w:val="none" w:sz="0" w:space="0" w:color="auto"/>
            <w:right w:val="none" w:sz="0" w:space="0" w:color="auto"/>
          </w:divBdr>
        </w:div>
        <w:div w:id="776296196">
          <w:marLeft w:val="0"/>
          <w:marRight w:val="0"/>
          <w:marTop w:val="0"/>
          <w:marBottom w:val="0"/>
          <w:divBdr>
            <w:top w:val="none" w:sz="0" w:space="0" w:color="auto"/>
            <w:left w:val="none" w:sz="0" w:space="0" w:color="auto"/>
            <w:bottom w:val="none" w:sz="0" w:space="0" w:color="auto"/>
            <w:right w:val="none" w:sz="0" w:space="0" w:color="auto"/>
          </w:divBdr>
        </w:div>
        <w:div w:id="1277446838">
          <w:marLeft w:val="0"/>
          <w:marRight w:val="0"/>
          <w:marTop w:val="0"/>
          <w:marBottom w:val="0"/>
          <w:divBdr>
            <w:top w:val="none" w:sz="0" w:space="0" w:color="auto"/>
            <w:left w:val="none" w:sz="0" w:space="0" w:color="auto"/>
            <w:bottom w:val="none" w:sz="0" w:space="0" w:color="auto"/>
            <w:right w:val="none" w:sz="0" w:space="0" w:color="auto"/>
          </w:divBdr>
        </w:div>
        <w:div w:id="1110197885">
          <w:marLeft w:val="0"/>
          <w:marRight w:val="0"/>
          <w:marTop w:val="0"/>
          <w:marBottom w:val="0"/>
          <w:divBdr>
            <w:top w:val="none" w:sz="0" w:space="0" w:color="auto"/>
            <w:left w:val="none" w:sz="0" w:space="0" w:color="auto"/>
            <w:bottom w:val="none" w:sz="0" w:space="0" w:color="auto"/>
            <w:right w:val="none" w:sz="0" w:space="0" w:color="auto"/>
          </w:divBdr>
        </w:div>
        <w:div w:id="969359212">
          <w:marLeft w:val="0"/>
          <w:marRight w:val="0"/>
          <w:marTop w:val="0"/>
          <w:marBottom w:val="0"/>
          <w:divBdr>
            <w:top w:val="none" w:sz="0" w:space="0" w:color="auto"/>
            <w:left w:val="none" w:sz="0" w:space="0" w:color="auto"/>
            <w:bottom w:val="none" w:sz="0" w:space="0" w:color="auto"/>
            <w:right w:val="none" w:sz="0" w:space="0" w:color="auto"/>
          </w:divBdr>
        </w:div>
        <w:div w:id="616104624">
          <w:marLeft w:val="0"/>
          <w:marRight w:val="0"/>
          <w:marTop w:val="0"/>
          <w:marBottom w:val="0"/>
          <w:divBdr>
            <w:top w:val="none" w:sz="0" w:space="0" w:color="auto"/>
            <w:left w:val="none" w:sz="0" w:space="0" w:color="auto"/>
            <w:bottom w:val="none" w:sz="0" w:space="0" w:color="auto"/>
            <w:right w:val="none" w:sz="0" w:space="0" w:color="auto"/>
          </w:divBdr>
        </w:div>
        <w:div w:id="522548100">
          <w:marLeft w:val="0"/>
          <w:marRight w:val="0"/>
          <w:marTop w:val="0"/>
          <w:marBottom w:val="0"/>
          <w:divBdr>
            <w:top w:val="none" w:sz="0" w:space="0" w:color="auto"/>
            <w:left w:val="none" w:sz="0" w:space="0" w:color="auto"/>
            <w:bottom w:val="none" w:sz="0" w:space="0" w:color="auto"/>
            <w:right w:val="none" w:sz="0" w:space="0" w:color="auto"/>
          </w:divBdr>
        </w:div>
        <w:div w:id="899481823">
          <w:marLeft w:val="0"/>
          <w:marRight w:val="0"/>
          <w:marTop w:val="0"/>
          <w:marBottom w:val="0"/>
          <w:divBdr>
            <w:top w:val="none" w:sz="0" w:space="0" w:color="auto"/>
            <w:left w:val="none" w:sz="0" w:space="0" w:color="auto"/>
            <w:bottom w:val="none" w:sz="0" w:space="0" w:color="auto"/>
            <w:right w:val="none" w:sz="0" w:space="0" w:color="auto"/>
          </w:divBdr>
        </w:div>
        <w:div w:id="1840536877">
          <w:marLeft w:val="0"/>
          <w:marRight w:val="0"/>
          <w:marTop w:val="0"/>
          <w:marBottom w:val="0"/>
          <w:divBdr>
            <w:top w:val="none" w:sz="0" w:space="0" w:color="auto"/>
            <w:left w:val="none" w:sz="0" w:space="0" w:color="auto"/>
            <w:bottom w:val="none" w:sz="0" w:space="0" w:color="auto"/>
            <w:right w:val="none" w:sz="0" w:space="0" w:color="auto"/>
          </w:divBdr>
        </w:div>
        <w:div w:id="993487295">
          <w:marLeft w:val="0"/>
          <w:marRight w:val="0"/>
          <w:marTop w:val="0"/>
          <w:marBottom w:val="0"/>
          <w:divBdr>
            <w:top w:val="none" w:sz="0" w:space="0" w:color="auto"/>
            <w:left w:val="none" w:sz="0" w:space="0" w:color="auto"/>
            <w:bottom w:val="none" w:sz="0" w:space="0" w:color="auto"/>
            <w:right w:val="none" w:sz="0" w:space="0" w:color="auto"/>
          </w:divBdr>
        </w:div>
        <w:div w:id="1664044343">
          <w:marLeft w:val="0"/>
          <w:marRight w:val="0"/>
          <w:marTop w:val="0"/>
          <w:marBottom w:val="0"/>
          <w:divBdr>
            <w:top w:val="none" w:sz="0" w:space="0" w:color="auto"/>
            <w:left w:val="none" w:sz="0" w:space="0" w:color="auto"/>
            <w:bottom w:val="none" w:sz="0" w:space="0" w:color="auto"/>
            <w:right w:val="none" w:sz="0" w:space="0" w:color="auto"/>
          </w:divBdr>
        </w:div>
        <w:div w:id="1517617387">
          <w:marLeft w:val="0"/>
          <w:marRight w:val="0"/>
          <w:marTop w:val="0"/>
          <w:marBottom w:val="0"/>
          <w:divBdr>
            <w:top w:val="none" w:sz="0" w:space="0" w:color="auto"/>
            <w:left w:val="none" w:sz="0" w:space="0" w:color="auto"/>
            <w:bottom w:val="none" w:sz="0" w:space="0" w:color="auto"/>
            <w:right w:val="none" w:sz="0" w:space="0" w:color="auto"/>
          </w:divBdr>
        </w:div>
        <w:div w:id="1022434994">
          <w:marLeft w:val="0"/>
          <w:marRight w:val="0"/>
          <w:marTop w:val="0"/>
          <w:marBottom w:val="0"/>
          <w:divBdr>
            <w:top w:val="none" w:sz="0" w:space="0" w:color="auto"/>
            <w:left w:val="none" w:sz="0" w:space="0" w:color="auto"/>
            <w:bottom w:val="none" w:sz="0" w:space="0" w:color="auto"/>
            <w:right w:val="none" w:sz="0" w:space="0" w:color="auto"/>
          </w:divBdr>
        </w:div>
        <w:div w:id="887376126">
          <w:marLeft w:val="0"/>
          <w:marRight w:val="0"/>
          <w:marTop w:val="0"/>
          <w:marBottom w:val="0"/>
          <w:divBdr>
            <w:top w:val="none" w:sz="0" w:space="0" w:color="auto"/>
            <w:left w:val="none" w:sz="0" w:space="0" w:color="auto"/>
            <w:bottom w:val="none" w:sz="0" w:space="0" w:color="auto"/>
            <w:right w:val="none" w:sz="0" w:space="0" w:color="auto"/>
          </w:divBdr>
        </w:div>
        <w:div w:id="1194997733">
          <w:marLeft w:val="0"/>
          <w:marRight w:val="0"/>
          <w:marTop w:val="0"/>
          <w:marBottom w:val="0"/>
          <w:divBdr>
            <w:top w:val="none" w:sz="0" w:space="0" w:color="auto"/>
            <w:left w:val="none" w:sz="0" w:space="0" w:color="auto"/>
            <w:bottom w:val="none" w:sz="0" w:space="0" w:color="auto"/>
            <w:right w:val="none" w:sz="0" w:space="0" w:color="auto"/>
          </w:divBdr>
        </w:div>
        <w:div w:id="2002854861">
          <w:marLeft w:val="0"/>
          <w:marRight w:val="0"/>
          <w:marTop w:val="0"/>
          <w:marBottom w:val="0"/>
          <w:divBdr>
            <w:top w:val="none" w:sz="0" w:space="0" w:color="auto"/>
            <w:left w:val="none" w:sz="0" w:space="0" w:color="auto"/>
            <w:bottom w:val="none" w:sz="0" w:space="0" w:color="auto"/>
            <w:right w:val="none" w:sz="0" w:space="0" w:color="auto"/>
          </w:divBdr>
        </w:div>
        <w:div w:id="220798922">
          <w:marLeft w:val="0"/>
          <w:marRight w:val="0"/>
          <w:marTop w:val="0"/>
          <w:marBottom w:val="0"/>
          <w:divBdr>
            <w:top w:val="none" w:sz="0" w:space="0" w:color="auto"/>
            <w:left w:val="none" w:sz="0" w:space="0" w:color="auto"/>
            <w:bottom w:val="none" w:sz="0" w:space="0" w:color="auto"/>
            <w:right w:val="none" w:sz="0" w:space="0" w:color="auto"/>
          </w:divBdr>
        </w:div>
        <w:div w:id="638462791">
          <w:marLeft w:val="0"/>
          <w:marRight w:val="0"/>
          <w:marTop w:val="0"/>
          <w:marBottom w:val="0"/>
          <w:divBdr>
            <w:top w:val="none" w:sz="0" w:space="0" w:color="auto"/>
            <w:left w:val="none" w:sz="0" w:space="0" w:color="auto"/>
            <w:bottom w:val="none" w:sz="0" w:space="0" w:color="auto"/>
            <w:right w:val="none" w:sz="0" w:space="0" w:color="auto"/>
          </w:divBdr>
        </w:div>
        <w:div w:id="1329283282">
          <w:marLeft w:val="0"/>
          <w:marRight w:val="0"/>
          <w:marTop w:val="0"/>
          <w:marBottom w:val="0"/>
          <w:divBdr>
            <w:top w:val="none" w:sz="0" w:space="0" w:color="auto"/>
            <w:left w:val="none" w:sz="0" w:space="0" w:color="auto"/>
            <w:bottom w:val="none" w:sz="0" w:space="0" w:color="auto"/>
            <w:right w:val="none" w:sz="0" w:space="0" w:color="auto"/>
          </w:divBdr>
        </w:div>
        <w:div w:id="1450588933">
          <w:marLeft w:val="0"/>
          <w:marRight w:val="0"/>
          <w:marTop w:val="0"/>
          <w:marBottom w:val="0"/>
          <w:divBdr>
            <w:top w:val="none" w:sz="0" w:space="0" w:color="auto"/>
            <w:left w:val="none" w:sz="0" w:space="0" w:color="auto"/>
            <w:bottom w:val="none" w:sz="0" w:space="0" w:color="auto"/>
            <w:right w:val="none" w:sz="0" w:space="0" w:color="auto"/>
          </w:divBdr>
        </w:div>
        <w:div w:id="1074201299">
          <w:marLeft w:val="0"/>
          <w:marRight w:val="0"/>
          <w:marTop w:val="0"/>
          <w:marBottom w:val="0"/>
          <w:divBdr>
            <w:top w:val="none" w:sz="0" w:space="0" w:color="auto"/>
            <w:left w:val="none" w:sz="0" w:space="0" w:color="auto"/>
            <w:bottom w:val="none" w:sz="0" w:space="0" w:color="auto"/>
            <w:right w:val="none" w:sz="0" w:space="0" w:color="auto"/>
          </w:divBdr>
        </w:div>
        <w:div w:id="1567841349">
          <w:marLeft w:val="0"/>
          <w:marRight w:val="0"/>
          <w:marTop w:val="0"/>
          <w:marBottom w:val="0"/>
          <w:divBdr>
            <w:top w:val="none" w:sz="0" w:space="0" w:color="auto"/>
            <w:left w:val="none" w:sz="0" w:space="0" w:color="auto"/>
            <w:bottom w:val="none" w:sz="0" w:space="0" w:color="auto"/>
            <w:right w:val="none" w:sz="0" w:space="0" w:color="auto"/>
          </w:divBdr>
        </w:div>
        <w:div w:id="1507477773">
          <w:marLeft w:val="0"/>
          <w:marRight w:val="0"/>
          <w:marTop w:val="0"/>
          <w:marBottom w:val="0"/>
          <w:divBdr>
            <w:top w:val="none" w:sz="0" w:space="0" w:color="auto"/>
            <w:left w:val="none" w:sz="0" w:space="0" w:color="auto"/>
            <w:bottom w:val="none" w:sz="0" w:space="0" w:color="auto"/>
            <w:right w:val="none" w:sz="0" w:space="0" w:color="auto"/>
          </w:divBdr>
        </w:div>
      </w:divsChild>
    </w:div>
    <w:div w:id="201287766">
      <w:bodyDiv w:val="1"/>
      <w:marLeft w:val="0"/>
      <w:marRight w:val="0"/>
      <w:marTop w:val="0"/>
      <w:marBottom w:val="0"/>
      <w:divBdr>
        <w:top w:val="none" w:sz="0" w:space="0" w:color="auto"/>
        <w:left w:val="none" w:sz="0" w:space="0" w:color="auto"/>
        <w:bottom w:val="none" w:sz="0" w:space="0" w:color="auto"/>
        <w:right w:val="none" w:sz="0" w:space="0" w:color="auto"/>
      </w:divBdr>
      <w:divsChild>
        <w:div w:id="351424392">
          <w:marLeft w:val="0"/>
          <w:marRight w:val="0"/>
          <w:marTop w:val="0"/>
          <w:marBottom w:val="0"/>
          <w:divBdr>
            <w:top w:val="none" w:sz="0" w:space="0" w:color="auto"/>
            <w:left w:val="none" w:sz="0" w:space="0" w:color="auto"/>
            <w:bottom w:val="none" w:sz="0" w:space="0" w:color="auto"/>
            <w:right w:val="none" w:sz="0" w:space="0" w:color="auto"/>
          </w:divBdr>
        </w:div>
        <w:div w:id="650599634">
          <w:marLeft w:val="0"/>
          <w:marRight w:val="0"/>
          <w:marTop w:val="0"/>
          <w:marBottom w:val="0"/>
          <w:divBdr>
            <w:top w:val="none" w:sz="0" w:space="0" w:color="auto"/>
            <w:left w:val="none" w:sz="0" w:space="0" w:color="auto"/>
            <w:bottom w:val="none" w:sz="0" w:space="0" w:color="auto"/>
            <w:right w:val="none" w:sz="0" w:space="0" w:color="auto"/>
          </w:divBdr>
        </w:div>
        <w:div w:id="402945293">
          <w:marLeft w:val="0"/>
          <w:marRight w:val="0"/>
          <w:marTop w:val="0"/>
          <w:marBottom w:val="0"/>
          <w:divBdr>
            <w:top w:val="none" w:sz="0" w:space="0" w:color="auto"/>
            <w:left w:val="none" w:sz="0" w:space="0" w:color="auto"/>
            <w:bottom w:val="none" w:sz="0" w:space="0" w:color="auto"/>
            <w:right w:val="none" w:sz="0" w:space="0" w:color="auto"/>
          </w:divBdr>
        </w:div>
        <w:div w:id="402877267">
          <w:marLeft w:val="0"/>
          <w:marRight w:val="0"/>
          <w:marTop w:val="0"/>
          <w:marBottom w:val="0"/>
          <w:divBdr>
            <w:top w:val="none" w:sz="0" w:space="0" w:color="auto"/>
            <w:left w:val="none" w:sz="0" w:space="0" w:color="auto"/>
            <w:bottom w:val="none" w:sz="0" w:space="0" w:color="auto"/>
            <w:right w:val="none" w:sz="0" w:space="0" w:color="auto"/>
          </w:divBdr>
        </w:div>
        <w:div w:id="172303426">
          <w:marLeft w:val="0"/>
          <w:marRight w:val="0"/>
          <w:marTop w:val="0"/>
          <w:marBottom w:val="0"/>
          <w:divBdr>
            <w:top w:val="none" w:sz="0" w:space="0" w:color="auto"/>
            <w:left w:val="none" w:sz="0" w:space="0" w:color="auto"/>
            <w:bottom w:val="none" w:sz="0" w:space="0" w:color="auto"/>
            <w:right w:val="none" w:sz="0" w:space="0" w:color="auto"/>
          </w:divBdr>
        </w:div>
      </w:divsChild>
    </w:div>
    <w:div w:id="468786627">
      <w:bodyDiv w:val="1"/>
      <w:marLeft w:val="0"/>
      <w:marRight w:val="0"/>
      <w:marTop w:val="0"/>
      <w:marBottom w:val="0"/>
      <w:divBdr>
        <w:top w:val="none" w:sz="0" w:space="0" w:color="auto"/>
        <w:left w:val="none" w:sz="0" w:space="0" w:color="auto"/>
        <w:bottom w:val="none" w:sz="0" w:space="0" w:color="auto"/>
        <w:right w:val="none" w:sz="0" w:space="0" w:color="auto"/>
      </w:divBdr>
    </w:div>
    <w:div w:id="481430783">
      <w:bodyDiv w:val="1"/>
      <w:marLeft w:val="0"/>
      <w:marRight w:val="0"/>
      <w:marTop w:val="0"/>
      <w:marBottom w:val="0"/>
      <w:divBdr>
        <w:top w:val="none" w:sz="0" w:space="0" w:color="auto"/>
        <w:left w:val="none" w:sz="0" w:space="0" w:color="auto"/>
        <w:bottom w:val="none" w:sz="0" w:space="0" w:color="auto"/>
        <w:right w:val="none" w:sz="0" w:space="0" w:color="auto"/>
      </w:divBdr>
      <w:divsChild>
        <w:div w:id="2125464521">
          <w:marLeft w:val="0"/>
          <w:marRight w:val="0"/>
          <w:marTop w:val="0"/>
          <w:marBottom w:val="0"/>
          <w:divBdr>
            <w:top w:val="none" w:sz="0" w:space="0" w:color="auto"/>
            <w:left w:val="none" w:sz="0" w:space="0" w:color="auto"/>
            <w:bottom w:val="none" w:sz="0" w:space="0" w:color="auto"/>
            <w:right w:val="none" w:sz="0" w:space="0" w:color="auto"/>
          </w:divBdr>
        </w:div>
        <w:div w:id="1086338804">
          <w:marLeft w:val="0"/>
          <w:marRight w:val="0"/>
          <w:marTop w:val="0"/>
          <w:marBottom w:val="0"/>
          <w:divBdr>
            <w:top w:val="none" w:sz="0" w:space="0" w:color="auto"/>
            <w:left w:val="none" w:sz="0" w:space="0" w:color="auto"/>
            <w:bottom w:val="none" w:sz="0" w:space="0" w:color="auto"/>
            <w:right w:val="none" w:sz="0" w:space="0" w:color="auto"/>
          </w:divBdr>
        </w:div>
        <w:div w:id="1284310996">
          <w:marLeft w:val="0"/>
          <w:marRight w:val="0"/>
          <w:marTop w:val="0"/>
          <w:marBottom w:val="0"/>
          <w:divBdr>
            <w:top w:val="none" w:sz="0" w:space="0" w:color="auto"/>
            <w:left w:val="none" w:sz="0" w:space="0" w:color="auto"/>
            <w:bottom w:val="none" w:sz="0" w:space="0" w:color="auto"/>
            <w:right w:val="none" w:sz="0" w:space="0" w:color="auto"/>
          </w:divBdr>
        </w:div>
        <w:div w:id="1825075709">
          <w:marLeft w:val="0"/>
          <w:marRight w:val="0"/>
          <w:marTop w:val="0"/>
          <w:marBottom w:val="0"/>
          <w:divBdr>
            <w:top w:val="none" w:sz="0" w:space="0" w:color="auto"/>
            <w:left w:val="none" w:sz="0" w:space="0" w:color="auto"/>
            <w:bottom w:val="none" w:sz="0" w:space="0" w:color="auto"/>
            <w:right w:val="none" w:sz="0" w:space="0" w:color="auto"/>
          </w:divBdr>
        </w:div>
        <w:div w:id="371226249">
          <w:marLeft w:val="0"/>
          <w:marRight w:val="0"/>
          <w:marTop w:val="0"/>
          <w:marBottom w:val="0"/>
          <w:divBdr>
            <w:top w:val="none" w:sz="0" w:space="0" w:color="auto"/>
            <w:left w:val="none" w:sz="0" w:space="0" w:color="auto"/>
            <w:bottom w:val="none" w:sz="0" w:space="0" w:color="auto"/>
            <w:right w:val="none" w:sz="0" w:space="0" w:color="auto"/>
          </w:divBdr>
        </w:div>
        <w:div w:id="270284568">
          <w:marLeft w:val="0"/>
          <w:marRight w:val="0"/>
          <w:marTop w:val="0"/>
          <w:marBottom w:val="0"/>
          <w:divBdr>
            <w:top w:val="none" w:sz="0" w:space="0" w:color="auto"/>
            <w:left w:val="none" w:sz="0" w:space="0" w:color="auto"/>
            <w:bottom w:val="none" w:sz="0" w:space="0" w:color="auto"/>
            <w:right w:val="none" w:sz="0" w:space="0" w:color="auto"/>
          </w:divBdr>
        </w:div>
      </w:divsChild>
    </w:div>
    <w:div w:id="529532275">
      <w:bodyDiv w:val="1"/>
      <w:marLeft w:val="0"/>
      <w:marRight w:val="0"/>
      <w:marTop w:val="0"/>
      <w:marBottom w:val="0"/>
      <w:divBdr>
        <w:top w:val="none" w:sz="0" w:space="0" w:color="auto"/>
        <w:left w:val="none" w:sz="0" w:space="0" w:color="auto"/>
        <w:bottom w:val="none" w:sz="0" w:space="0" w:color="auto"/>
        <w:right w:val="none" w:sz="0" w:space="0" w:color="auto"/>
      </w:divBdr>
    </w:div>
    <w:div w:id="529535132">
      <w:bodyDiv w:val="1"/>
      <w:marLeft w:val="0"/>
      <w:marRight w:val="0"/>
      <w:marTop w:val="0"/>
      <w:marBottom w:val="0"/>
      <w:divBdr>
        <w:top w:val="none" w:sz="0" w:space="0" w:color="auto"/>
        <w:left w:val="none" w:sz="0" w:space="0" w:color="auto"/>
        <w:bottom w:val="none" w:sz="0" w:space="0" w:color="auto"/>
        <w:right w:val="none" w:sz="0" w:space="0" w:color="auto"/>
      </w:divBdr>
    </w:div>
    <w:div w:id="557327830">
      <w:bodyDiv w:val="1"/>
      <w:marLeft w:val="0"/>
      <w:marRight w:val="0"/>
      <w:marTop w:val="0"/>
      <w:marBottom w:val="0"/>
      <w:divBdr>
        <w:top w:val="none" w:sz="0" w:space="0" w:color="auto"/>
        <w:left w:val="none" w:sz="0" w:space="0" w:color="auto"/>
        <w:bottom w:val="none" w:sz="0" w:space="0" w:color="auto"/>
        <w:right w:val="none" w:sz="0" w:space="0" w:color="auto"/>
      </w:divBdr>
    </w:div>
    <w:div w:id="561328844">
      <w:bodyDiv w:val="1"/>
      <w:marLeft w:val="0"/>
      <w:marRight w:val="0"/>
      <w:marTop w:val="0"/>
      <w:marBottom w:val="0"/>
      <w:divBdr>
        <w:top w:val="none" w:sz="0" w:space="0" w:color="auto"/>
        <w:left w:val="none" w:sz="0" w:space="0" w:color="auto"/>
        <w:bottom w:val="none" w:sz="0" w:space="0" w:color="auto"/>
        <w:right w:val="none" w:sz="0" w:space="0" w:color="auto"/>
      </w:divBdr>
    </w:div>
    <w:div w:id="569657558">
      <w:bodyDiv w:val="1"/>
      <w:marLeft w:val="0"/>
      <w:marRight w:val="0"/>
      <w:marTop w:val="0"/>
      <w:marBottom w:val="0"/>
      <w:divBdr>
        <w:top w:val="none" w:sz="0" w:space="0" w:color="auto"/>
        <w:left w:val="none" w:sz="0" w:space="0" w:color="auto"/>
        <w:bottom w:val="none" w:sz="0" w:space="0" w:color="auto"/>
        <w:right w:val="none" w:sz="0" w:space="0" w:color="auto"/>
      </w:divBdr>
      <w:divsChild>
        <w:div w:id="992441910">
          <w:marLeft w:val="0"/>
          <w:marRight w:val="0"/>
          <w:marTop w:val="0"/>
          <w:marBottom w:val="0"/>
          <w:divBdr>
            <w:top w:val="none" w:sz="0" w:space="0" w:color="auto"/>
            <w:left w:val="none" w:sz="0" w:space="0" w:color="auto"/>
            <w:bottom w:val="none" w:sz="0" w:space="0" w:color="auto"/>
            <w:right w:val="none" w:sz="0" w:space="0" w:color="auto"/>
          </w:divBdr>
        </w:div>
        <w:div w:id="688987970">
          <w:marLeft w:val="0"/>
          <w:marRight w:val="0"/>
          <w:marTop w:val="0"/>
          <w:marBottom w:val="0"/>
          <w:divBdr>
            <w:top w:val="none" w:sz="0" w:space="0" w:color="auto"/>
            <w:left w:val="none" w:sz="0" w:space="0" w:color="auto"/>
            <w:bottom w:val="none" w:sz="0" w:space="0" w:color="auto"/>
            <w:right w:val="none" w:sz="0" w:space="0" w:color="auto"/>
          </w:divBdr>
        </w:div>
        <w:div w:id="1069229865">
          <w:marLeft w:val="0"/>
          <w:marRight w:val="0"/>
          <w:marTop w:val="0"/>
          <w:marBottom w:val="0"/>
          <w:divBdr>
            <w:top w:val="none" w:sz="0" w:space="0" w:color="auto"/>
            <w:left w:val="none" w:sz="0" w:space="0" w:color="auto"/>
            <w:bottom w:val="none" w:sz="0" w:space="0" w:color="auto"/>
            <w:right w:val="none" w:sz="0" w:space="0" w:color="auto"/>
          </w:divBdr>
        </w:div>
        <w:div w:id="1659383430">
          <w:marLeft w:val="0"/>
          <w:marRight w:val="0"/>
          <w:marTop w:val="0"/>
          <w:marBottom w:val="0"/>
          <w:divBdr>
            <w:top w:val="none" w:sz="0" w:space="0" w:color="auto"/>
            <w:left w:val="none" w:sz="0" w:space="0" w:color="auto"/>
            <w:bottom w:val="none" w:sz="0" w:space="0" w:color="auto"/>
            <w:right w:val="none" w:sz="0" w:space="0" w:color="auto"/>
          </w:divBdr>
        </w:div>
        <w:div w:id="1670062917">
          <w:marLeft w:val="0"/>
          <w:marRight w:val="0"/>
          <w:marTop w:val="0"/>
          <w:marBottom w:val="0"/>
          <w:divBdr>
            <w:top w:val="none" w:sz="0" w:space="0" w:color="auto"/>
            <w:left w:val="none" w:sz="0" w:space="0" w:color="auto"/>
            <w:bottom w:val="none" w:sz="0" w:space="0" w:color="auto"/>
            <w:right w:val="none" w:sz="0" w:space="0" w:color="auto"/>
          </w:divBdr>
        </w:div>
      </w:divsChild>
    </w:div>
    <w:div w:id="584077505">
      <w:bodyDiv w:val="1"/>
      <w:marLeft w:val="0"/>
      <w:marRight w:val="0"/>
      <w:marTop w:val="0"/>
      <w:marBottom w:val="0"/>
      <w:divBdr>
        <w:top w:val="none" w:sz="0" w:space="0" w:color="auto"/>
        <w:left w:val="none" w:sz="0" w:space="0" w:color="auto"/>
        <w:bottom w:val="none" w:sz="0" w:space="0" w:color="auto"/>
        <w:right w:val="none" w:sz="0" w:space="0" w:color="auto"/>
      </w:divBdr>
      <w:divsChild>
        <w:div w:id="46337807">
          <w:marLeft w:val="0"/>
          <w:marRight w:val="0"/>
          <w:marTop w:val="0"/>
          <w:marBottom w:val="0"/>
          <w:divBdr>
            <w:top w:val="none" w:sz="0" w:space="0" w:color="auto"/>
            <w:left w:val="none" w:sz="0" w:space="0" w:color="auto"/>
            <w:bottom w:val="none" w:sz="0" w:space="0" w:color="auto"/>
            <w:right w:val="none" w:sz="0" w:space="0" w:color="auto"/>
          </w:divBdr>
        </w:div>
        <w:div w:id="848133722">
          <w:marLeft w:val="0"/>
          <w:marRight w:val="0"/>
          <w:marTop w:val="0"/>
          <w:marBottom w:val="0"/>
          <w:divBdr>
            <w:top w:val="none" w:sz="0" w:space="0" w:color="auto"/>
            <w:left w:val="none" w:sz="0" w:space="0" w:color="auto"/>
            <w:bottom w:val="none" w:sz="0" w:space="0" w:color="auto"/>
            <w:right w:val="none" w:sz="0" w:space="0" w:color="auto"/>
          </w:divBdr>
        </w:div>
        <w:div w:id="1740787035">
          <w:marLeft w:val="0"/>
          <w:marRight w:val="0"/>
          <w:marTop w:val="0"/>
          <w:marBottom w:val="0"/>
          <w:divBdr>
            <w:top w:val="none" w:sz="0" w:space="0" w:color="auto"/>
            <w:left w:val="none" w:sz="0" w:space="0" w:color="auto"/>
            <w:bottom w:val="none" w:sz="0" w:space="0" w:color="auto"/>
            <w:right w:val="none" w:sz="0" w:space="0" w:color="auto"/>
          </w:divBdr>
        </w:div>
        <w:div w:id="1172404821">
          <w:marLeft w:val="0"/>
          <w:marRight w:val="0"/>
          <w:marTop w:val="0"/>
          <w:marBottom w:val="0"/>
          <w:divBdr>
            <w:top w:val="none" w:sz="0" w:space="0" w:color="auto"/>
            <w:left w:val="none" w:sz="0" w:space="0" w:color="auto"/>
            <w:bottom w:val="none" w:sz="0" w:space="0" w:color="auto"/>
            <w:right w:val="none" w:sz="0" w:space="0" w:color="auto"/>
          </w:divBdr>
        </w:div>
        <w:div w:id="854852909">
          <w:marLeft w:val="0"/>
          <w:marRight w:val="0"/>
          <w:marTop w:val="0"/>
          <w:marBottom w:val="0"/>
          <w:divBdr>
            <w:top w:val="none" w:sz="0" w:space="0" w:color="auto"/>
            <w:left w:val="none" w:sz="0" w:space="0" w:color="auto"/>
            <w:bottom w:val="none" w:sz="0" w:space="0" w:color="auto"/>
            <w:right w:val="none" w:sz="0" w:space="0" w:color="auto"/>
          </w:divBdr>
        </w:div>
      </w:divsChild>
    </w:div>
    <w:div w:id="587693853">
      <w:bodyDiv w:val="1"/>
      <w:marLeft w:val="0"/>
      <w:marRight w:val="0"/>
      <w:marTop w:val="0"/>
      <w:marBottom w:val="0"/>
      <w:divBdr>
        <w:top w:val="none" w:sz="0" w:space="0" w:color="auto"/>
        <w:left w:val="none" w:sz="0" w:space="0" w:color="auto"/>
        <w:bottom w:val="none" w:sz="0" w:space="0" w:color="auto"/>
        <w:right w:val="none" w:sz="0" w:space="0" w:color="auto"/>
      </w:divBdr>
    </w:div>
    <w:div w:id="642273364">
      <w:bodyDiv w:val="1"/>
      <w:marLeft w:val="0"/>
      <w:marRight w:val="0"/>
      <w:marTop w:val="0"/>
      <w:marBottom w:val="0"/>
      <w:divBdr>
        <w:top w:val="none" w:sz="0" w:space="0" w:color="auto"/>
        <w:left w:val="none" w:sz="0" w:space="0" w:color="auto"/>
        <w:bottom w:val="none" w:sz="0" w:space="0" w:color="auto"/>
        <w:right w:val="none" w:sz="0" w:space="0" w:color="auto"/>
      </w:divBdr>
      <w:divsChild>
        <w:div w:id="2123762496">
          <w:marLeft w:val="0"/>
          <w:marRight w:val="0"/>
          <w:marTop w:val="0"/>
          <w:marBottom w:val="0"/>
          <w:divBdr>
            <w:top w:val="none" w:sz="0" w:space="0" w:color="auto"/>
            <w:left w:val="none" w:sz="0" w:space="0" w:color="auto"/>
            <w:bottom w:val="none" w:sz="0" w:space="0" w:color="auto"/>
            <w:right w:val="none" w:sz="0" w:space="0" w:color="auto"/>
          </w:divBdr>
        </w:div>
        <w:div w:id="328338957">
          <w:marLeft w:val="0"/>
          <w:marRight w:val="0"/>
          <w:marTop w:val="0"/>
          <w:marBottom w:val="0"/>
          <w:divBdr>
            <w:top w:val="none" w:sz="0" w:space="0" w:color="auto"/>
            <w:left w:val="none" w:sz="0" w:space="0" w:color="auto"/>
            <w:bottom w:val="none" w:sz="0" w:space="0" w:color="auto"/>
            <w:right w:val="none" w:sz="0" w:space="0" w:color="auto"/>
          </w:divBdr>
        </w:div>
        <w:div w:id="265775162">
          <w:marLeft w:val="0"/>
          <w:marRight w:val="0"/>
          <w:marTop w:val="0"/>
          <w:marBottom w:val="0"/>
          <w:divBdr>
            <w:top w:val="none" w:sz="0" w:space="0" w:color="auto"/>
            <w:left w:val="none" w:sz="0" w:space="0" w:color="auto"/>
            <w:bottom w:val="none" w:sz="0" w:space="0" w:color="auto"/>
            <w:right w:val="none" w:sz="0" w:space="0" w:color="auto"/>
          </w:divBdr>
        </w:div>
        <w:div w:id="230847898">
          <w:marLeft w:val="0"/>
          <w:marRight w:val="0"/>
          <w:marTop w:val="0"/>
          <w:marBottom w:val="0"/>
          <w:divBdr>
            <w:top w:val="none" w:sz="0" w:space="0" w:color="auto"/>
            <w:left w:val="none" w:sz="0" w:space="0" w:color="auto"/>
            <w:bottom w:val="none" w:sz="0" w:space="0" w:color="auto"/>
            <w:right w:val="none" w:sz="0" w:space="0" w:color="auto"/>
          </w:divBdr>
        </w:div>
        <w:div w:id="1018235922">
          <w:marLeft w:val="0"/>
          <w:marRight w:val="0"/>
          <w:marTop w:val="0"/>
          <w:marBottom w:val="0"/>
          <w:divBdr>
            <w:top w:val="none" w:sz="0" w:space="0" w:color="auto"/>
            <w:left w:val="none" w:sz="0" w:space="0" w:color="auto"/>
            <w:bottom w:val="none" w:sz="0" w:space="0" w:color="auto"/>
            <w:right w:val="none" w:sz="0" w:space="0" w:color="auto"/>
          </w:divBdr>
        </w:div>
        <w:div w:id="212739223">
          <w:marLeft w:val="0"/>
          <w:marRight w:val="0"/>
          <w:marTop w:val="0"/>
          <w:marBottom w:val="0"/>
          <w:divBdr>
            <w:top w:val="none" w:sz="0" w:space="0" w:color="auto"/>
            <w:left w:val="none" w:sz="0" w:space="0" w:color="auto"/>
            <w:bottom w:val="none" w:sz="0" w:space="0" w:color="auto"/>
            <w:right w:val="none" w:sz="0" w:space="0" w:color="auto"/>
          </w:divBdr>
        </w:div>
        <w:div w:id="1433665767">
          <w:marLeft w:val="0"/>
          <w:marRight w:val="0"/>
          <w:marTop w:val="0"/>
          <w:marBottom w:val="0"/>
          <w:divBdr>
            <w:top w:val="none" w:sz="0" w:space="0" w:color="auto"/>
            <w:left w:val="none" w:sz="0" w:space="0" w:color="auto"/>
            <w:bottom w:val="none" w:sz="0" w:space="0" w:color="auto"/>
            <w:right w:val="none" w:sz="0" w:space="0" w:color="auto"/>
          </w:divBdr>
        </w:div>
      </w:divsChild>
    </w:div>
    <w:div w:id="792405967">
      <w:bodyDiv w:val="1"/>
      <w:marLeft w:val="0"/>
      <w:marRight w:val="0"/>
      <w:marTop w:val="0"/>
      <w:marBottom w:val="0"/>
      <w:divBdr>
        <w:top w:val="none" w:sz="0" w:space="0" w:color="auto"/>
        <w:left w:val="none" w:sz="0" w:space="0" w:color="auto"/>
        <w:bottom w:val="none" w:sz="0" w:space="0" w:color="auto"/>
        <w:right w:val="none" w:sz="0" w:space="0" w:color="auto"/>
      </w:divBdr>
      <w:divsChild>
        <w:div w:id="814874845">
          <w:marLeft w:val="0"/>
          <w:marRight w:val="0"/>
          <w:marTop w:val="0"/>
          <w:marBottom w:val="0"/>
          <w:divBdr>
            <w:top w:val="none" w:sz="0" w:space="0" w:color="auto"/>
            <w:left w:val="none" w:sz="0" w:space="0" w:color="auto"/>
            <w:bottom w:val="none" w:sz="0" w:space="0" w:color="auto"/>
            <w:right w:val="none" w:sz="0" w:space="0" w:color="auto"/>
          </w:divBdr>
        </w:div>
        <w:div w:id="405228869">
          <w:marLeft w:val="0"/>
          <w:marRight w:val="0"/>
          <w:marTop w:val="0"/>
          <w:marBottom w:val="0"/>
          <w:divBdr>
            <w:top w:val="none" w:sz="0" w:space="0" w:color="auto"/>
            <w:left w:val="none" w:sz="0" w:space="0" w:color="auto"/>
            <w:bottom w:val="none" w:sz="0" w:space="0" w:color="auto"/>
            <w:right w:val="none" w:sz="0" w:space="0" w:color="auto"/>
          </w:divBdr>
        </w:div>
        <w:div w:id="1900746084">
          <w:marLeft w:val="0"/>
          <w:marRight w:val="0"/>
          <w:marTop w:val="0"/>
          <w:marBottom w:val="0"/>
          <w:divBdr>
            <w:top w:val="none" w:sz="0" w:space="0" w:color="auto"/>
            <w:left w:val="none" w:sz="0" w:space="0" w:color="auto"/>
            <w:bottom w:val="none" w:sz="0" w:space="0" w:color="auto"/>
            <w:right w:val="none" w:sz="0" w:space="0" w:color="auto"/>
          </w:divBdr>
        </w:div>
        <w:div w:id="600378453">
          <w:marLeft w:val="0"/>
          <w:marRight w:val="0"/>
          <w:marTop w:val="0"/>
          <w:marBottom w:val="0"/>
          <w:divBdr>
            <w:top w:val="none" w:sz="0" w:space="0" w:color="auto"/>
            <w:left w:val="none" w:sz="0" w:space="0" w:color="auto"/>
            <w:bottom w:val="none" w:sz="0" w:space="0" w:color="auto"/>
            <w:right w:val="none" w:sz="0" w:space="0" w:color="auto"/>
          </w:divBdr>
        </w:div>
        <w:div w:id="442388467">
          <w:marLeft w:val="0"/>
          <w:marRight w:val="0"/>
          <w:marTop w:val="0"/>
          <w:marBottom w:val="0"/>
          <w:divBdr>
            <w:top w:val="none" w:sz="0" w:space="0" w:color="auto"/>
            <w:left w:val="none" w:sz="0" w:space="0" w:color="auto"/>
            <w:bottom w:val="none" w:sz="0" w:space="0" w:color="auto"/>
            <w:right w:val="none" w:sz="0" w:space="0" w:color="auto"/>
          </w:divBdr>
        </w:div>
      </w:divsChild>
    </w:div>
    <w:div w:id="841356032">
      <w:bodyDiv w:val="1"/>
      <w:marLeft w:val="0"/>
      <w:marRight w:val="0"/>
      <w:marTop w:val="0"/>
      <w:marBottom w:val="0"/>
      <w:divBdr>
        <w:top w:val="none" w:sz="0" w:space="0" w:color="auto"/>
        <w:left w:val="none" w:sz="0" w:space="0" w:color="auto"/>
        <w:bottom w:val="none" w:sz="0" w:space="0" w:color="auto"/>
        <w:right w:val="none" w:sz="0" w:space="0" w:color="auto"/>
      </w:divBdr>
    </w:div>
    <w:div w:id="914054012">
      <w:bodyDiv w:val="1"/>
      <w:marLeft w:val="0"/>
      <w:marRight w:val="0"/>
      <w:marTop w:val="0"/>
      <w:marBottom w:val="0"/>
      <w:divBdr>
        <w:top w:val="none" w:sz="0" w:space="0" w:color="auto"/>
        <w:left w:val="none" w:sz="0" w:space="0" w:color="auto"/>
        <w:bottom w:val="none" w:sz="0" w:space="0" w:color="auto"/>
        <w:right w:val="none" w:sz="0" w:space="0" w:color="auto"/>
      </w:divBdr>
      <w:divsChild>
        <w:div w:id="1852598105">
          <w:marLeft w:val="0"/>
          <w:marRight w:val="0"/>
          <w:marTop w:val="0"/>
          <w:marBottom w:val="0"/>
          <w:divBdr>
            <w:top w:val="none" w:sz="0" w:space="0" w:color="auto"/>
            <w:left w:val="none" w:sz="0" w:space="0" w:color="auto"/>
            <w:bottom w:val="none" w:sz="0" w:space="0" w:color="auto"/>
            <w:right w:val="none" w:sz="0" w:space="0" w:color="auto"/>
          </w:divBdr>
        </w:div>
        <w:div w:id="1450465775">
          <w:marLeft w:val="0"/>
          <w:marRight w:val="0"/>
          <w:marTop w:val="0"/>
          <w:marBottom w:val="0"/>
          <w:divBdr>
            <w:top w:val="none" w:sz="0" w:space="0" w:color="auto"/>
            <w:left w:val="none" w:sz="0" w:space="0" w:color="auto"/>
            <w:bottom w:val="none" w:sz="0" w:space="0" w:color="auto"/>
            <w:right w:val="none" w:sz="0" w:space="0" w:color="auto"/>
          </w:divBdr>
        </w:div>
        <w:div w:id="1275405083">
          <w:marLeft w:val="0"/>
          <w:marRight w:val="0"/>
          <w:marTop w:val="0"/>
          <w:marBottom w:val="0"/>
          <w:divBdr>
            <w:top w:val="none" w:sz="0" w:space="0" w:color="auto"/>
            <w:left w:val="none" w:sz="0" w:space="0" w:color="auto"/>
            <w:bottom w:val="none" w:sz="0" w:space="0" w:color="auto"/>
            <w:right w:val="none" w:sz="0" w:space="0" w:color="auto"/>
          </w:divBdr>
        </w:div>
        <w:div w:id="1644114277">
          <w:marLeft w:val="0"/>
          <w:marRight w:val="0"/>
          <w:marTop w:val="0"/>
          <w:marBottom w:val="0"/>
          <w:divBdr>
            <w:top w:val="none" w:sz="0" w:space="0" w:color="auto"/>
            <w:left w:val="none" w:sz="0" w:space="0" w:color="auto"/>
            <w:bottom w:val="none" w:sz="0" w:space="0" w:color="auto"/>
            <w:right w:val="none" w:sz="0" w:space="0" w:color="auto"/>
          </w:divBdr>
        </w:div>
        <w:div w:id="1518113">
          <w:marLeft w:val="0"/>
          <w:marRight w:val="0"/>
          <w:marTop w:val="0"/>
          <w:marBottom w:val="0"/>
          <w:divBdr>
            <w:top w:val="none" w:sz="0" w:space="0" w:color="auto"/>
            <w:left w:val="none" w:sz="0" w:space="0" w:color="auto"/>
            <w:bottom w:val="none" w:sz="0" w:space="0" w:color="auto"/>
            <w:right w:val="none" w:sz="0" w:space="0" w:color="auto"/>
          </w:divBdr>
        </w:div>
      </w:divsChild>
    </w:div>
    <w:div w:id="968166184">
      <w:bodyDiv w:val="1"/>
      <w:marLeft w:val="0"/>
      <w:marRight w:val="0"/>
      <w:marTop w:val="0"/>
      <w:marBottom w:val="0"/>
      <w:divBdr>
        <w:top w:val="none" w:sz="0" w:space="0" w:color="auto"/>
        <w:left w:val="none" w:sz="0" w:space="0" w:color="auto"/>
        <w:bottom w:val="none" w:sz="0" w:space="0" w:color="auto"/>
        <w:right w:val="none" w:sz="0" w:space="0" w:color="auto"/>
      </w:divBdr>
    </w:div>
    <w:div w:id="1000505124">
      <w:bodyDiv w:val="1"/>
      <w:marLeft w:val="0"/>
      <w:marRight w:val="0"/>
      <w:marTop w:val="0"/>
      <w:marBottom w:val="0"/>
      <w:divBdr>
        <w:top w:val="none" w:sz="0" w:space="0" w:color="auto"/>
        <w:left w:val="none" w:sz="0" w:space="0" w:color="auto"/>
        <w:bottom w:val="none" w:sz="0" w:space="0" w:color="auto"/>
        <w:right w:val="none" w:sz="0" w:space="0" w:color="auto"/>
      </w:divBdr>
      <w:divsChild>
        <w:div w:id="750084254">
          <w:marLeft w:val="0"/>
          <w:marRight w:val="0"/>
          <w:marTop w:val="0"/>
          <w:marBottom w:val="0"/>
          <w:divBdr>
            <w:top w:val="none" w:sz="0" w:space="0" w:color="auto"/>
            <w:left w:val="none" w:sz="0" w:space="0" w:color="auto"/>
            <w:bottom w:val="none" w:sz="0" w:space="0" w:color="auto"/>
            <w:right w:val="none" w:sz="0" w:space="0" w:color="auto"/>
          </w:divBdr>
        </w:div>
        <w:div w:id="1151872400">
          <w:marLeft w:val="0"/>
          <w:marRight w:val="0"/>
          <w:marTop w:val="0"/>
          <w:marBottom w:val="0"/>
          <w:divBdr>
            <w:top w:val="none" w:sz="0" w:space="0" w:color="auto"/>
            <w:left w:val="none" w:sz="0" w:space="0" w:color="auto"/>
            <w:bottom w:val="none" w:sz="0" w:space="0" w:color="auto"/>
            <w:right w:val="none" w:sz="0" w:space="0" w:color="auto"/>
          </w:divBdr>
        </w:div>
        <w:div w:id="2029990266">
          <w:marLeft w:val="0"/>
          <w:marRight w:val="0"/>
          <w:marTop w:val="0"/>
          <w:marBottom w:val="0"/>
          <w:divBdr>
            <w:top w:val="none" w:sz="0" w:space="0" w:color="auto"/>
            <w:left w:val="none" w:sz="0" w:space="0" w:color="auto"/>
            <w:bottom w:val="none" w:sz="0" w:space="0" w:color="auto"/>
            <w:right w:val="none" w:sz="0" w:space="0" w:color="auto"/>
          </w:divBdr>
        </w:div>
        <w:div w:id="697974083">
          <w:marLeft w:val="0"/>
          <w:marRight w:val="0"/>
          <w:marTop w:val="0"/>
          <w:marBottom w:val="0"/>
          <w:divBdr>
            <w:top w:val="none" w:sz="0" w:space="0" w:color="auto"/>
            <w:left w:val="none" w:sz="0" w:space="0" w:color="auto"/>
            <w:bottom w:val="none" w:sz="0" w:space="0" w:color="auto"/>
            <w:right w:val="none" w:sz="0" w:space="0" w:color="auto"/>
          </w:divBdr>
        </w:div>
        <w:div w:id="1254778939">
          <w:marLeft w:val="0"/>
          <w:marRight w:val="0"/>
          <w:marTop w:val="0"/>
          <w:marBottom w:val="0"/>
          <w:divBdr>
            <w:top w:val="none" w:sz="0" w:space="0" w:color="auto"/>
            <w:left w:val="none" w:sz="0" w:space="0" w:color="auto"/>
            <w:bottom w:val="none" w:sz="0" w:space="0" w:color="auto"/>
            <w:right w:val="none" w:sz="0" w:space="0" w:color="auto"/>
          </w:divBdr>
        </w:div>
      </w:divsChild>
    </w:div>
    <w:div w:id="1014768287">
      <w:bodyDiv w:val="1"/>
      <w:marLeft w:val="0"/>
      <w:marRight w:val="0"/>
      <w:marTop w:val="0"/>
      <w:marBottom w:val="0"/>
      <w:divBdr>
        <w:top w:val="none" w:sz="0" w:space="0" w:color="auto"/>
        <w:left w:val="none" w:sz="0" w:space="0" w:color="auto"/>
        <w:bottom w:val="none" w:sz="0" w:space="0" w:color="auto"/>
        <w:right w:val="none" w:sz="0" w:space="0" w:color="auto"/>
      </w:divBdr>
      <w:divsChild>
        <w:div w:id="271668109">
          <w:marLeft w:val="0"/>
          <w:marRight w:val="0"/>
          <w:marTop w:val="0"/>
          <w:marBottom w:val="0"/>
          <w:divBdr>
            <w:top w:val="none" w:sz="0" w:space="0" w:color="auto"/>
            <w:left w:val="none" w:sz="0" w:space="0" w:color="auto"/>
            <w:bottom w:val="none" w:sz="0" w:space="0" w:color="auto"/>
            <w:right w:val="none" w:sz="0" w:space="0" w:color="auto"/>
          </w:divBdr>
        </w:div>
        <w:div w:id="1478836077">
          <w:marLeft w:val="0"/>
          <w:marRight w:val="0"/>
          <w:marTop w:val="0"/>
          <w:marBottom w:val="0"/>
          <w:divBdr>
            <w:top w:val="none" w:sz="0" w:space="0" w:color="auto"/>
            <w:left w:val="none" w:sz="0" w:space="0" w:color="auto"/>
            <w:bottom w:val="none" w:sz="0" w:space="0" w:color="auto"/>
            <w:right w:val="none" w:sz="0" w:space="0" w:color="auto"/>
          </w:divBdr>
        </w:div>
        <w:div w:id="1398087910">
          <w:marLeft w:val="0"/>
          <w:marRight w:val="0"/>
          <w:marTop w:val="0"/>
          <w:marBottom w:val="0"/>
          <w:divBdr>
            <w:top w:val="none" w:sz="0" w:space="0" w:color="auto"/>
            <w:left w:val="none" w:sz="0" w:space="0" w:color="auto"/>
            <w:bottom w:val="none" w:sz="0" w:space="0" w:color="auto"/>
            <w:right w:val="none" w:sz="0" w:space="0" w:color="auto"/>
          </w:divBdr>
        </w:div>
        <w:div w:id="939219261">
          <w:marLeft w:val="0"/>
          <w:marRight w:val="0"/>
          <w:marTop w:val="0"/>
          <w:marBottom w:val="0"/>
          <w:divBdr>
            <w:top w:val="none" w:sz="0" w:space="0" w:color="auto"/>
            <w:left w:val="none" w:sz="0" w:space="0" w:color="auto"/>
            <w:bottom w:val="none" w:sz="0" w:space="0" w:color="auto"/>
            <w:right w:val="none" w:sz="0" w:space="0" w:color="auto"/>
          </w:divBdr>
        </w:div>
        <w:div w:id="296296698">
          <w:marLeft w:val="0"/>
          <w:marRight w:val="0"/>
          <w:marTop w:val="0"/>
          <w:marBottom w:val="0"/>
          <w:divBdr>
            <w:top w:val="none" w:sz="0" w:space="0" w:color="auto"/>
            <w:left w:val="none" w:sz="0" w:space="0" w:color="auto"/>
            <w:bottom w:val="none" w:sz="0" w:space="0" w:color="auto"/>
            <w:right w:val="none" w:sz="0" w:space="0" w:color="auto"/>
          </w:divBdr>
        </w:div>
        <w:div w:id="958294010">
          <w:marLeft w:val="0"/>
          <w:marRight w:val="0"/>
          <w:marTop w:val="0"/>
          <w:marBottom w:val="0"/>
          <w:divBdr>
            <w:top w:val="none" w:sz="0" w:space="0" w:color="auto"/>
            <w:left w:val="none" w:sz="0" w:space="0" w:color="auto"/>
            <w:bottom w:val="none" w:sz="0" w:space="0" w:color="auto"/>
            <w:right w:val="none" w:sz="0" w:space="0" w:color="auto"/>
          </w:divBdr>
        </w:div>
        <w:div w:id="118382307">
          <w:marLeft w:val="0"/>
          <w:marRight w:val="0"/>
          <w:marTop w:val="0"/>
          <w:marBottom w:val="0"/>
          <w:divBdr>
            <w:top w:val="none" w:sz="0" w:space="0" w:color="auto"/>
            <w:left w:val="none" w:sz="0" w:space="0" w:color="auto"/>
            <w:bottom w:val="none" w:sz="0" w:space="0" w:color="auto"/>
            <w:right w:val="none" w:sz="0" w:space="0" w:color="auto"/>
          </w:divBdr>
        </w:div>
      </w:divsChild>
    </w:div>
    <w:div w:id="1112898324">
      <w:bodyDiv w:val="1"/>
      <w:marLeft w:val="0"/>
      <w:marRight w:val="0"/>
      <w:marTop w:val="0"/>
      <w:marBottom w:val="0"/>
      <w:divBdr>
        <w:top w:val="none" w:sz="0" w:space="0" w:color="auto"/>
        <w:left w:val="none" w:sz="0" w:space="0" w:color="auto"/>
        <w:bottom w:val="none" w:sz="0" w:space="0" w:color="auto"/>
        <w:right w:val="none" w:sz="0" w:space="0" w:color="auto"/>
      </w:divBdr>
      <w:divsChild>
        <w:div w:id="396707049">
          <w:marLeft w:val="0"/>
          <w:marRight w:val="0"/>
          <w:marTop w:val="0"/>
          <w:marBottom w:val="0"/>
          <w:divBdr>
            <w:top w:val="none" w:sz="0" w:space="0" w:color="auto"/>
            <w:left w:val="none" w:sz="0" w:space="0" w:color="auto"/>
            <w:bottom w:val="none" w:sz="0" w:space="0" w:color="auto"/>
            <w:right w:val="none" w:sz="0" w:space="0" w:color="auto"/>
          </w:divBdr>
        </w:div>
        <w:div w:id="1043023297">
          <w:marLeft w:val="0"/>
          <w:marRight w:val="0"/>
          <w:marTop w:val="0"/>
          <w:marBottom w:val="0"/>
          <w:divBdr>
            <w:top w:val="none" w:sz="0" w:space="0" w:color="auto"/>
            <w:left w:val="none" w:sz="0" w:space="0" w:color="auto"/>
            <w:bottom w:val="none" w:sz="0" w:space="0" w:color="auto"/>
            <w:right w:val="none" w:sz="0" w:space="0" w:color="auto"/>
          </w:divBdr>
        </w:div>
        <w:div w:id="276717493">
          <w:marLeft w:val="0"/>
          <w:marRight w:val="0"/>
          <w:marTop w:val="0"/>
          <w:marBottom w:val="0"/>
          <w:divBdr>
            <w:top w:val="none" w:sz="0" w:space="0" w:color="auto"/>
            <w:left w:val="none" w:sz="0" w:space="0" w:color="auto"/>
            <w:bottom w:val="none" w:sz="0" w:space="0" w:color="auto"/>
            <w:right w:val="none" w:sz="0" w:space="0" w:color="auto"/>
          </w:divBdr>
        </w:div>
      </w:divsChild>
    </w:div>
    <w:div w:id="1113549143">
      <w:bodyDiv w:val="1"/>
      <w:marLeft w:val="0"/>
      <w:marRight w:val="0"/>
      <w:marTop w:val="0"/>
      <w:marBottom w:val="0"/>
      <w:divBdr>
        <w:top w:val="none" w:sz="0" w:space="0" w:color="auto"/>
        <w:left w:val="none" w:sz="0" w:space="0" w:color="auto"/>
        <w:bottom w:val="none" w:sz="0" w:space="0" w:color="auto"/>
        <w:right w:val="none" w:sz="0" w:space="0" w:color="auto"/>
      </w:divBdr>
    </w:div>
    <w:div w:id="1190071914">
      <w:bodyDiv w:val="1"/>
      <w:marLeft w:val="0"/>
      <w:marRight w:val="0"/>
      <w:marTop w:val="0"/>
      <w:marBottom w:val="0"/>
      <w:divBdr>
        <w:top w:val="none" w:sz="0" w:space="0" w:color="auto"/>
        <w:left w:val="none" w:sz="0" w:space="0" w:color="auto"/>
        <w:bottom w:val="none" w:sz="0" w:space="0" w:color="auto"/>
        <w:right w:val="none" w:sz="0" w:space="0" w:color="auto"/>
      </w:divBdr>
    </w:div>
    <w:div w:id="1201285254">
      <w:bodyDiv w:val="1"/>
      <w:marLeft w:val="0"/>
      <w:marRight w:val="0"/>
      <w:marTop w:val="0"/>
      <w:marBottom w:val="0"/>
      <w:divBdr>
        <w:top w:val="none" w:sz="0" w:space="0" w:color="auto"/>
        <w:left w:val="none" w:sz="0" w:space="0" w:color="auto"/>
        <w:bottom w:val="none" w:sz="0" w:space="0" w:color="auto"/>
        <w:right w:val="none" w:sz="0" w:space="0" w:color="auto"/>
      </w:divBdr>
      <w:divsChild>
        <w:div w:id="1734619827">
          <w:marLeft w:val="0"/>
          <w:marRight w:val="0"/>
          <w:marTop w:val="0"/>
          <w:marBottom w:val="0"/>
          <w:divBdr>
            <w:top w:val="none" w:sz="0" w:space="0" w:color="auto"/>
            <w:left w:val="none" w:sz="0" w:space="0" w:color="auto"/>
            <w:bottom w:val="none" w:sz="0" w:space="0" w:color="auto"/>
            <w:right w:val="none" w:sz="0" w:space="0" w:color="auto"/>
          </w:divBdr>
        </w:div>
        <w:div w:id="602538120">
          <w:marLeft w:val="0"/>
          <w:marRight w:val="0"/>
          <w:marTop w:val="0"/>
          <w:marBottom w:val="0"/>
          <w:divBdr>
            <w:top w:val="none" w:sz="0" w:space="0" w:color="auto"/>
            <w:left w:val="none" w:sz="0" w:space="0" w:color="auto"/>
            <w:bottom w:val="none" w:sz="0" w:space="0" w:color="auto"/>
            <w:right w:val="none" w:sz="0" w:space="0" w:color="auto"/>
          </w:divBdr>
        </w:div>
        <w:div w:id="1699351061">
          <w:marLeft w:val="0"/>
          <w:marRight w:val="0"/>
          <w:marTop w:val="0"/>
          <w:marBottom w:val="0"/>
          <w:divBdr>
            <w:top w:val="none" w:sz="0" w:space="0" w:color="auto"/>
            <w:left w:val="none" w:sz="0" w:space="0" w:color="auto"/>
            <w:bottom w:val="none" w:sz="0" w:space="0" w:color="auto"/>
            <w:right w:val="none" w:sz="0" w:space="0" w:color="auto"/>
          </w:divBdr>
        </w:div>
        <w:div w:id="1240359264">
          <w:marLeft w:val="0"/>
          <w:marRight w:val="0"/>
          <w:marTop w:val="0"/>
          <w:marBottom w:val="0"/>
          <w:divBdr>
            <w:top w:val="none" w:sz="0" w:space="0" w:color="auto"/>
            <w:left w:val="none" w:sz="0" w:space="0" w:color="auto"/>
            <w:bottom w:val="none" w:sz="0" w:space="0" w:color="auto"/>
            <w:right w:val="none" w:sz="0" w:space="0" w:color="auto"/>
          </w:divBdr>
        </w:div>
        <w:div w:id="1465151838">
          <w:marLeft w:val="0"/>
          <w:marRight w:val="0"/>
          <w:marTop w:val="0"/>
          <w:marBottom w:val="0"/>
          <w:divBdr>
            <w:top w:val="none" w:sz="0" w:space="0" w:color="auto"/>
            <w:left w:val="none" w:sz="0" w:space="0" w:color="auto"/>
            <w:bottom w:val="none" w:sz="0" w:space="0" w:color="auto"/>
            <w:right w:val="none" w:sz="0" w:space="0" w:color="auto"/>
          </w:divBdr>
        </w:div>
      </w:divsChild>
    </w:div>
    <w:div w:id="1334379750">
      <w:bodyDiv w:val="1"/>
      <w:marLeft w:val="0"/>
      <w:marRight w:val="0"/>
      <w:marTop w:val="0"/>
      <w:marBottom w:val="0"/>
      <w:divBdr>
        <w:top w:val="none" w:sz="0" w:space="0" w:color="auto"/>
        <w:left w:val="none" w:sz="0" w:space="0" w:color="auto"/>
        <w:bottom w:val="none" w:sz="0" w:space="0" w:color="auto"/>
        <w:right w:val="none" w:sz="0" w:space="0" w:color="auto"/>
      </w:divBdr>
      <w:divsChild>
        <w:div w:id="1690066172">
          <w:marLeft w:val="0"/>
          <w:marRight w:val="0"/>
          <w:marTop w:val="0"/>
          <w:marBottom w:val="0"/>
          <w:divBdr>
            <w:top w:val="none" w:sz="0" w:space="0" w:color="auto"/>
            <w:left w:val="none" w:sz="0" w:space="0" w:color="auto"/>
            <w:bottom w:val="none" w:sz="0" w:space="0" w:color="auto"/>
            <w:right w:val="none" w:sz="0" w:space="0" w:color="auto"/>
          </w:divBdr>
        </w:div>
        <w:div w:id="1507673114">
          <w:marLeft w:val="0"/>
          <w:marRight w:val="0"/>
          <w:marTop w:val="0"/>
          <w:marBottom w:val="0"/>
          <w:divBdr>
            <w:top w:val="none" w:sz="0" w:space="0" w:color="auto"/>
            <w:left w:val="none" w:sz="0" w:space="0" w:color="auto"/>
            <w:bottom w:val="none" w:sz="0" w:space="0" w:color="auto"/>
            <w:right w:val="none" w:sz="0" w:space="0" w:color="auto"/>
          </w:divBdr>
        </w:div>
        <w:div w:id="1205142037">
          <w:marLeft w:val="0"/>
          <w:marRight w:val="0"/>
          <w:marTop w:val="0"/>
          <w:marBottom w:val="0"/>
          <w:divBdr>
            <w:top w:val="none" w:sz="0" w:space="0" w:color="auto"/>
            <w:left w:val="none" w:sz="0" w:space="0" w:color="auto"/>
            <w:bottom w:val="none" w:sz="0" w:space="0" w:color="auto"/>
            <w:right w:val="none" w:sz="0" w:space="0" w:color="auto"/>
          </w:divBdr>
        </w:div>
        <w:div w:id="2056345234">
          <w:marLeft w:val="0"/>
          <w:marRight w:val="0"/>
          <w:marTop w:val="0"/>
          <w:marBottom w:val="0"/>
          <w:divBdr>
            <w:top w:val="none" w:sz="0" w:space="0" w:color="auto"/>
            <w:left w:val="none" w:sz="0" w:space="0" w:color="auto"/>
            <w:bottom w:val="none" w:sz="0" w:space="0" w:color="auto"/>
            <w:right w:val="none" w:sz="0" w:space="0" w:color="auto"/>
          </w:divBdr>
        </w:div>
      </w:divsChild>
    </w:div>
    <w:div w:id="1412435588">
      <w:bodyDiv w:val="1"/>
      <w:marLeft w:val="0"/>
      <w:marRight w:val="0"/>
      <w:marTop w:val="0"/>
      <w:marBottom w:val="0"/>
      <w:divBdr>
        <w:top w:val="none" w:sz="0" w:space="0" w:color="auto"/>
        <w:left w:val="none" w:sz="0" w:space="0" w:color="auto"/>
        <w:bottom w:val="none" w:sz="0" w:space="0" w:color="auto"/>
        <w:right w:val="none" w:sz="0" w:space="0" w:color="auto"/>
      </w:divBdr>
    </w:div>
    <w:div w:id="1476989795">
      <w:bodyDiv w:val="1"/>
      <w:marLeft w:val="0"/>
      <w:marRight w:val="0"/>
      <w:marTop w:val="0"/>
      <w:marBottom w:val="0"/>
      <w:divBdr>
        <w:top w:val="none" w:sz="0" w:space="0" w:color="auto"/>
        <w:left w:val="none" w:sz="0" w:space="0" w:color="auto"/>
        <w:bottom w:val="none" w:sz="0" w:space="0" w:color="auto"/>
        <w:right w:val="none" w:sz="0" w:space="0" w:color="auto"/>
      </w:divBdr>
      <w:divsChild>
        <w:div w:id="699890659">
          <w:marLeft w:val="0"/>
          <w:marRight w:val="0"/>
          <w:marTop w:val="0"/>
          <w:marBottom w:val="0"/>
          <w:divBdr>
            <w:top w:val="none" w:sz="0" w:space="0" w:color="auto"/>
            <w:left w:val="none" w:sz="0" w:space="0" w:color="auto"/>
            <w:bottom w:val="none" w:sz="0" w:space="0" w:color="auto"/>
            <w:right w:val="none" w:sz="0" w:space="0" w:color="auto"/>
          </w:divBdr>
        </w:div>
        <w:div w:id="1597860947">
          <w:marLeft w:val="0"/>
          <w:marRight w:val="0"/>
          <w:marTop w:val="0"/>
          <w:marBottom w:val="0"/>
          <w:divBdr>
            <w:top w:val="none" w:sz="0" w:space="0" w:color="auto"/>
            <w:left w:val="none" w:sz="0" w:space="0" w:color="auto"/>
            <w:bottom w:val="none" w:sz="0" w:space="0" w:color="auto"/>
            <w:right w:val="none" w:sz="0" w:space="0" w:color="auto"/>
          </w:divBdr>
        </w:div>
        <w:div w:id="1183284030">
          <w:marLeft w:val="0"/>
          <w:marRight w:val="0"/>
          <w:marTop w:val="0"/>
          <w:marBottom w:val="0"/>
          <w:divBdr>
            <w:top w:val="none" w:sz="0" w:space="0" w:color="auto"/>
            <w:left w:val="none" w:sz="0" w:space="0" w:color="auto"/>
            <w:bottom w:val="none" w:sz="0" w:space="0" w:color="auto"/>
            <w:right w:val="none" w:sz="0" w:space="0" w:color="auto"/>
          </w:divBdr>
        </w:div>
        <w:div w:id="412044730">
          <w:marLeft w:val="0"/>
          <w:marRight w:val="0"/>
          <w:marTop w:val="0"/>
          <w:marBottom w:val="0"/>
          <w:divBdr>
            <w:top w:val="none" w:sz="0" w:space="0" w:color="auto"/>
            <w:left w:val="none" w:sz="0" w:space="0" w:color="auto"/>
            <w:bottom w:val="none" w:sz="0" w:space="0" w:color="auto"/>
            <w:right w:val="none" w:sz="0" w:space="0" w:color="auto"/>
          </w:divBdr>
        </w:div>
        <w:div w:id="1714958542">
          <w:marLeft w:val="0"/>
          <w:marRight w:val="0"/>
          <w:marTop w:val="0"/>
          <w:marBottom w:val="0"/>
          <w:divBdr>
            <w:top w:val="none" w:sz="0" w:space="0" w:color="auto"/>
            <w:left w:val="none" w:sz="0" w:space="0" w:color="auto"/>
            <w:bottom w:val="none" w:sz="0" w:space="0" w:color="auto"/>
            <w:right w:val="none" w:sz="0" w:space="0" w:color="auto"/>
          </w:divBdr>
        </w:div>
      </w:divsChild>
    </w:div>
    <w:div w:id="1506625621">
      <w:bodyDiv w:val="1"/>
      <w:marLeft w:val="0"/>
      <w:marRight w:val="0"/>
      <w:marTop w:val="0"/>
      <w:marBottom w:val="0"/>
      <w:divBdr>
        <w:top w:val="none" w:sz="0" w:space="0" w:color="auto"/>
        <w:left w:val="none" w:sz="0" w:space="0" w:color="auto"/>
        <w:bottom w:val="none" w:sz="0" w:space="0" w:color="auto"/>
        <w:right w:val="none" w:sz="0" w:space="0" w:color="auto"/>
      </w:divBdr>
      <w:divsChild>
        <w:div w:id="448858342">
          <w:marLeft w:val="0"/>
          <w:marRight w:val="0"/>
          <w:marTop w:val="0"/>
          <w:marBottom w:val="0"/>
          <w:divBdr>
            <w:top w:val="none" w:sz="0" w:space="0" w:color="auto"/>
            <w:left w:val="none" w:sz="0" w:space="0" w:color="auto"/>
            <w:bottom w:val="none" w:sz="0" w:space="0" w:color="auto"/>
            <w:right w:val="none" w:sz="0" w:space="0" w:color="auto"/>
          </w:divBdr>
        </w:div>
        <w:div w:id="1780833686">
          <w:marLeft w:val="0"/>
          <w:marRight w:val="0"/>
          <w:marTop w:val="0"/>
          <w:marBottom w:val="0"/>
          <w:divBdr>
            <w:top w:val="none" w:sz="0" w:space="0" w:color="auto"/>
            <w:left w:val="none" w:sz="0" w:space="0" w:color="auto"/>
            <w:bottom w:val="none" w:sz="0" w:space="0" w:color="auto"/>
            <w:right w:val="none" w:sz="0" w:space="0" w:color="auto"/>
          </w:divBdr>
        </w:div>
        <w:div w:id="1630160258">
          <w:marLeft w:val="0"/>
          <w:marRight w:val="0"/>
          <w:marTop w:val="0"/>
          <w:marBottom w:val="0"/>
          <w:divBdr>
            <w:top w:val="none" w:sz="0" w:space="0" w:color="auto"/>
            <w:left w:val="none" w:sz="0" w:space="0" w:color="auto"/>
            <w:bottom w:val="none" w:sz="0" w:space="0" w:color="auto"/>
            <w:right w:val="none" w:sz="0" w:space="0" w:color="auto"/>
          </w:divBdr>
        </w:div>
        <w:div w:id="775639588">
          <w:marLeft w:val="0"/>
          <w:marRight w:val="0"/>
          <w:marTop w:val="0"/>
          <w:marBottom w:val="0"/>
          <w:divBdr>
            <w:top w:val="none" w:sz="0" w:space="0" w:color="auto"/>
            <w:left w:val="none" w:sz="0" w:space="0" w:color="auto"/>
            <w:bottom w:val="none" w:sz="0" w:space="0" w:color="auto"/>
            <w:right w:val="none" w:sz="0" w:space="0" w:color="auto"/>
          </w:divBdr>
        </w:div>
        <w:div w:id="1544174867">
          <w:marLeft w:val="0"/>
          <w:marRight w:val="0"/>
          <w:marTop w:val="0"/>
          <w:marBottom w:val="0"/>
          <w:divBdr>
            <w:top w:val="none" w:sz="0" w:space="0" w:color="auto"/>
            <w:left w:val="none" w:sz="0" w:space="0" w:color="auto"/>
            <w:bottom w:val="none" w:sz="0" w:space="0" w:color="auto"/>
            <w:right w:val="none" w:sz="0" w:space="0" w:color="auto"/>
          </w:divBdr>
        </w:div>
        <w:div w:id="631983175">
          <w:marLeft w:val="0"/>
          <w:marRight w:val="0"/>
          <w:marTop w:val="0"/>
          <w:marBottom w:val="0"/>
          <w:divBdr>
            <w:top w:val="none" w:sz="0" w:space="0" w:color="auto"/>
            <w:left w:val="none" w:sz="0" w:space="0" w:color="auto"/>
            <w:bottom w:val="none" w:sz="0" w:space="0" w:color="auto"/>
            <w:right w:val="none" w:sz="0" w:space="0" w:color="auto"/>
          </w:divBdr>
        </w:div>
      </w:divsChild>
    </w:div>
    <w:div w:id="1559589086">
      <w:bodyDiv w:val="1"/>
      <w:marLeft w:val="0"/>
      <w:marRight w:val="0"/>
      <w:marTop w:val="0"/>
      <w:marBottom w:val="0"/>
      <w:divBdr>
        <w:top w:val="none" w:sz="0" w:space="0" w:color="auto"/>
        <w:left w:val="none" w:sz="0" w:space="0" w:color="auto"/>
        <w:bottom w:val="none" w:sz="0" w:space="0" w:color="auto"/>
        <w:right w:val="none" w:sz="0" w:space="0" w:color="auto"/>
      </w:divBdr>
    </w:div>
    <w:div w:id="1580366641">
      <w:bodyDiv w:val="1"/>
      <w:marLeft w:val="0"/>
      <w:marRight w:val="0"/>
      <w:marTop w:val="0"/>
      <w:marBottom w:val="0"/>
      <w:divBdr>
        <w:top w:val="none" w:sz="0" w:space="0" w:color="auto"/>
        <w:left w:val="none" w:sz="0" w:space="0" w:color="auto"/>
        <w:bottom w:val="none" w:sz="0" w:space="0" w:color="auto"/>
        <w:right w:val="none" w:sz="0" w:space="0" w:color="auto"/>
      </w:divBdr>
    </w:div>
    <w:div w:id="1618096296">
      <w:bodyDiv w:val="1"/>
      <w:marLeft w:val="0"/>
      <w:marRight w:val="0"/>
      <w:marTop w:val="0"/>
      <w:marBottom w:val="0"/>
      <w:divBdr>
        <w:top w:val="none" w:sz="0" w:space="0" w:color="auto"/>
        <w:left w:val="none" w:sz="0" w:space="0" w:color="auto"/>
        <w:bottom w:val="none" w:sz="0" w:space="0" w:color="auto"/>
        <w:right w:val="none" w:sz="0" w:space="0" w:color="auto"/>
      </w:divBdr>
    </w:div>
    <w:div w:id="1700155798">
      <w:bodyDiv w:val="1"/>
      <w:marLeft w:val="0"/>
      <w:marRight w:val="0"/>
      <w:marTop w:val="0"/>
      <w:marBottom w:val="0"/>
      <w:divBdr>
        <w:top w:val="none" w:sz="0" w:space="0" w:color="auto"/>
        <w:left w:val="none" w:sz="0" w:space="0" w:color="auto"/>
        <w:bottom w:val="none" w:sz="0" w:space="0" w:color="auto"/>
        <w:right w:val="none" w:sz="0" w:space="0" w:color="auto"/>
      </w:divBdr>
    </w:div>
    <w:div w:id="1709407287">
      <w:bodyDiv w:val="1"/>
      <w:marLeft w:val="0"/>
      <w:marRight w:val="0"/>
      <w:marTop w:val="0"/>
      <w:marBottom w:val="0"/>
      <w:divBdr>
        <w:top w:val="none" w:sz="0" w:space="0" w:color="auto"/>
        <w:left w:val="none" w:sz="0" w:space="0" w:color="auto"/>
        <w:bottom w:val="none" w:sz="0" w:space="0" w:color="auto"/>
        <w:right w:val="none" w:sz="0" w:space="0" w:color="auto"/>
      </w:divBdr>
      <w:divsChild>
        <w:div w:id="71590394">
          <w:marLeft w:val="0"/>
          <w:marRight w:val="0"/>
          <w:marTop w:val="0"/>
          <w:marBottom w:val="0"/>
          <w:divBdr>
            <w:top w:val="none" w:sz="0" w:space="0" w:color="auto"/>
            <w:left w:val="none" w:sz="0" w:space="0" w:color="auto"/>
            <w:bottom w:val="none" w:sz="0" w:space="0" w:color="auto"/>
            <w:right w:val="none" w:sz="0" w:space="0" w:color="auto"/>
          </w:divBdr>
        </w:div>
        <w:div w:id="1782677136">
          <w:marLeft w:val="0"/>
          <w:marRight w:val="0"/>
          <w:marTop w:val="0"/>
          <w:marBottom w:val="0"/>
          <w:divBdr>
            <w:top w:val="none" w:sz="0" w:space="0" w:color="auto"/>
            <w:left w:val="none" w:sz="0" w:space="0" w:color="auto"/>
            <w:bottom w:val="none" w:sz="0" w:space="0" w:color="auto"/>
            <w:right w:val="none" w:sz="0" w:space="0" w:color="auto"/>
          </w:divBdr>
        </w:div>
        <w:div w:id="76100830">
          <w:marLeft w:val="0"/>
          <w:marRight w:val="0"/>
          <w:marTop w:val="0"/>
          <w:marBottom w:val="0"/>
          <w:divBdr>
            <w:top w:val="none" w:sz="0" w:space="0" w:color="auto"/>
            <w:left w:val="none" w:sz="0" w:space="0" w:color="auto"/>
            <w:bottom w:val="none" w:sz="0" w:space="0" w:color="auto"/>
            <w:right w:val="none" w:sz="0" w:space="0" w:color="auto"/>
          </w:divBdr>
        </w:div>
        <w:div w:id="1052268933">
          <w:marLeft w:val="0"/>
          <w:marRight w:val="0"/>
          <w:marTop w:val="0"/>
          <w:marBottom w:val="0"/>
          <w:divBdr>
            <w:top w:val="none" w:sz="0" w:space="0" w:color="auto"/>
            <w:left w:val="none" w:sz="0" w:space="0" w:color="auto"/>
            <w:bottom w:val="none" w:sz="0" w:space="0" w:color="auto"/>
            <w:right w:val="none" w:sz="0" w:space="0" w:color="auto"/>
          </w:divBdr>
        </w:div>
        <w:div w:id="2026596142">
          <w:marLeft w:val="0"/>
          <w:marRight w:val="0"/>
          <w:marTop w:val="0"/>
          <w:marBottom w:val="0"/>
          <w:divBdr>
            <w:top w:val="none" w:sz="0" w:space="0" w:color="auto"/>
            <w:left w:val="none" w:sz="0" w:space="0" w:color="auto"/>
            <w:bottom w:val="none" w:sz="0" w:space="0" w:color="auto"/>
            <w:right w:val="none" w:sz="0" w:space="0" w:color="auto"/>
          </w:divBdr>
        </w:div>
      </w:divsChild>
    </w:div>
    <w:div w:id="1746952168">
      <w:bodyDiv w:val="1"/>
      <w:marLeft w:val="0"/>
      <w:marRight w:val="0"/>
      <w:marTop w:val="0"/>
      <w:marBottom w:val="0"/>
      <w:divBdr>
        <w:top w:val="none" w:sz="0" w:space="0" w:color="auto"/>
        <w:left w:val="none" w:sz="0" w:space="0" w:color="auto"/>
        <w:bottom w:val="none" w:sz="0" w:space="0" w:color="auto"/>
        <w:right w:val="none" w:sz="0" w:space="0" w:color="auto"/>
      </w:divBdr>
    </w:div>
    <w:div w:id="1770807272">
      <w:bodyDiv w:val="1"/>
      <w:marLeft w:val="0"/>
      <w:marRight w:val="0"/>
      <w:marTop w:val="0"/>
      <w:marBottom w:val="0"/>
      <w:divBdr>
        <w:top w:val="none" w:sz="0" w:space="0" w:color="auto"/>
        <w:left w:val="none" w:sz="0" w:space="0" w:color="auto"/>
        <w:bottom w:val="none" w:sz="0" w:space="0" w:color="auto"/>
        <w:right w:val="none" w:sz="0" w:space="0" w:color="auto"/>
      </w:divBdr>
    </w:div>
    <w:div w:id="1772358305">
      <w:bodyDiv w:val="1"/>
      <w:marLeft w:val="0"/>
      <w:marRight w:val="0"/>
      <w:marTop w:val="0"/>
      <w:marBottom w:val="0"/>
      <w:divBdr>
        <w:top w:val="none" w:sz="0" w:space="0" w:color="auto"/>
        <w:left w:val="none" w:sz="0" w:space="0" w:color="auto"/>
        <w:bottom w:val="none" w:sz="0" w:space="0" w:color="auto"/>
        <w:right w:val="none" w:sz="0" w:space="0" w:color="auto"/>
      </w:divBdr>
    </w:div>
    <w:div w:id="1804957944">
      <w:bodyDiv w:val="1"/>
      <w:marLeft w:val="0"/>
      <w:marRight w:val="0"/>
      <w:marTop w:val="0"/>
      <w:marBottom w:val="0"/>
      <w:divBdr>
        <w:top w:val="none" w:sz="0" w:space="0" w:color="auto"/>
        <w:left w:val="none" w:sz="0" w:space="0" w:color="auto"/>
        <w:bottom w:val="none" w:sz="0" w:space="0" w:color="auto"/>
        <w:right w:val="none" w:sz="0" w:space="0" w:color="auto"/>
      </w:divBdr>
    </w:div>
    <w:div w:id="1865705303">
      <w:bodyDiv w:val="1"/>
      <w:marLeft w:val="0"/>
      <w:marRight w:val="0"/>
      <w:marTop w:val="0"/>
      <w:marBottom w:val="0"/>
      <w:divBdr>
        <w:top w:val="none" w:sz="0" w:space="0" w:color="auto"/>
        <w:left w:val="none" w:sz="0" w:space="0" w:color="auto"/>
        <w:bottom w:val="none" w:sz="0" w:space="0" w:color="auto"/>
        <w:right w:val="none" w:sz="0" w:space="0" w:color="auto"/>
      </w:divBdr>
      <w:divsChild>
        <w:div w:id="2020426354">
          <w:marLeft w:val="0"/>
          <w:marRight w:val="0"/>
          <w:marTop w:val="0"/>
          <w:marBottom w:val="0"/>
          <w:divBdr>
            <w:top w:val="none" w:sz="0" w:space="0" w:color="auto"/>
            <w:left w:val="none" w:sz="0" w:space="0" w:color="auto"/>
            <w:bottom w:val="none" w:sz="0" w:space="0" w:color="auto"/>
            <w:right w:val="none" w:sz="0" w:space="0" w:color="auto"/>
          </w:divBdr>
        </w:div>
        <w:div w:id="671686318">
          <w:marLeft w:val="0"/>
          <w:marRight w:val="0"/>
          <w:marTop w:val="0"/>
          <w:marBottom w:val="0"/>
          <w:divBdr>
            <w:top w:val="none" w:sz="0" w:space="0" w:color="auto"/>
            <w:left w:val="none" w:sz="0" w:space="0" w:color="auto"/>
            <w:bottom w:val="none" w:sz="0" w:space="0" w:color="auto"/>
            <w:right w:val="none" w:sz="0" w:space="0" w:color="auto"/>
          </w:divBdr>
        </w:div>
        <w:div w:id="427505562">
          <w:marLeft w:val="0"/>
          <w:marRight w:val="0"/>
          <w:marTop w:val="0"/>
          <w:marBottom w:val="0"/>
          <w:divBdr>
            <w:top w:val="none" w:sz="0" w:space="0" w:color="auto"/>
            <w:left w:val="none" w:sz="0" w:space="0" w:color="auto"/>
            <w:bottom w:val="none" w:sz="0" w:space="0" w:color="auto"/>
            <w:right w:val="none" w:sz="0" w:space="0" w:color="auto"/>
          </w:divBdr>
        </w:div>
        <w:div w:id="585042716">
          <w:marLeft w:val="0"/>
          <w:marRight w:val="0"/>
          <w:marTop w:val="0"/>
          <w:marBottom w:val="0"/>
          <w:divBdr>
            <w:top w:val="none" w:sz="0" w:space="0" w:color="auto"/>
            <w:left w:val="none" w:sz="0" w:space="0" w:color="auto"/>
            <w:bottom w:val="none" w:sz="0" w:space="0" w:color="auto"/>
            <w:right w:val="none" w:sz="0" w:space="0" w:color="auto"/>
          </w:divBdr>
        </w:div>
        <w:div w:id="1209027983">
          <w:marLeft w:val="0"/>
          <w:marRight w:val="0"/>
          <w:marTop w:val="0"/>
          <w:marBottom w:val="0"/>
          <w:divBdr>
            <w:top w:val="none" w:sz="0" w:space="0" w:color="auto"/>
            <w:left w:val="none" w:sz="0" w:space="0" w:color="auto"/>
            <w:bottom w:val="none" w:sz="0" w:space="0" w:color="auto"/>
            <w:right w:val="none" w:sz="0" w:space="0" w:color="auto"/>
          </w:divBdr>
        </w:div>
        <w:div w:id="2114663365">
          <w:marLeft w:val="0"/>
          <w:marRight w:val="0"/>
          <w:marTop w:val="0"/>
          <w:marBottom w:val="0"/>
          <w:divBdr>
            <w:top w:val="none" w:sz="0" w:space="0" w:color="auto"/>
            <w:left w:val="none" w:sz="0" w:space="0" w:color="auto"/>
            <w:bottom w:val="none" w:sz="0" w:space="0" w:color="auto"/>
            <w:right w:val="none" w:sz="0" w:space="0" w:color="auto"/>
          </w:divBdr>
        </w:div>
        <w:div w:id="364793074">
          <w:marLeft w:val="0"/>
          <w:marRight w:val="0"/>
          <w:marTop w:val="0"/>
          <w:marBottom w:val="0"/>
          <w:divBdr>
            <w:top w:val="none" w:sz="0" w:space="0" w:color="auto"/>
            <w:left w:val="none" w:sz="0" w:space="0" w:color="auto"/>
            <w:bottom w:val="none" w:sz="0" w:space="0" w:color="auto"/>
            <w:right w:val="none" w:sz="0" w:space="0" w:color="auto"/>
          </w:divBdr>
        </w:div>
      </w:divsChild>
    </w:div>
    <w:div w:id="1970012305">
      <w:bodyDiv w:val="1"/>
      <w:marLeft w:val="0"/>
      <w:marRight w:val="0"/>
      <w:marTop w:val="0"/>
      <w:marBottom w:val="0"/>
      <w:divBdr>
        <w:top w:val="none" w:sz="0" w:space="0" w:color="auto"/>
        <w:left w:val="none" w:sz="0" w:space="0" w:color="auto"/>
        <w:bottom w:val="none" w:sz="0" w:space="0" w:color="auto"/>
        <w:right w:val="none" w:sz="0" w:space="0" w:color="auto"/>
      </w:divBdr>
      <w:divsChild>
        <w:div w:id="39214414">
          <w:marLeft w:val="0"/>
          <w:marRight w:val="0"/>
          <w:marTop w:val="0"/>
          <w:marBottom w:val="0"/>
          <w:divBdr>
            <w:top w:val="none" w:sz="0" w:space="0" w:color="auto"/>
            <w:left w:val="none" w:sz="0" w:space="0" w:color="auto"/>
            <w:bottom w:val="none" w:sz="0" w:space="0" w:color="auto"/>
            <w:right w:val="none" w:sz="0" w:space="0" w:color="auto"/>
          </w:divBdr>
        </w:div>
        <w:div w:id="295532890">
          <w:marLeft w:val="0"/>
          <w:marRight w:val="0"/>
          <w:marTop w:val="0"/>
          <w:marBottom w:val="0"/>
          <w:divBdr>
            <w:top w:val="none" w:sz="0" w:space="0" w:color="auto"/>
            <w:left w:val="none" w:sz="0" w:space="0" w:color="auto"/>
            <w:bottom w:val="none" w:sz="0" w:space="0" w:color="auto"/>
            <w:right w:val="none" w:sz="0" w:space="0" w:color="auto"/>
          </w:divBdr>
        </w:div>
        <w:div w:id="626162620">
          <w:marLeft w:val="0"/>
          <w:marRight w:val="0"/>
          <w:marTop w:val="0"/>
          <w:marBottom w:val="0"/>
          <w:divBdr>
            <w:top w:val="none" w:sz="0" w:space="0" w:color="auto"/>
            <w:left w:val="none" w:sz="0" w:space="0" w:color="auto"/>
            <w:bottom w:val="none" w:sz="0" w:space="0" w:color="auto"/>
            <w:right w:val="none" w:sz="0" w:space="0" w:color="auto"/>
          </w:divBdr>
        </w:div>
        <w:div w:id="2015374049">
          <w:marLeft w:val="0"/>
          <w:marRight w:val="0"/>
          <w:marTop w:val="0"/>
          <w:marBottom w:val="0"/>
          <w:divBdr>
            <w:top w:val="none" w:sz="0" w:space="0" w:color="auto"/>
            <w:left w:val="none" w:sz="0" w:space="0" w:color="auto"/>
            <w:bottom w:val="none" w:sz="0" w:space="0" w:color="auto"/>
            <w:right w:val="none" w:sz="0" w:space="0" w:color="auto"/>
          </w:divBdr>
        </w:div>
        <w:div w:id="2124181912">
          <w:marLeft w:val="0"/>
          <w:marRight w:val="0"/>
          <w:marTop w:val="0"/>
          <w:marBottom w:val="0"/>
          <w:divBdr>
            <w:top w:val="none" w:sz="0" w:space="0" w:color="auto"/>
            <w:left w:val="none" w:sz="0" w:space="0" w:color="auto"/>
            <w:bottom w:val="none" w:sz="0" w:space="0" w:color="auto"/>
            <w:right w:val="none" w:sz="0" w:space="0" w:color="auto"/>
          </w:divBdr>
        </w:div>
      </w:divsChild>
    </w:div>
    <w:div w:id="2001880935">
      <w:bodyDiv w:val="1"/>
      <w:marLeft w:val="0"/>
      <w:marRight w:val="0"/>
      <w:marTop w:val="0"/>
      <w:marBottom w:val="0"/>
      <w:divBdr>
        <w:top w:val="none" w:sz="0" w:space="0" w:color="auto"/>
        <w:left w:val="none" w:sz="0" w:space="0" w:color="auto"/>
        <w:bottom w:val="none" w:sz="0" w:space="0" w:color="auto"/>
        <w:right w:val="none" w:sz="0" w:space="0" w:color="auto"/>
      </w:divBdr>
    </w:div>
    <w:div w:id="2011331449">
      <w:bodyDiv w:val="1"/>
      <w:marLeft w:val="0"/>
      <w:marRight w:val="0"/>
      <w:marTop w:val="0"/>
      <w:marBottom w:val="0"/>
      <w:divBdr>
        <w:top w:val="none" w:sz="0" w:space="0" w:color="auto"/>
        <w:left w:val="none" w:sz="0" w:space="0" w:color="auto"/>
        <w:bottom w:val="none" w:sz="0" w:space="0" w:color="auto"/>
        <w:right w:val="none" w:sz="0" w:space="0" w:color="auto"/>
      </w:divBdr>
      <w:divsChild>
        <w:div w:id="1719088683">
          <w:marLeft w:val="0"/>
          <w:marRight w:val="0"/>
          <w:marTop w:val="0"/>
          <w:marBottom w:val="0"/>
          <w:divBdr>
            <w:top w:val="none" w:sz="0" w:space="0" w:color="auto"/>
            <w:left w:val="none" w:sz="0" w:space="0" w:color="auto"/>
            <w:bottom w:val="none" w:sz="0" w:space="0" w:color="auto"/>
            <w:right w:val="none" w:sz="0" w:space="0" w:color="auto"/>
          </w:divBdr>
        </w:div>
        <w:div w:id="583759110">
          <w:marLeft w:val="0"/>
          <w:marRight w:val="0"/>
          <w:marTop w:val="0"/>
          <w:marBottom w:val="0"/>
          <w:divBdr>
            <w:top w:val="none" w:sz="0" w:space="0" w:color="auto"/>
            <w:left w:val="none" w:sz="0" w:space="0" w:color="auto"/>
            <w:bottom w:val="none" w:sz="0" w:space="0" w:color="auto"/>
            <w:right w:val="none" w:sz="0" w:space="0" w:color="auto"/>
          </w:divBdr>
        </w:div>
        <w:div w:id="381947818">
          <w:marLeft w:val="0"/>
          <w:marRight w:val="0"/>
          <w:marTop w:val="0"/>
          <w:marBottom w:val="0"/>
          <w:divBdr>
            <w:top w:val="none" w:sz="0" w:space="0" w:color="auto"/>
            <w:left w:val="none" w:sz="0" w:space="0" w:color="auto"/>
            <w:bottom w:val="none" w:sz="0" w:space="0" w:color="auto"/>
            <w:right w:val="none" w:sz="0" w:space="0" w:color="auto"/>
          </w:divBdr>
        </w:div>
        <w:div w:id="1797412359">
          <w:marLeft w:val="0"/>
          <w:marRight w:val="0"/>
          <w:marTop w:val="0"/>
          <w:marBottom w:val="0"/>
          <w:divBdr>
            <w:top w:val="none" w:sz="0" w:space="0" w:color="auto"/>
            <w:left w:val="none" w:sz="0" w:space="0" w:color="auto"/>
            <w:bottom w:val="none" w:sz="0" w:space="0" w:color="auto"/>
            <w:right w:val="none" w:sz="0" w:space="0" w:color="auto"/>
          </w:divBdr>
        </w:div>
      </w:divsChild>
    </w:div>
    <w:div w:id="2053915363">
      <w:bodyDiv w:val="1"/>
      <w:marLeft w:val="0"/>
      <w:marRight w:val="0"/>
      <w:marTop w:val="0"/>
      <w:marBottom w:val="0"/>
      <w:divBdr>
        <w:top w:val="none" w:sz="0" w:space="0" w:color="auto"/>
        <w:left w:val="none" w:sz="0" w:space="0" w:color="auto"/>
        <w:bottom w:val="none" w:sz="0" w:space="0" w:color="auto"/>
        <w:right w:val="none" w:sz="0" w:space="0" w:color="auto"/>
      </w:divBdr>
      <w:divsChild>
        <w:div w:id="1544487476">
          <w:marLeft w:val="0"/>
          <w:marRight w:val="0"/>
          <w:marTop w:val="0"/>
          <w:marBottom w:val="0"/>
          <w:divBdr>
            <w:top w:val="none" w:sz="0" w:space="0" w:color="auto"/>
            <w:left w:val="none" w:sz="0" w:space="0" w:color="auto"/>
            <w:bottom w:val="none" w:sz="0" w:space="0" w:color="auto"/>
            <w:right w:val="none" w:sz="0" w:space="0" w:color="auto"/>
          </w:divBdr>
        </w:div>
        <w:div w:id="2084251104">
          <w:marLeft w:val="0"/>
          <w:marRight w:val="0"/>
          <w:marTop w:val="0"/>
          <w:marBottom w:val="0"/>
          <w:divBdr>
            <w:top w:val="none" w:sz="0" w:space="0" w:color="auto"/>
            <w:left w:val="none" w:sz="0" w:space="0" w:color="auto"/>
            <w:bottom w:val="none" w:sz="0" w:space="0" w:color="auto"/>
            <w:right w:val="none" w:sz="0" w:space="0" w:color="auto"/>
          </w:divBdr>
        </w:div>
        <w:div w:id="342391659">
          <w:marLeft w:val="0"/>
          <w:marRight w:val="0"/>
          <w:marTop w:val="0"/>
          <w:marBottom w:val="0"/>
          <w:divBdr>
            <w:top w:val="none" w:sz="0" w:space="0" w:color="auto"/>
            <w:left w:val="none" w:sz="0" w:space="0" w:color="auto"/>
            <w:bottom w:val="none" w:sz="0" w:space="0" w:color="auto"/>
            <w:right w:val="none" w:sz="0" w:space="0" w:color="auto"/>
          </w:divBdr>
        </w:div>
        <w:div w:id="1963723743">
          <w:marLeft w:val="0"/>
          <w:marRight w:val="0"/>
          <w:marTop w:val="0"/>
          <w:marBottom w:val="0"/>
          <w:divBdr>
            <w:top w:val="none" w:sz="0" w:space="0" w:color="auto"/>
            <w:left w:val="none" w:sz="0" w:space="0" w:color="auto"/>
            <w:bottom w:val="none" w:sz="0" w:space="0" w:color="auto"/>
            <w:right w:val="none" w:sz="0" w:space="0" w:color="auto"/>
          </w:divBdr>
        </w:div>
      </w:divsChild>
    </w:div>
    <w:div w:id="2105609115">
      <w:bodyDiv w:val="1"/>
      <w:marLeft w:val="0"/>
      <w:marRight w:val="0"/>
      <w:marTop w:val="0"/>
      <w:marBottom w:val="0"/>
      <w:divBdr>
        <w:top w:val="none" w:sz="0" w:space="0" w:color="auto"/>
        <w:left w:val="none" w:sz="0" w:space="0" w:color="auto"/>
        <w:bottom w:val="none" w:sz="0" w:space="0" w:color="auto"/>
        <w:right w:val="none" w:sz="0" w:space="0" w:color="auto"/>
      </w:divBdr>
    </w:div>
    <w:div w:id="2106806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radiomarianotehau.com/" TargetMode="Externa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tpictura18.univ-amu.fr/notice/14414-lazare-mauvais-riche-codex-aureus-dechternach-fdeg32rdeg"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s://www.catholic.pf/" TargetMode="External"/><Relationship Id="rId1" Type="http://schemas.openxmlformats.org/officeDocument/2006/relationships/hyperlink" Target="https://www.catholic.pf/"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www.catholic.pf/" TargetMode="External"/><Relationship Id="rId1" Type="http://schemas.openxmlformats.org/officeDocument/2006/relationships/hyperlink" Target="https://www.catholic.pf/" TargetMode="External"/></Relationships>
</file>

<file path=word/theme/theme1.xml><?xml version="1.0" encoding="utf-8"?>
<a:theme xmlns:a="http://schemas.openxmlformats.org/drawingml/2006/main" name="Thème Office">
  <a:themeElements>
    <a:clrScheme name="Bureau">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7264E-9303-43A3-A44B-3161213C1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3276</TotalTime>
  <Pages>3</Pages>
  <Words>1687</Words>
  <Characters>9280</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vaima</dc:creator>
  <cp:lastModifiedBy>Christophe BARLIER</cp:lastModifiedBy>
  <cp:revision>760</cp:revision>
  <cp:lastPrinted>2025-09-11T02:09:00Z</cp:lastPrinted>
  <dcterms:created xsi:type="dcterms:W3CDTF">2025-06-05T03:07:00Z</dcterms:created>
  <dcterms:modified xsi:type="dcterms:W3CDTF">2025-09-24T21:52:00Z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2024-09-04T19:26:00Z</dcterms:created>
  <dc:creator>Secrétariat</dc:creator>
  <dc:description/>
  <dc:language>fr-FR</dc:language>
  <cp:lastModifiedBy/>
  <cp:lastPrinted>2025-02-05T13:02:15Z</cp:lastPrinted>
  <dcterms:modified xsi:type="dcterms:W3CDTF">2025-02-05T13:02:43Z</dcterms:modified>
  <cp:revision>373</cp:revision>
  <dc:subject/>
  <dc:title>Mission Catholique</dc:title>
</cp:coreProperties>
</file>