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DA790D" w14:textId="77777777"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left" w:pos="7840"/>
          <w:tab w:val="left" w:pos="9781"/>
        </w:tabs>
        <w:ind w:left="-142" w:right="141"/>
        <w:jc w:val="center"/>
        <w:rPr>
          <w:rFonts w:ascii="Times" w:hAnsi="Times"/>
          <w:b/>
          <w:szCs w:val="20"/>
          <w:lang w:eastAsia="ar-SA"/>
        </w:rPr>
      </w:pPr>
      <w:r w:rsidRPr="000C00B5">
        <w:rPr>
          <w:rFonts w:ascii="Times" w:hAnsi="Times"/>
          <w:noProof/>
          <w:szCs w:val="20"/>
          <w:lang w:eastAsia="ar-SA"/>
        </w:rPr>
        <w:drawing>
          <wp:anchor distT="0" distB="0" distL="0" distR="0" simplePos="0" relativeHeight="251681792" behindDoc="1" locked="0" layoutInCell="0" allowOverlap="1" wp14:anchorId="486B7818" wp14:editId="5DEB14E5">
            <wp:simplePos x="0" y="0"/>
            <wp:positionH relativeFrom="margin">
              <wp:align>left</wp:align>
            </wp:positionH>
            <wp:positionV relativeFrom="paragraph">
              <wp:posOffset>4445</wp:posOffset>
            </wp:positionV>
            <wp:extent cx="673100" cy="775335"/>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673100" cy="775335"/>
                    </a:xfrm>
                    <a:prstGeom prst="rect">
                      <a:avLst/>
                    </a:prstGeom>
                  </pic:spPr>
                </pic:pic>
              </a:graphicData>
            </a:graphic>
          </wp:anchor>
        </w:drawing>
      </w:r>
      <w:r w:rsidRPr="000C00B5">
        <w:rPr>
          <w:rFonts w:ascii="Times" w:hAnsi="Times"/>
          <w:b/>
          <w:szCs w:val="20"/>
          <w:lang w:eastAsia="ar-SA"/>
        </w:rPr>
        <w:t>Mission Catholique</w:t>
      </w:r>
    </w:p>
    <w:p w14:paraId="2362C935" w14:textId="77777777"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center" w:pos="5026"/>
          <w:tab w:val="left" w:pos="7840"/>
        </w:tabs>
        <w:ind w:left="-142" w:right="141"/>
        <w:jc w:val="center"/>
        <w:rPr>
          <w:rFonts w:ascii="Times" w:hAnsi="Times"/>
          <w:b/>
          <w:szCs w:val="20"/>
          <w:lang w:eastAsia="ar-SA"/>
        </w:rPr>
      </w:pPr>
      <w:r w:rsidRPr="000C00B5">
        <w:rPr>
          <w:rFonts w:ascii="Times" w:hAnsi="Times"/>
          <w:b/>
          <w:szCs w:val="20"/>
          <w:lang w:eastAsia="ar-SA"/>
        </w:rPr>
        <w:t>Communiqué d’information</w:t>
      </w:r>
    </w:p>
    <w:p w14:paraId="1FCDB5CC" w14:textId="239BC553"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center" w:pos="5026"/>
          <w:tab w:val="left" w:pos="7840"/>
          <w:tab w:val="left" w:pos="9781"/>
          <w:tab w:val="right" w:pos="10053"/>
        </w:tabs>
        <w:ind w:left="-142" w:right="141"/>
        <w:jc w:val="center"/>
        <w:rPr>
          <w:rFonts w:ascii="Times" w:hAnsi="Times"/>
          <w:b/>
          <w:szCs w:val="20"/>
          <w:lang w:eastAsia="ar-SA"/>
        </w:rPr>
      </w:pPr>
      <w:proofErr w:type="gramStart"/>
      <w:r w:rsidRPr="000C00B5">
        <w:rPr>
          <w:rFonts w:ascii="Times" w:hAnsi="Times"/>
          <w:b/>
          <w:szCs w:val="20"/>
          <w:lang w:eastAsia="ar-SA"/>
        </w:rPr>
        <w:t>du</w:t>
      </w:r>
      <w:proofErr w:type="gramEnd"/>
      <w:r w:rsidRPr="000C00B5">
        <w:rPr>
          <w:rFonts w:ascii="Times" w:hAnsi="Times"/>
          <w:b/>
          <w:szCs w:val="20"/>
          <w:lang w:eastAsia="ar-SA"/>
        </w:rPr>
        <w:t xml:space="preserve"> </w:t>
      </w:r>
      <w:r>
        <w:rPr>
          <w:rFonts w:ascii="Times" w:hAnsi="Times"/>
          <w:b/>
          <w:szCs w:val="20"/>
          <w:lang w:eastAsia="ar-SA"/>
        </w:rPr>
        <w:t>m</w:t>
      </w:r>
      <w:r w:rsidRPr="000C00B5">
        <w:rPr>
          <w:rFonts w:ascii="Times" w:hAnsi="Times"/>
          <w:b/>
          <w:szCs w:val="20"/>
          <w:lang w:eastAsia="ar-SA"/>
        </w:rPr>
        <w:t xml:space="preserve">ercredi </w:t>
      </w:r>
      <w:r w:rsidR="004C0828">
        <w:rPr>
          <w:rFonts w:ascii="Times" w:hAnsi="Times"/>
          <w:b/>
          <w:szCs w:val="20"/>
          <w:lang w:eastAsia="ar-SA"/>
        </w:rPr>
        <w:t>13</w:t>
      </w:r>
      <w:r w:rsidR="00E56759">
        <w:rPr>
          <w:rFonts w:ascii="Times" w:hAnsi="Times"/>
          <w:b/>
          <w:szCs w:val="20"/>
          <w:lang w:eastAsia="ar-SA"/>
        </w:rPr>
        <w:t xml:space="preserve"> août</w:t>
      </w:r>
      <w:r w:rsidR="00B9556E">
        <w:rPr>
          <w:rFonts w:ascii="Times" w:hAnsi="Times"/>
          <w:b/>
          <w:szCs w:val="20"/>
          <w:lang w:eastAsia="ar-SA"/>
        </w:rPr>
        <w:t xml:space="preserve"> </w:t>
      </w:r>
      <w:r w:rsidRPr="000C00B5">
        <w:rPr>
          <w:rFonts w:ascii="Times" w:hAnsi="Times"/>
          <w:b/>
          <w:szCs w:val="20"/>
          <w:lang w:eastAsia="ar-SA"/>
        </w:rPr>
        <w:t>202</w:t>
      </w:r>
      <w:r>
        <w:rPr>
          <w:rFonts w:ascii="Times" w:hAnsi="Times"/>
          <w:b/>
          <w:szCs w:val="20"/>
          <w:lang w:eastAsia="ar-SA"/>
        </w:rPr>
        <w:t>5</w:t>
      </w:r>
    </w:p>
    <w:p w14:paraId="31C407C9" w14:textId="374B248E" w:rsidR="000C00B5" w:rsidRPr="000C00B5" w:rsidRDefault="00702901" w:rsidP="00702901">
      <w:pPr>
        <w:pBdr>
          <w:top w:val="single" w:sz="4" w:space="1" w:color="000000"/>
          <w:left w:val="single" w:sz="4" w:space="0" w:color="000000"/>
          <w:bottom w:val="single" w:sz="4" w:space="1" w:color="000000"/>
          <w:right w:val="single" w:sz="4" w:space="8" w:color="000000"/>
        </w:pBdr>
        <w:tabs>
          <w:tab w:val="left" w:pos="1134"/>
          <w:tab w:val="left" w:pos="3315"/>
          <w:tab w:val="left" w:pos="3828"/>
          <w:tab w:val="right" w:pos="10206"/>
        </w:tabs>
        <w:ind w:left="-142" w:right="141"/>
        <w:rPr>
          <w:rFonts w:ascii="Times" w:hAnsi="Times"/>
          <w:b/>
          <w:szCs w:val="20"/>
          <w:lang w:eastAsia="ar-SA"/>
        </w:rPr>
      </w:pPr>
      <w:r>
        <w:rPr>
          <w:rFonts w:ascii="Times" w:hAnsi="Times"/>
          <w:b/>
          <w:szCs w:val="20"/>
          <w:lang w:eastAsia="ar-SA"/>
        </w:rPr>
        <w:tab/>
      </w:r>
      <w:r w:rsidR="000C00B5" w:rsidRPr="000C00B5">
        <w:rPr>
          <w:rFonts w:ascii="Times" w:hAnsi="Times"/>
          <w:b/>
          <w:szCs w:val="20"/>
          <w:lang w:eastAsia="ar-SA"/>
        </w:rPr>
        <w:t>5</w:t>
      </w:r>
      <w:r w:rsidR="000C00B5">
        <w:rPr>
          <w:rFonts w:ascii="Times" w:hAnsi="Times"/>
          <w:b/>
          <w:szCs w:val="20"/>
          <w:lang w:eastAsia="ar-SA"/>
        </w:rPr>
        <w:t>4</w:t>
      </w:r>
      <w:r w:rsidR="000C00B5" w:rsidRPr="000C00B5">
        <w:rPr>
          <w:rFonts w:ascii="Times" w:hAnsi="Times"/>
          <w:b/>
          <w:szCs w:val="20"/>
          <w:vertAlign w:val="superscript"/>
          <w:lang w:eastAsia="ar-SA"/>
        </w:rPr>
        <w:t>e</w:t>
      </w:r>
      <w:r w:rsidR="000C00B5" w:rsidRPr="000C00B5">
        <w:rPr>
          <w:rFonts w:ascii="Times" w:hAnsi="Times"/>
          <w:b/>
          <w:szCs w:val="20"/>
          <w:lang w:eastAsia="ar-SA"/>
        </w:rPr>
        <w:t xml:space="preserve"> année </w:t>
      </w:r>
      <w:r w:rsidR="000C00B5" w:rsidRPr="000C00B5">
        <w:rPr>
          <w:rFonts w:ascii="Times" w:hAnsi="Times"/>
          <w:b/>
          <w:szCs w:val="20"/>
          <w:lang w:eastAsia="ar-SA"/>
        </w:rPr>
        <w:tab/>
      </w:r>
      <w:r w:rsidR="000C00B5" w:rsidRPr="000C00B5">
        <w:rPr>
          <w:rFonts w:ascii="Times" w:hAnsi="Times"/>
          <w:b/>
          <w:szCs w:val="20"/>
          <w:lang w:eastAsia="ar-SA"/>
        </w:rPr>
        <w:tab/>
      </w:r>
      <w:r w:rsidR="000C00B5" w:rsidRPr="000C00B5">
        <w:rPr>
          <w:rFonts w:ascii="Times" w:hAnsi="Times"/>
          <w:b/>
          <w:sz w:val="20"/>
          <w:szCs w:val="16"/>
          <w:lang w:eastAsia="ar-SA"/>
        </w:rPr>
        <w:tab/>
      </w:r>
      <w:r w:rsidR="000C00B5" w:rsidRPr="000C00B5">
        <w:rPr>
          <w:rFonts w:ascii="Times" w:hAnsi="Times"/>
          <w:b/>
          <w:szCs w:val="20"/>
          <w:lang w:eastAsia="ar-SA"/>
        </w:rPr>
        <w:t xml:space="preserve">N. </w:t>
      </w:r>
      <w:r w:rsidR="00F40204">
        <w:rPr>
          <w:rFonts w:ascii="Times" w:hAnsi="Times"/>
          <w:b/>
          <w:szCs w:val="20"/>
          <w:lang w:eastAsia="ar-SA"/>
        </w:rPr>
        <w:t>3</w:t>
      </w:r>
      <w:r w:rsidR="004C0828">
        <w:rPr>
          <w:rFonts w:ascii="Times" w:hAnsi="Times"/>
          <w:b/>
          <w:szCs w:val="20"/>
          <w:lang w:eastAsia="ar-SA"/>
        </w:rPr>
        <w:t>2</w:t>
      </w:r>
    </w:p>
    <w:tbl>
      <w:tblPr>
        <w:tblW w:w="10490" w:type="dxa"/>
        <w:tblInd w:w="-147" w:type="dxa"/>
        <w:tblLayout w:type="fixed"/>
        <w:tblLook w:val="04A0" w:firstRow="1" w:lastRow="0" w:firstColumn="1" w:lastColumn="0" w:noHBand="0" w:noVBand="1"/>
      </w:tblPr>
      <w:tblGrid>
        <w:gridCol w:w="10490"/>
      </w:tblGrid>
      <w:tr w:rsidR="007E525D" w14:paraId="2ADAA219" w14:textId="77777777" w:rsidTr="00C62D91">
        <w:trPr>
          <w:trHeight w:val="614"/>
        </w:trPr>
        <w:tc>
          <w:tcPr>
            <w:tcW w:w="10490" w:type="dxa"/>
            <w:tcBorders>
              <w:top w:val="single" w:sz="4" w:space="0" w:color="000000"/>
              <w:left w:val="single" w:sz="4" w:space="0" w:color="000000"/>
              <w:bottom w:val="single" w:sz="4" w:space="0" w:color="000000"/>
              <w:right w:val="single" w:sz="4" w:space="0" w:color="000000"/>
            </w:tcBorders>
          </w:tcPr>
          <w:p w14:paraId="1FE08305" w14:textId="1053370C" w:rsidR="007E525D" w:rsidRDefault="007701E8">
            <w:pPr>
              <w:widowControl/>
              <w:tabs>
                <w:tab w:val="left" w:pos="4048"/>
                <w:tab w:val="center" w:pos="4910"/>
              </w:tabs>
              <w:snapToGrid w:val="0"/>
              <w:rPr>
                <w:b/>
                <w:bCs/>
                <w:sz w:val="8"/>
                <w:szCs w:val="8"/>
              </w:rPr>
            </w:pPr>
            <w:r>
              <w:rPr>
                <w:b/>
                <w:bCs/>
              </w:rPr>
              <w:tab/>
            </w:r>
          </w:p>
          <w:p w14:paraId="2B04EC52" w14:textId="4F9A9723" w:rsidR="00A10B1D" w:rsidRPr="00B339FB" w:rsidRDefault="007701E8" w:rsidP="00702901">
            <w:pPr>
              <w:widowControl/>
              <w:tabs>
                <w:tab w:val="left" w:pos="4485"/>
              </w:tabs>
              <w:snapToGrid w:val="0"/>
              <w:spacing w:after="120"/>
              <w:ind w:hanging="246"/>
              <w:jc w:val="center"/>
              <w:rPr>
                <w:b/>
                <w:bCs/>
                <w:caps/>
              </w:rPr>
            </w:pPr>
            <w:r w:rsidRPr="00B339FB">
              <w:rPr>
                <w:b/>
                <w:bCs/>
              </w:rPr>
              <w:t>REGARD SUR L’ACTUALIT</w:t>
            </w:r>
            <w:r w:rsidRPr="00B339FB">
              <w:rPr>
                <w:b/>
                <w:bCs/>
                <w:caps/>
              </w:rPr>
              <w:t>É</w:t>
            </w:r>
            <w:bookmarkStart w:id="0" w:name="_Hlk198023470"/>
          </w:p>
          <w:bookmarkEnd w:id="0"/>
          <w:p w14:paraId="7BB63B61" w14:textId="2A8C429A" w:rsidR="00A77101" w:rsidRPr="00A77101" w:rsidRDefault="00A77101" w:rsidP="00A77101">
            <w:pPr>
              <w:jc w:val="center"/>
              <w:rPr>
                <w:b/>
                <w:bCs/>
                <w:color w:val="0000FF"/>
              </w:rPr>
            </w:pPr>
            <w:r w:rsidRPr="00A77101">
              <w:rPr>
                <w:b/>
                <w:bCs/>
                <w:color w:val="0000FF"/>
              </w:rPr>
              <w:t>LES JEUNES : MESSAGERS D’ESP</w:t>
            </w:r>
            <w:r w:rsidRPr="00496A30">
              <w:rPr>
                <w:b/>
                <w:bCs/>
                <w:color w:val="0000FF"/>
              </w:rPr>
              <w:t>É</w:t>
            </w:r>
            <w:r w:rsidRPr="00A77101">
              <w:rPr>
                <w:b/>
                <w:bCs/>
                <w:color w:val="0000FF"/>
              </w:rPr>
              <w:t>RANCE</w:t>
            </w:r>
          </w:p>
          <w:p w14:paraId="1C13F9C7" w14:textId="601F15F8" w:rsidR="00A77101" w:rsidRPr="00A77101" w:rsidRDefault="00A77101" w:rsidP="00B339FB">
            <w:pPr>
              <w:spacing w:after="120"/>
              <w:jc w:val="center"/>
              <w:rPr>
                <w:b/>
                <w:bCs/>
                <w:color w:val="0000FF"/>
              </w:rPr>
            </w:pPr>
            <w:r w:rsidRPr="00A77101">
              <w:rPr>
                <w:b/>
                <w:bCs/>
                <w:color w:val="0000FF"/>
              </w:rPr>
              <w:t>POUR UNE SOCI</w:t>
            </w:r>
            <w:r w:rsidRPr="00496A30">
              <w:rPr>
                <w:b/>
                <w:bCs/>
                <w:color w:val="0000FF"/>
              </w:rPr>
              <w:t>É</w:t>
            </w:r>
            <w:r w:rsidRPr="00A77101">
              <w:rPr>
                <w:b/>
                <w:bCs/>
                <w:color w:val="0000FF"/>
              </w:rPr>
              <w:t>T</w:t>
            </w:r>
            <w:r w:rsidRPr="00496A30">
              <w:rPr>
                <w:b/>
                <w:bCs/>
                <w:color w:val="0000FF"/>
              </w:rPr>
              <w:t>É</w:t>
            </w:r>
            <w:r w:rsidRPr="00A77101">
              <w:rPr>
                <w:b/>
                <w:bCs/>
                <w:color w:val="0000FF"/>
              </w:rPr>
              <w:t xml:space="preserve"> PLUS HUMAINE, PLUS FRATERNELLE</w:t>
            </w:r>
          </w:p>
          <w:p w14:paraId="278655DB" w14:textId="654BAE32" w:rsidR="00336465" w:rsidRPr="00336465" w:rsidRDefault="00B339FB" w:rsidP="00B339FB">
            <w:pPr>
              <w:jc w:val="both"/>
              <w:rPr>
                <w:sz w:val="26"/>
                <w:szCs w:val="26"/>
              </w:rPr>
            </w:pPr>
            <w:r w:rsidRPr="00336465">
              <w:rPr>
                <w:sz w:val="26"/>
                <w:szCs w:val="26"/>
              </w:rPr>
              <w:t>«</w:t>
            </w:r>
            <w:r w:rsidR="00E97B86">
              <w:rPr>
                <w:sz w:val="26"/>
                <w:szCs w:val="26"/>
              </w:rPr>
              <w:t> </w:t>
            </w:r>
            <w:r w:rsidRPr="00E97B86">
              <w:rPr>
                <w:i/>
                <w:iCs/>
                <w:sz w:val="26"/>
                <w:szCs w:val="26"/>
              </w:rPr>
              <w:t xml:space="preserve">Du 16 au 20 août, la présidence de la Conférence des évêques de France se rendra en </w:t>
            </w:r>
            <w:r w:rsidRPr="00E97B86">
              <w:rPr>
                <w:b/>
                <w:bCs/>
                <w:i/>
                <w:iCs/>
                <w:sz w:val="26"/>
                <w:szCs w:val="26"/>
              </w:rPr>
              <w:t>Terre Sainte</w:t>
            </w:r>
            <w:r w:rsidRPr="00E97B86">
              <w:rPr>
                <w:i/>
                <w:iCs/>
                <w:sz w:val="26"/>
                <w:szCs w:val="26"/>
              </w:rPr>
              <w:t xml:space="preserve"> afin de manifester le soutien de notre Église, non seulement aux communautés chrétiennes mais aussi à tous les amis de la paix, quelles que soient leurs convictions ou leurs religions, dans une période extrêmement douloureuse et incertaine, marquée par la redoutable tragédie humanitaire à Gaza et l’interminable attente de la libération des otages israéliens. Nous avons souhaité (…) nous associer aux efforts que [l’Église], dans sa pauvreté, déploie avec les hommes et les femmes de bonne volonté, afin d’assurer aux peuples de cette terre [Sainte], spécialement aux plus pauvres, le soutien matériel et spirituel dont ils ont besoin. Nous confions à la prière de tous ce pèlerinage d’espérance.</w:t>
            </w:r>
            <w:r w:rsidR="00E97B86" w:rsidRPr="00E97B86">
              <w:rPr>
                <w:i/>
                <w:iCs/>
                <w:sz w:val="26"/>
                <w:szCs w:val="26"/>
              </w:rPr>
              <w:t> </w:t>
            </w:r>
            <w:r w:rsidRPr="00336465">
              <w:rPr>
                <w:sz w:val="26"/>
                <w:szCs w:val="26"/>
              </w:rPr>
              <w:t xml:space="preserve">» </w:t>
            </w:r>
          </w:p>
          <w:p w14:paraId="66E5C4E1" w14:textId="12A5B84F" w:rsidR="00B339FB" w:rsidRPr="00336465" w:rsidRDefault="00B339FB" w:rsidP="00B339FB">
            <w:pPr>
              <w:jc w:val="both"/>
              <w:rPr>
                <w:sz w:val="26"/>
                <w:szCs w:val="26"/>
              </w:rPr>
            </w:pPr>
            <w:r w:rsidRPr="00336465">
              <w:rPr>
                <w:sz w:val="26"/>
                <w:szCs w:val="26"/>
              </w:rPr>
              <w:t>[</w:t>
            </w:r>
            <w:proofErr w:type="gramStart"/>
            <w:r w:rsidRPr="00336465">
              <w:rPr>
                <w:sz w:val="26"/>
                <w:szCs w:val="26"/>
              </w:rPr>
              <w:t>communiqué</w:t>
            </w:r>
            <w:proofErr w:type="gramEnd"/>
            <w:r w:rsidRPr="00336465">
              <w:rPr>
                <w:sz w:val="26"/>
                <w:szCs w:val="26"/>
              </w:rPr>
              <w:t xml:space="preserve"> du 10</w:t>
            </w:r>
            <w:r w:rsidR="00E97B86">
              <w:rPr>
                <w:sz w:val="26"/>
                <w:szCs w:val="26"/>
              </w:rPr>
              <w:t> </w:t>
            </w:r>
            <w:r w:rsidRPr="00336465">
              <w:rPr>
                <w:sz w:val="26"/>
                <w:szCs w:val="26"/>
              </w:rPr>
              <w:t>août</w:t>
            </w:r>
            <w:r w:rsidR="00E97B86">
              <w:rPr>
                <w:sz w:val="26"/>
                <w:szCs w:val="26"/>
              </w:rPr>
              <w:t> </w:t>
            </w:r>
            <w:r w:rsidRPr="00336465">
              <w:rPr>
                <w:sz w:val="26"/>
                <w:szCs w:val="26"/>
              </w:rPr>
              <w:t>2025 de la Présidence de la Conférence des évêques de France]</w:t>
            </w:r>
          </w:p>
          <w:p w14:paraId="016F471A" w14:textId="77777777" w:rsidR="00B339FB" w:rsidRPr="00336465" w:rsidRDefault="00B339FB" w:rsidP="00B339FB">
            <w:pPr>
              <w:jc w:val="both"/>
              <w:rPr>
                <w:sz w:val="26"/>
                <w:szCs w:val="26"/>
              </w:rPr>
            </w:pPr>
          </w:p>
          <w:p w14:paraId="17BEDE1E" w14:textId="3C263716" w:rsidR="00B339FB" w:rsidRPr="00336465" w:rsidRDefault="00B339FB" w:rsidP="00B339FB">
            <w:pPr>
              <w:jc w:val="both"/>
              <w:rPr>
                <w:sz w:val="26"/>
                <w:szCs w:val="26"/>
              </w:rPr>
            </w:pPr>
            <w:r w:rsidRPr="00336465">
              <w:rPr>
                <w:sz w:val="26"/>
                <w:szCs w:val="26"/>
              </w:rPr>
              <w:t xml:space="preserve">Plus que jamais les évêques, tout comme notre Saint Père le Pape, ont besoin du soutien du Peuple de Dieu, notamment les jeunes. Encore récemment, lors du </w:t>
            </w:r>
            <w:r w:rsidRPr="00336465">
              <w:rPr>
                <w:i/>
                <w:iCs/>
                <w:sz w:val="26"/>
                <w:szCs w:val="26"/>
              </w:rPr>
              <w:t>Jubilé des Jeunes</w:t>
            </w:r>
            <w:r w:rsidRPr="00336465">
              <w:rPr>
                <w:sz w:val="26"/>
                <w:szCs w:val="26"/>
              </w:rPr>
              <w:t xml:space="preserve"> qui s’est déroulé à Rome du 28</w:t>
            </w:r>
            <w:r w:rsidR="00E97B86">
              <w:rPr>
                <w:sz w:val="26"/>
                <w:szCs w:val="26"/>
              </w:rPr>
              <w:t> </w:t>
            </w:r>
            <w:r w:rsidRPr="00336465">
              <w:rPr>
                <w:sz w:val="26"/>
                <w:szCs w:val="26"/>
              </w:rPr>
              <w:t>juillet au 03</w:t>
            </w:r>
            <w:r w:rsidR="00E97B86">
              <w:rPr>
                <w:sz w:val="26"/>
                <w:szCs w:val="26"/>
              </w:rPr>
              <w:t> </w:t>
            </w:r>
            <w:r w:rsidRPr="00336465">
              <w:rPr>
                <w:sz w:val="26"/>
                <w:szCs w:val="26"/>
              </w:rPr>
              <w:t xml:space="preserve">août, plus d’un million de jeunes catholiques se sont rassemblés dans la grande plaine romaine de </w:t>
            </w:r>
            <w:r w:rsidRPr="00E97B86">
              <w:rPr>
                <w:i/>
                <w:iCs/>
                <w:sz w:val="26"/>
                <w:szCs w:val="26"/>
              </w:rPr>
              <w:t xml:space="preserve">Tor </w:t>
            </w:r>
            <w:proofErr w:type="spellStart"/>
            <w:r w:rsidRPr="00E97B86">
              <w:rPr>
                <w:i/>
                <w:iCs/>
                <w:sz w:val="26"/>
                <w:szCs w:val="26"/>
              </w:rPr>
              <w:t>Vergata</w:t>
            </w:r>
            <w:proofErr w:type="spellEnd"/>
            <w:r w:rsidRPr="00336465">
              <w:rPr>
                <w:sz w:val="26"/>
                <w:szCs w:val="26"/>
              </w:rPr>
              <w:t>, pour participer avec le Pape Léon</w:t>
            </w:r>
            <w:r w:rsidR="00E97B86">
              <w:rPr>
                <w:sz w:val="26"/>
                <w:szCs w:val="26"/>
              </w:rPr>
              <w:t> </w:t>
            </w:r>
            <w:r w:rsidRPr="00336465">
              <w:rPr>
                <w:sz w:val="26"/>
                <w:szCs w:val="26"/>
              </w:rPr>
              <w:t>XIV à une soirée d’adoration et à la messe dominicale. Dans un langage simple et franc, il leur a redit</w:t>
            </w:r>
            <w:r w:rsidR="00E97B86">
              <w:rPr>
                <w:sz w:val="26"/>
                <w:szCs w:val="26"/>
              </w:rPr>
              <w:t> </w:t>
            </w:r>
            <w:r w:rsidRPr="00336465">
              <w:rPr>
                <w:sz w:val="26"/>
                <w:szCs w:val="26"/>
              </w:rPr>
              <w:t>: Nous sommes faits «</w:t>
            </w:r>
            <w:r w:rsidR="00E97B86">
              <w:rPr>
                <w:sz w:val="26"/>
                <w:szCs w:val="26"/>
              </w:rPr>
              <w:t> </w:t>
            </w:r>
            <w:r w:rsidR="00E97B86">
              <w:rPr>
                <w:i/>
                <w:iCs/>
                <w:sz w:val="26"/>
                <w:szCs w:val="26"/>
              </w:rPr>
              <w:t>n</w:t>
            </w:r>
            <w:r w:rsidRPr="00336465">
              <w:rPr>
                <w:i/>
                <w:iCs/>
                <w:sz w:val="26"/>
                <w:szCs w:val="26"/>
              </w:rPr>
              <w:t>on pour une vie où tout est acquis et immobile, mais pour une existence qui se régénère constamment dans le don, dans l’amour. (…) Nous ressentons une soif si grande et si brûlante qu’aucune boisson de ce monde ne peut l’étancher (…) Face à cette soif, ne trompons pas notre cœur en essayant de l’apaiser avec des substituts inefficaces</w:t>
            </w:r>
            <w:r w:rsidR="00E97B86">
              <w:rPr>
                <w:i/>
                <w:iCs/>
                <w:sz w:val="26"/>
                <w:szCs w:val="26"/>
              </w:rPr>
              <w:t> </w:t>
            </w:r>
            <w:r w:rsidRPr="00336465">
              <w:rPr>
                <w:i/>
                <w:iCs/>
                <w:sz w:val="26"/>
                <w:szCs w:val="26"/>
              </w:rPr>
              <w:t>!</w:t>
            </w:r>
            <w:r w:rsidR="00E97B86">
              <w:rPr>
                <w:i/>
                <w:iCs/>
                <w:sz w:val="26"/>
                <w:szCs w:val="26"/>
              </w:rPr>
              <w:t> </w:t>
            </w:r>
            <w:r w:rsidRPr="00336465">
              <w:rPr>
                <w:sz w:val="26"/>
                <w:szCs w:val="26"/>
              </w:rPr>
              <w:t>».</w:t>
            </w:r>
          </w:p>
          <w:p w14:paraId="26B0F07F" w14:textId="77777777" w:rsidR="00B339FB" w:rsidRPr="00336465" w:rsidRDefault="00B339FB" w:rsidP="00B339FB">
            <w:pPr>
              <w:jc w:val="both"/>
              <w:rPr>
                <w:sz w:val="26"/>
                <w:szCs w:val="26"/>
              </w:rPr>
            </w:pPr>
          </w:p>
          <w:p w14:paraId="415F5B8B" w14:textId="6E105AE7" w:rsidR="00B339FB" w:rsidRPr="00336465" w:rsidRDefault="00B339FB" w:rsidP="00B339FB">
            <w:pPr>
              <w:jc w:val="both"/>
              <w:rPr>
                <w:i/>
                <w:iCs/>
                <w:sz w:val="26"/>
                <w:szCs w:val="26"/>
              </w:rPr>
            </w:pPr>
            <w:r w:rsidRPr="00336465">
              <w:rPr>
                <w:sz w:val="26"/>
                <w:szCs w:val="26"/>
              </w:rPr>
              <w:t xml:space="preserve"> S’exprimant en anglais, le Saint Père a alors interpelé les cœurs</w:t>
            </w:r>
            <w:r w:rsidR="00E97B86">
              <w:rPr>
                <w:sz w:val="26"/>
                <w:szCs w:val="26"/>
              </w:rPr>
              <w:t> </w:t>
            </w:r>
            <w:r w:rsidRPr="00336465">
              <w:rPr>
                <w:sz w:val="26"/>
                <w:szCs w:val="26"/>
              </w:rPr>
              <w:t xml:space="preserve">: </w:t>
            </w:r>
            <w:r w:rsidR="00E97B86">
              <w:rPr>
                <w:sz w:val="26"/>
                <w:szCs w:val="26"/>
              </w:rPr>
              <w:t>« </w:t>
            </w:r>
            <w:r w:rsidRPr="00336465">
              <w:rPr>
                <w:i/>
                <w:iCs/>
                <w:sz w:val="26"/>
                <w:szCs w:val="26"/>
              </w:rPr>
              <w:t>Qu’est-ce vraiment que le bonheur</w:t>
            </w:r>
            <w:r w:rsidR="00E97B86">
              <w:rPr>
                <w:i/>
                <w:iCs/>
                <w:sz w:val="26"/>
                <w:szCs w:val="26"/>
              </w:rPr>
              <w:t> </w:t>
            </w:r>
            <w:r w:rsidRPr="00336465">
              <w:rPr>
                <w:i/>
                <w:iCs/>
                <w:sz w:val="26"/>
                <w:szCs w:val="26"/>
              </w:rPr>
              <w:t>? Quel est le véritable goût de la vie</w:t>
            </w:r>
            <w:r w:rsidR="00E97B86">
              <w:rPr>
                <w:i/>
                <w:iCs/>
                <w:sz w:val="26"/>
                <w:szCs w:val="26"/>
              </w:rPr>
              <w:t> </w:t>
            </w:r>
            <w:r w:rsidRPr="00336465">
              <w:rPr>
                <w:i/>
                <w:iCs/>
                <w:sz w:val="26"/>
                <w:szCs w:val="26"/>
              </w:rPr>
              <w:t>? Qu’est-ce qui nous libère des marécages de l’absurdité, de l’ennui, de la médiocrité</w:t>
            </w:r>
            <w:r w:rsidR="00E97B86">
              <w:rPr>
                <w:i/>
                <w:iCs/>
                <w:sz w:val="26"/>
                <w:szCs w:val="26"/>
              </w:rPr>
              <w:t> </w:t>
            </w:r>
            <w:r w:rsidRPr="00336465">
              <w:rPr>
                <w:i/>
                <w:iCs/>
                <w:sz w:val="26"/>
                <w:szCs w:val="26"/>
              </w:rPr>
              <w:t>?</w:t>
            </w:r>
            <w:r w:rsidR="00E97B86">
              <w:rPr>
                <w:sz w:val="26"/>
                <w:szCs w:val="26"/>
              </w:rPr>
              <w:t> »</w:t>
            </w:r>
            <w:r w:rsidRPr="00336465">
              <w:rPr>
                <w:sz w:val="26"/>
                <w:szCs w:val="26"/>
              </w:rPr>
              <w:t xml:space="preserve"> La réponse réside dans l’expérience jubilaire vécue à Rome</w:t>
            </w:r>
            <w:r w:rsidR="00E97B86">
              <w:rPr>
                <w:sz w:val="26"/>
                <w:szCs w:val="26"/>
              </w:rPr>
              <w:t> </w:t>
            </w:r>
            <w:r w:rsidRPr="00336465">
              <w:rPr>
                <w:sz w:val="26"/>
                <w:szCs w:val="26"/>
              </w:rPr>
              <w:t>: «</w:t>
            </w:r>
            <w:r w:rsidR="00E97B86">
              <w:rPr>
                <w:i/>
                <w:iCs/>
                <w:sz w:val="26"/>
                <w:szCs w:val="26"/>
              </w:rPr>
              <w:t> </w:t>
            </w:r>
            <w:r w:rsidRPr="00336465">
              <w:rPr>
                <w:i/>
                <w:iCs/>
                <w:sz w:val="26"/>
                <w:szCs w:val="26"/>
              </w:rPr>
              <w:t xml:space="preserve">La plénitude de notre existence ne dépend pas de ce que nous accumulons ni, comme nous l’avons entendu dans l’Évangile, de ce que nous possédons. Elle est plutôt liée à ce que nous savons accueillir et partager avec joie. (…)  Acheter, accumuler, consommer ne suffit pas. Nous avons besoin de lever les yeux, de regarder vers le haut, vers </w:t>
            </w:r>
            <w:r w:rsidR="00E97B86">
              <w:rPr>
                <w:i/>
                <w:iCs/>
                <w:sz w:val="26"/>
                <w:szCs w:val="26"/>
              </w:rPr>
              <w:t>“</w:t>
            </w:r>
            <w:r w:rsidRPr="00336465">
              <w:rPr>
                <w:i/>
                <w:iCs/>
                <w:sz w:val="26"/>
                <w:szCs w:val="26"/>
              </w:rPr>
              <w:t>les réalités d’en haut</w:t>
            </w:r>
            <w:r w:rsidR="00E97B86">
              <w:rPr>
                <w:i/>
                <w:iCs/>
                <w:sz w:val="26"/>
                <w:szCs w:val="26"/>
              </w:rPr>
              <w:t>”</w:t>
            </w:r>
            <w:r w:rsidRPr="00336465">
              <w:rPr>
                <w:i/>
                <w:iCs/>
                <w:sz w:val="26"/>
                <w:szCs w:val="26"/>
              </w:rPr>
              <w:t>. (…)</w:t>
            </w:r>
          </w:p>
          <w:p w14:paraId="32FDD935" w14:textId="1ED3C06B" w:rsidR="00B339FB" w:rsidRPr="00336465" w:rsidRDefault="00B339FB" w:rsidP="00B339FB">
            <w:pPr>
              <w:jc w:val="both"/>
              <w:rPr>
                <w:i/>
                <w:iCs/>
                <w:sz w:val="26"/>
                <w:szCs w:val="26"/>
              </w:rPr>
            </w:pPr>
            <w:r w:rsidRPr="00336465">
              <w:rPr>
                <w:i/>
                <w:iCs/>
                <w:sz w:val="26"/>
                <w:szCs w:val="26"/>
              </w:rPr>
              <w:t>Très chers jeunes, notre espérance, c’est Jésus. (…) Aspirez à de grandes choses, à la sainteté, où que vous soyez. Ne vous contentez pas de moins. Vous verrez alors grandir chaque jour, en vous et autour de vous, la lumière de l’Évangile</w:t>
            </w:r>
            <w:r w:rsidR="00E97B86">
              <w:rPr>
                <w:sz w:val="26"/>
                <w:szCs w:val="26"/>
              </w:rPr>
              <w:t> »</w:t>
            </w:r>
            <w:r w:rsidRPr="00336465">
              <w:rPr>
                <w:i/>
                <w:iCs/>
                <w:sz w:val="26"/>
                <w:szCs w:val="26"/>
              </w:rPr>
              <w:t xml:space="preserve">. </w:t>
            </w:r>
          </w:p>
          <w:p w14:paraId="4F8286D7" w14:textId="16490031" w:rsidR="00B339FB" w:rsidRPr="00336465" w:rsidRDefault="00B339FB" w:rsidP="00B339FB">
            <w:pPr>
              <w:jc w:val="both"/>
              <w:rPr>
                <w:sz w:val="26"/>
                <w:szCs w:val="26"/>
              </w:rPr>
            </w:pPr>
            <w:r w:rsidRPr="00336465">
              <w:rPr>
                <w:sz w:val="26"/>
                <w:szCs w:val="26"/>
              </w:rPr>
              <w:t>[Source</w:t>
            </w:r>
            <w:r w:rsidR="00E97B86">
              <w:rPr>
                <w:sz w:val="26"/>
                <w:szCs w:val="26"/>
              </w:rPr>
              <w:t> </w:t>
            </w:r>
            <w:r w:rsidRPr="00336465">
              <w:rPr>
                <w:sz w:val="26"/>
                <w:szCs w:val="26"/>
              </w:rPr>
              <w:t xml:space="preserve">: Vatican News, </w:t>
            </w:r>
            <w:r w:rsidR="002C5737" w:rsidRPr="00336465">
              <w:rPr>
                <w:sz w:val="26"/>
                <w:szCs w:val="26"/>
              </w:rPr>
              <w:t>03</w:t>
            </w:r>
            <w:r w:rsidR="002C5737">
              <w:rPr>
                <w:sz w:val="26"/>
                <w:szCs w:val="26"/>
              </w:rPr>
              <w:t xml:space="preserve"> août</w:t>
            </w:r>
            <w:r w:rsidR="00E97B86">
              <w:rPr>
                <w:sz w:val="26"/>
                <w:szCs w:val="26"/>
              </w:rPr>
              <w:t> </w:t>
            </w:r>
            <w:r w:rsidRPr="00336465">
              <w:rPr>
                <w:sz w:val="26"/>
                <w:szCs w:val="26"/>
              </w:rPr>
              <w:t>2025]</w:t>
            </w:r>
          </w:p>
          <w:p w14:paraId="74995655" w14:textId="77777777" w:rsidR="00B339FB" w:rsidRPr="00336465" w:rsidRDefault="00B339FB" w:rsidP="00B339FB">
            <w:pPr>
              <w:jc w:val="both"/>
              <w:rPr>
                <w:sz w:val="26"/>
                <w:szCs w:val="26"/>
              </w:rPr>
            </w:pPr>
          </w:p>
          <w:p w14:paraId="50C050D7" w14:textId="2EE9B178" w:rsidR="00B339FB" w:rsidRPr="00336465" w:rsidRDefault="00B339FB" w:rsidP="00751048">
            <w:pPr>
              <w:jc w:val="both"/>
              <w:rPr>
                <w:sz w:val="26"/>
                <w:szCs w:val="26"/>
              </w:rPr>
            </w:pPr>
            <w:r w:rsidRPr="00336465">
              <w:rPr>
                <w:sz w:val="26"/>
                <w:szCs w:val="26"/>
              </w:rPr>
              <w:t>Dans notre diocèse, vendredi 15</w:t>
            </w:r>
            <w:r w:rsidR="00E97B86">
              <w:rPr>
                <w:sz w:val="26"/>
                <w:szCs w:val="26"/>
              </w:rPr>
              <w:t> </w:t>
            </w:r>
            <w:r w:rsidRPr="00336465">
              <w:rPr>
                <w:sz w:val="26"/>
                <w:szCs w:val="26"/>
              </w:rPr>
              <w:t xml:space="preserve">août, à l’occasion de la fête de l’Assomption de la Bienheureuse Vierge Marie, </w:t>
            </w:r>
            <w:r w:rsidRPr="00336465">
              <w:rPr>
                <w:i/>
                <w:iCs/>
                <w:sz w:val="26"/>
                <w:szCs w:val="26"/>
              </w:rPr>
              <w:t>Mère de l’espérance</w:t>
            </w:r>
            <w:r w:rsidRPr="00336465">
              <w:rPr>
                <w:sz w:val="26"/>
                <w:szCs w:val="26"/>
              </w:rPr>
              <w:t xml:space="preserve">, jeunes et moins jeunes sont appelés </w:t>
            </w:r>
            <w:r w:rsidRPr="00336465">
              <w:rPr>
                <w:b/>
                <w:bCs/>
                <w:sz w:val="26"/>
                <w:szCs w:val="26"/>
              </w:rPr>
              <w:t>à une marche jubilaire dans les rues de Papeete</w:t>
            </w:r>
            <w:r w:rsidRPr="00336465">
              <w:rPr>
                <w:sz w:val="26"/>
                <w:szCs w:val="26"/>
              </w:rPr>
              <w:t>. Comme disait Léon</w:t>
            </w:r>
            <w:r w:rsidR="00E97B86">
              <w:rPr>
                <w:sz w:val="26"/>
                <w:szCs w:val="26"/>
              </w:rPr>
              <w:t> </w:t>
            </w:r>
            <w:r w:rsidRPr="00336465">
              <w:rPr>
                <w:sz w:val="26"/>
                <w:szCs w:val="26"/>
              </w:rPr>
              <w:t>XIV aux jeunes</w:t>
            </w:r>
            <w:r w:rsidR="00E97B86">
              <w:rPr>
                <w:sz w:val="26"/>
                <w:szCs w:val="26"/>
              </w:rPr>
              <w:t> </w:t>
            </w:r>
            <w:r w:rsidRPr="00336465">
              <w:rPr>
                <w:sz w:val="26"/>
                <w:szCs w:val="26"/>
              </w:rPr>
              <w:t>: «</w:t>
            </w:r>
            <w:r w:rsidR="00E97B86">
              <w:rPr>
                <w:sz w:val="26"/>
                <w:szCs w:val="26"/>
              </w:rPr>
              <w:t> </w:t>
            </w:r>
            <w:r w:rsidRPr="00E97B86">
              <w:rPr>
                <w:b/>
                <w:bCs/>
                <w:i/>
                <w:iCs/>
                <w:sz w:val="26"/>
                <w:szCs w:val="26"/>
              </w:rPr>
              <w:t>Le monde a besoin d’un message d’espérance. Vous êtes ce message</w:t>
            </w:r>
            <w:r w:rsidR="00E97B86" w:rsidRPr="00E97B86">
              <w:rPr>
                <w:i/>
                <w:iCs/>
                <w:sz w:val="26"/>
                <w:szCs w:val="26"/>
              </w:rPr>
              <w:t> </w:t>
            </w:r>
            <w:r w:rsidRPr="00E97B86">
              <w:rPr>
                <w:i/>
                <w:iCs/>
                <w:sz w:val="26"/>
                <w:szCs w:val="26"/>
              </w:rPr>
              <w:t>!</w:t>
            </w:r>
            <w:r w:rsidR="00E97B86">
              <w:rPr>
                <w:sz w:val="26"/>
                <w:szCs w:val="26"/>
              </w:rPr>
              <w:t> </w:t>
            </w:r>
            <w:r w:rsidRPr="00336465">
              <w:rPr>
                <w:sz w:val="26"/>
                <w:szCs w:val="26"/>
              </w:rPr>
              <w:t>». En écho à cet appel, les jeunes catholiques polynésiens, avec le dynamisme et leur joie de vivre, s’associeront aux membres du Rosaire Vivant pour témoigner publiquement de leur Espérance en une société plus humaine, plus fraternelle, plus respectueuse de la vie, une société qui aspire à la Paix universelle.</w:t>
            </w:r>
          </w:p>
          <w:p w14:paraId="00E6A1D2" w14:textId="25C71F49" w:rsidR="00B339FB" w:rsidRPr="00164457" w:rsidRDefault="00B103D9" w:rsidP="00B339FB">
            <w:pPr>
              <w:jc w:val="right"/>
              <w:rPr>
                <w:rFonts w:cs="Arial"/>
                <w:b/>
                <w:bCs/>
              </w:rPr>
            </w:pPr>
            <w:r w:rsidRPr="00164457">
              <w:rPr>
                <w:rFonts w:cs="Arial"/>
                <w:b/>
                <w:bCs/>
              </w:rPr>
              <w:t>Dominique SOUPÉ</w:t>
            </w:r>
          </w:p>
        </w:tc>
      </w:tr>
    </w:tbl>
    <w:p w14:paraId="74412A37" w14:textId="77777777" w:rsidR="00B339FB" w:rsidRDefault="00B339FB"/>
    <w:p w14:paraId="30C7F117" w14:textId="77777777" w:rsidR="00336465" w:rsidRDefault="00336465"/>
    <w:p w14:paraId="20896463" w14:textId="00491824" w:rsidR="00B339FB" w:rsidRDefault="00B339FB">
      <w:pPr>
        <w:sectPr w:rsidR="00B339FB">
          <w:headerReference w:type="even" r:id="rId9"/>
          <w:headerReference w:type="default" r:id="rId10"/>
          <w:footerReference w:type="even" r:id="rId11"/>
          <w:footerReference w:type="default" r:id="rId12"/>
          <w:headerReference w:type="first" r:id="rId13"/>
          <w:footerReference w:type="first" r:id="rId14"/>
          <w:pgSz w:w="11906" w:h="16838"/>
          <w:pgMar w:top="567" w:right="530" w:bottom="794" w:left="1058" w:header="510" w:footer="0" w:gutter="0"/>
          <w:cols w:space="720"/>
          <w:formProt w:val="0"/>
          <w:docGrid w:linePitch="600" w:charSpace="32768"/>
        </w:sectPr>
      </w:pPr>
    </w:p>
    <w:p w14:paraId="54E37176" w14:textId="34848F57" w:rsidR="00DE012C" w:rsidRDefault="007701E8" w:rsidP="00DE012C">
      <w:pPr>
        <w:pBdr>
          <w:top w:val="single" w:sz="8" w:space="1" w:color="auto"/>
          <w:left w:val="single" w:sz="8" w:space="4" w:color="auto"/>
          <w:bottom w:val="single" w:sz="8" w:space="1" w:color="auto"/>
          <w:right w:val="single" w:sz="8" w:space="4" w:color="auto"/>
        </w:pBdr>
        <w:shd w:val="clear" w:color="auto" w:fill="D9D9D9"/>
        <w:tabs>
          <w:tab w:val="left" w:pos="6360"/>
          <w:tab w:val="left" w:pos="9923"/>
        </w:tabs>
        <w:spacing w:after="120"/>
        <w:ind w:left="142" w:right="181"/>
        <w:jc w:val="center"/>
        <w:rPr>
          <w:b/>
          <w:bCs/>
          <w:caps/>
          <w:color w:val="17365D" w:themeColor="dark2" w:themeShade="BF"/>
        </w:rPr>
      </w:pPr>
      <w:r w:rsidRPr="00ED0BAF">
        <w:rPr>
          <w:b/>
          <w:bCs/>
          <w:caps/>
          <w:color w:val="17365D" w:themeColor="dark2" w:themeShade="BF"/>
        </w:rPr>
        <w:lastRenderedPageBreak/>
        <w:t>archidioc</w:t>
      </w:r>
      <w:r w:rsidRPr="00ED0BAF">
        <w:rPr>
          <w:b/>
          <w:bCs/>
        </w:rPr>
        <w:t>È</w:t>
      </w:r>
      <w:r w:rsidRPr="00ED0BAF">
        <w:rPr>
          <w:b/>
          <w:bCs/>
          <w:caps/>
          <w:color w:val="17365D" w:themeColor="dark2" w:themeShade="BF"/>
        </w:rPr>
        <w:t>se</w:t>
      </w:r>
    </w:p>
    <w:p w14:paraId="6D596540" w14:textId="66C2DBF5" w:rsidR="006B7B8C" w:rsidRPr="00AB462C" w:rsidRDefault="006B7B8C" w:rsidP="00412475">
      <w:pPr>
        <w:shd w:val="clear" w:color="auto" w:fill="FFFFFF"/>
        <w:tabs>
          <w:tab w:val="left" w:pos="9923"/>
        </w:tabs>
        <w:spacing w:before="120"/>
        <w:ind w:left="142" w:right="181"/>
        <w:jc w:val="center"/>
        <w:rPr>
          <w:b/>
          <w:bCs/>
          <w:caps/>
          <w:color w:val="0000FF"/>
        </w:rPr>
      </w:pPr>
      <w:bookmarkStart w:id="1" w:name="_Hlk192664739"/>
      <w:r>
        <w:rPr>
          <w:b/>
          <w:bCs/>
          <w:caps/>
          <w:color w:val="0000FF"/>
        </w:rPr>
        <w:t>Agenda</w:t>
      </w:r>
    </w:p>
    <w:p w14:paraId="198E3247" w14:textId="2321ED92" w:rsidR="006B7B8C" w:rsidRDefault="006B7B8C" w:rsidP="00CA7397">
      <w:pPr>
        <w:widowControl/>
        <w:suppressAutoHyphens w:val="0"/>
        <w:spacing w:after="120"/>
        <w:ind w:right="40"/>
        <w:jc w:val="center"/>
        <w:rPr>
          <w:b/>
          <w:bCs/>
          <w:color w:val="00B0F0"/>
        </w:rPr>
      </w:pPr>
      <w:bookmarkStart w:id="2" w:name="_Hlk157691028"/>
      <w:r>
        <w:rPr>
          <w:rStyle w:val="bumpedfont15"/>
          <w:b/>
          <w:bCs/>
          <w:color w:val="00B0F0"/>
        </w:rPr>
        <w:t>Mission/déplacement</w:t>
      </w:r>
      <w:bookmarkEnd w:id="2"/>
    </w:p>
    <w:p w14:paraId="42E61E95" w14:textId="5B79FE75" w:rsidR="0045507C" w:rsidRDefault="0045507C" w:rsidP="0045507C">
      <w:pPr>
        <w:widowControl/>
        <w:suppressAutoHyphens w:val="0"/>
        <w:ind w:left="198" w:right="40" w:hanging="198"/>
        <w:jc w:val="both"/>
      </w:pPr>
      <w:bookmarkStart w:id="3" w:name="_Hlk205295289"/>
      <w:bookmarkStart w:id="4" w:name="_Hlk199506697"/>
      <w:bookmarkStart w:id="5" w:name="_Hlk199515557"/>
      <w:bookmarkEnd w:id="1"/>
      <w:r w:rsidRPr="00960898">
        <w:t>*</w:t>
      </w:r>
      <w:r>
        <w:tab/>
        <w:t xml:space="preserve">Père Joel AUMERAN </w:t>
      </w:r>
      <w:r w:rsidR="0022629C">
        <w:t>est</w:t>
      </w:r>
      <w:r>
        <w:t xml:space="preserve"> en mission à </w:t>
      </w:r>
      <w:proofErr w:type="spellStart"/>
      <w:r>
        <w:t>Tubuai</w:t>
      </w:r>
      <w:proofErr w:type="spellEnd"/>
      <w:r>
        <w:t xml:space="preserve"> du 11</w:t>
      </w:r>
      <w:r w:rsidRPr="00080C6A">
        <w:t xml:space="preserve"> au </w:t>
      </w:r>
      <w:r>
        <w:t>18</w:t>
      </w:r>
      <w:r w:rsidR="00E97B86">
        <w:t> </w:t>
      </w:r>
      <w:r w:rsidRPr="00080C6A">
        <w:t>août</w:t>
      </w:r>
      <w:r w:rsidR="00E97B86">
        <w:t> </w:t>
      </w:r>
      <w:r w:rsidRPr="00080C6A">
        <w:t>2025</w:t>
      </w:r>
      <w:r>
        <w:t>.</w:t>
      </w:r>
    </w:p>
    <w:bookmarkEnd w:id="3"/>
    <w:p w14:paraId="2E45E5CC" w14:textId="6692ACFA" w:rsidR="00D14908" w:rsidRDefault="00D14908" w:rsidP="00D14908">
      <w:pPr>
        <w:widowControl/>
        <w:suppressAutoHyphens w:val="0"/>
        <w:ind w:left="198" w:right="40" w:hanging="198"/>
        <w:jc w:val="both"/>
      </w:pPr>
      <w:r w:rsidRPr="00960898">
        <w:t>*</w:t>
      </w:r>
      <w:r>
        <w:tab/>
        <w:t xml:space="preserve">Père Denis BERTIN </w:t>
      </w:r>
      <w:r w:rsidR="0022629C">
        <w:t>est</w:t>
      </w:r>
      <w:r>
        <w:t xml:space="preserve"> en mission à </w:t>
      </w:r>
      <w:proofErr w:type="spellStart"/>
      <w:r>
        <w:t>Maupiti</w:t>
      </w:r>
      <w:proofErr w:type="spellEnd"/>
      <w:r>
        <w:t xml:space="preserve"> du 13</w:t>
      </w:r>
      <w:r w:rsidR="00E97B86">
        <w:t xml:space="preserve"> </w:t>
      </w:r>
      <w:r w:rsidRPr="00080C6A">
        <w:t xml:space="preserve">au </w:t>
      </w:r>
      <w:r>
        <w:t>19</w:t>
      </w:r>
      <w:r w:rsidR="00E97B86">
        <w:t> </w:t>
      </w:r>
      <w:r w:rsidRPr="00080C6A">
        <w:t>août</w:t>
      </w:r>
      <w:r w:rsidR="00E97B86">
        <w:t> </w:t>
      </w:r>
      <w:r w:rsidRPr="00080C6A">
        <w:t>2025</w:t>
      </w:r>
      <w:r>
        <w:t>.</w:t>
      </w:r>
    </w:p>
    <w:p w14:paraId="29EC0ABB" w14:textId="0A790CBB" w:rsidR="0062293B" w:rsidRDefault="0062293B" w:rsidP="0062293B">
      <w:pPr>
        <w:widowControl/>
        <w:suppressAutoHyphens w:val="0"/>
        <w:ind w:left="198" w:right="40" w:hanging="198"/>
        <w:jc w:val="both"/>
      </w:pPr>
      <w:r w:rsidRPr="00960898">
        <w:t>*</w:t>
      </w:r>
      <w:r>
        <w:tab/>
        <w:t xml:space="preserve">Père </w:t>
      </w:r>
      <w:proofErr w:type="spellStart"/>
      <w:r w:rsidR="00BC2850">
        <w:t>Tahiri</w:t>
      </w:r>
      <w:proofErr w:type="spellEnd"/>
      <w:r>
        <w:t xml:space="preserve"> </w:t>
      </w:r>
      <w:r w:rsidR="00BC2850">
        <w:t>TIAOAO</w:t>
      </w:r>
      <w:r>
        <w:t xml:space="preserve"> sera en mission à Rikitea du 23</w:t>
      </w:r>
      <w:r w:rsidRPr="00080C6A">
        <w:t xml:space="preserve"> au </w:t>
      </w:r>
      <w:r>
        <w:t>26</w:t>
      </w:r>
      <w:r w:rsidR="00E97B86">
        <w:t> </w:t>
      </w:r>
      <w:r w:rsidRPr="00080C6A">
        <w:t>août</w:t>
      </w:r>
      <w:r w:rsidR="00E97B86">
        <w:t> </w:t>
      </w:r>
      <w:r w:rsidRPr="00080C6A">
        <w:t>2025</w:t>
      </w:r>
      <w:r>
        <w:t>.</w:t>
      </w:r>
    </w:p>
    <w:p w14:paraId="3E378AA5" w14:textId="769385CE" w:rsidR="002F6ED8" w:rsidRDefault="002F6ED8" w:rsidP="0028070B">
      <w:pPr>
        <w:widowControl/>
        <w:suppressAutoHyphens w:val="0"/>
        <w:spacing w:after="120"/>
        <w:ind w:left="198" w:right="40" w:hanging="198"/>
        <w:jc w:val="both"/>
      </w:pPr>
      <w:r w:rsidRPr="00960898">
        <w:t>*</w:t>
      </w:r>
      <w:r>
        <w:tab/>
        <w:t>Diacre Joseph PAHIO est hors-territoire à partir du 13</w:t>
      </w:r>
      <w:r w:rsidR="00E97B86">
        <w:t> </w:t>
      </w:r>
      <w:r>
        <w:t>juillet</w:t>
      </w:r>
      <w:r w:rsidR="00E97B86">
        <w:t> </w:t>
      </w:r>
      <w:r>
        <w:t xml:space="preserve">2025. </w:t>
      </w:r>
    </w:p>
    <w:p w14:paraId="7B4FB0F8" w14:textId="4CF434D7" w:rsidR="00B9556E" w:rsidRDefault="00B9556E" w:rsidP="00676ECE">
      <w:pPr>
        <w:shd w:val="clear" w:color="auto" w:fill="FFFFFF"/>
        <w:tabs>
          <w:tab w:val="left" w:pos="9923"/>
        </w:tabs>
        <w:ind w:right="183"/>
        <w:jc w:val="center"/>
        <w:rPr>
          <w:b/>
          <w:bCs/>
          <w:caps/>
          <w:color w:val="0000FF"/>
        </w:rPr>
      </w:pPr>
      <w:bookmarkStart w:id="6" w:name="_Hlk201125529"/>
      <w:bookmarkStart w:id="7" w:name="_Hlk198632842"/>
      <w:bookmarkStart w:id="8" w:name="_Hlk198554302"/>
      <w:bookmarkStart w:id="9" w:name="_Hlk202183126"/>
      <w:bookmarkEnd w:id="4"/>
      <w:bookmarkEnd w:id="5"/>
      <w:r>
        <w:rPr>
          <w:b/>
          <w:bCs/>
          <w:caps/>
          <w:color w:val="0000FF"/>
        </w:rPr>
        <w:t>paroisse christ-roi (PAMATAI)</w:t>
      </w:r>
    </w:p>
    <w:p w14:paraId="3B452264" w14:textId="1492B10D" w:rsidR="00B9556E" w:rsidRPr="006D1157" w:rsidRDefault="00B9556E" w:rsidP="007559BE">
      <w:pPr>
        <w:widowControl/>
        <w:suppressAutoHyphens w:val="0"/>
        <w:spacing w:after="120"/>
        <w:ind w:right="40"/>
        <w:jc w:val="center"/>
        <w:rPr>
          <w:b/>
          <w:bCs/>
          <w:color w:val="00B0F0"/>
        </w:rPr>
      </w:pPr>
      <w:bookmarkStart w:id="10" w:name="_Hlk190681091"/>
      <w:r>
        <w:rPr>
          <w:rStyle w:val="bumpedfont15"/>
          <w:b/>
          <w:bCs/>
          <w:color w:val="00B0F0"/>
        </w:rPr>
        <w:t>Église jubilaire</w:t>
      </w:r>
    </w:p>
    <w:bookmarkEnd w:id="10"/>
    <w:p w14:paraId="2F04FCB0" w14:textId="7EB15FAF" w:rsidR="0013513F" w:rsidRDefault="00B9556E" w:rsidP="0013513F">
      <w:pPr>
        <w:widowControl/>
        <w:suppressAutoHyphens w:val="0"/>
        <w:spacing w:after="120"/>
        <w:ind w:right="40"/>
        <w:jc w:val="both"/>
      </w:pPr>
      <w:r>
        <w:t xml:space="preserve">L'église Christ-Roi de </w:t>
      </w:r>
      <w:proofErr w:type="spellStart"/>
      <w:r>
        <w:t>Pamatai</w:t>
      </w:r>
      <w:proofErr w:type="spellEnd"/>
      <w:r>
        <w:t xml:space="preserve">, </w:t>
      </w:r>
      <w:r w:rsidR="00682218">
        <w:t xml:space="preserve">en tant </w:t>
      </w:r>
      <w:r w:rsidR="00DA4C62" w:rsidRPr="000C343B">
        <w:t>« </w:t>
      </w:r>
      <w:r w:rsidR="003A2584" w:rsidRPr="00B927B8">
        <w:rPr>
          <w:i/>
          <w:iCs/>
        </w:rPr>
        <w:t>qu’église</w:t>
      </w:r>
      <w:r w:rsidR="007320FE" w:rsidRPr="00571F5F">
        <w:rPr>
          <w:i/>
          <w:iCs/>
        </w:rPr>
        <w:t xml:space="preserve"> </w:t>
      </w:r>
      <w:r w:rsidR="00571F5F" w:rsidRPr="00571F5F">
        <w:rPr>
          <w:i/>
          <w:iCs/>
        </w:rPr>
        <w:t>J</w:t>
      </w:r>
      <w:r w:rsidR="00F041C9" w:rsidRPr="00571F5F">
        <w:rPr>
          <w:i/>
          <w:iCs/>
        </w:rPr>
        <w:t>ubilaire</w:t>
      </w:r>
      <w:r w:rsidR="00571F5F">
        <w:t> </w:t>
      </w:r>
      <w:r w:rsidR="00F041C9">
        <w:t>»</w:t>
      </w:r>
      <w:r>
        <w:t xml:space="preserve">, rappelle qu’un prêtre est disponible pour </w:t>
      </w:r>
      <w:bookmarkEnd w:id="6"/>
      <w:r>
        <w:t>recevoir les pénitents chaque vendredi, durant toute cette année jubilaire, de 8</w:t>
      </w:r>
      <w:r w:rsidR="000C343B">
        <w:t>h</w:t>
      </w:r>
      <w:r>
        <w:t>00 à 11</w:t>
      </w:r>
      <w:r w:rsidR="000C343B">
        <w:t>h</w:t>
      </w:r>
      <w:r>
        <w:t>00 et de 14</w:t>
      </w:r>
      <w:r w:rsidR="000C343B">
        <w:t>h</w:t>
      </w:r>
      <w:r>
        <w:t>00 à l'heure de la messe.</w:t>
      </w:r>
      <w:r w:rsidR="005E3D2A">
        <w:t xml:space="preserve"> Une m</w:t>
      </w:r>
      <w:r>
        <w:t xml:space="preserve">esse au cours de laquelle une intention spéciale </w:t>
      </w:r>
      <w:r w:rsidR="005E3D2A">
        <w:t xml:space="preserve">est dite </w:t>
      </w:r>
      <w:r>
        <w:t>en vue des indulgences plénières.</w:t>
      </w:r>
    </w:p>
    <w:p w14:paraId="2843FC0E" w14:textId="70082442" w:rsidR="00F850C5" w:rsidRPr="0097405A" w:rsidRDefault="005F28E3" w:rsidP="0097405A">
      <w:pPr>
        <w:widowControl/>
        <w:suppressAutoHyphens w:val="0"/>
        <w:ind w:right="40"/>
        <w:jc w:val="center"/>
        <w:rPr>
          <w:i/>
          <w:iCs/>
        </w:rPr>
      </w:pPr>
      <w:bookmarkStart w:id="11" w:name="_Hlk205790577"/>
      <w:bookmarkStart w:id="12" w:name="_Hlk190680919"/>
      <w:bookmarkEnd w:id="7"/>
      <w:bookmarkEnd w:id="8"/>
      <w:r>
        <w:rPr>
          <w:b/>
          <w:bCs/>
          <w:caps/>
          <w:color w:val="0000FF"/>
        </w:rPr>
        <w:t>conseil des diacres</w:t>
      </w:r>
    </w:p>
    <w:p w14:paraId="12DBFC6C" w14:textId="5726CF7E" w:rsidR="00F850C5" w:rsidRDefault="005F28E3" w:rsidP="00F850C5">
      <w:pPr>
        <w:widowControl/>
        <w:suppressAutoHyphens w:val="0"/>
        <w:spacing w:after="120"/>
        <w:ind w:right="40"/>
        <w:jc w:val="center"/>
        <w:rPr>
          <w:b/>
          <w:bCs/>
          <w:color w:val="00B0F0"/>
        </w:rPr>
      </w:pPr>
      <w:r>
        <w:rPr>
          <w:rStyle w:val="bumpedfont15"/>
          <w:b/>
          <w:bCs/>
          <w:color w:val="00B0F0"/>
        </w:rPr>
        <w:t>Rencontre des Diacres</w:t>
      </w:r>
    </w:p>
    <w:bookmarkEnd w:id="11"/>
    <w:p w14:paraId="3C149760" w14:textId="61E338AF" w:rsidR="008537AC" w:rsidRDefault="008537AC" w:rsidP="008537AC">
      <w:pPr>
        <w:widowControl/>
        <w:suppressAutoHyphens w:val="0"/>
        <w:ind w:right="40"/>
        <w:jc w:val="both"/>
      </w:pPr>
      <w:r w:rsidRPr="00F850C5">
        <w:t>La rencontre des diacres et de leurs épouses pour la fête de S</w:t>
      </w:r>
      <w:r w:rsidRPr="000C343B">
        <w:rPr>
          <w:vertAlign w:val="superscript"/>
        </w:rPr>
        <w:t>t</w:t>
      </w:r>
      <w:r w:rsidRPr="00F850C5">
        <w:t xml:space="preserve"> Laurent aura lieu le </w:t>
      </w:r>
      <w:r w:rsidRPr="00F850C5">
        <w:rPr>
          <w:u w:val="single"/>
        </w:rPr>
        <w:t>samedi</w:t>
      </w:r>
      <w:r w:rsidR="000C343B">
        <w:rPr>
          <w:u w:val="single"/>
        </w:rPr>
        <w:t> </w:t>
      </w:r>
      <w:r w:rsidRPr="00F850C5">
        <w:rPr>
          <w:u w:val="single"/>
        </w:rPr>
        <w:t>23</w:t>
      </w:r>
      <w:r w:rsidR="000C343B">
        <w:rPr>
          <w:u w:val="single"/>
        </w:rPr>
        <w:t> </w:t>
      </w:r>
      <w:r w:rsidRPr="00F850C5">
        <w:rPr>
          <w:u w:val="single"/>
        </w:rPr>
        <w:t>août</w:t>
      </w:r>
      <w:r w:rsidR="000C343B">
        <w:rPr>
          <w:u w:val="single"/>
        </w:rPr>
        <w:t> </w:t>
      </w:r>
      <w:r w:rsidRPr="00F850C5">
        <w:rPr>
          <w:u w:val="single"/>
        </w:rPr>
        <w:t xml:space="preserve">2025 à la paroisse Sainte Élisabeth, </w:t>
      </w:r>
      <w:proofErr w:type="spellStart"/>
      <w:r w:rsidRPr="00F850C5">
        <w:rPr>
          <w:u w:val="single"/>
        </w:rPr>
        <w:t>Papeari</w:t>
      </w:r>
      <w:proofErr w:type="spellEnd"/>
      <w:r w:rsidRPr="00E97B86">
        <w:t>.</w:t>
      </w:r>
    </w:p>
    <w:p w14:paraId="7D001191" w14:textId="3B6D4A4C" w:rsidR="008537AC" w:rsidRDefault="008537AC" w:rsidP="008537AC">
      <w:pPr>
        <w:widowControl/>
        <w:suppressAutoHyphens w:val="0"/>
        <w:ind w:right="40"/>
        <w:jc w:val="both"/>
      </w:pPr>
      <w:r w:rsidRPr="00F850C5">
        <w:t>Le thème de la rencontre</w:t>
      </w:r>
      <w:r w:rsidR="000C343B">
        <w:t> </w:t>
      </w:r>
      <w:r w:rsidRPr="00F850C5">
        <w:t xml:space="preserve">: </w:t>
      </w:r>
      <w:r w:rsidRPr="00F850C5">
        <w:rPr>
          <w:i/>
          <w:iCs/>
        </w:rPr>
        <w:t>"La place de l’épouse du diacre dans le ministère de son époux."</w:t>
      </w:r>
    </w:p>
    <w:p w14:paraId="06AEEF3A" w14:textId="16A562FB" w:rsidR="008537AC" w:rsidRDefault="004B5FE5" w:rsidP="008537AC">
      <w:pPr>
        <w:widowControl/>
        <w:suppressAutoHyphens w:val="0"/>
        <w:ind w:right="40"/>
        <w:jc w:val="both"/>
      </w:pPr>
      <w:r>
        <w:t xml:space="preserve">Accueil </w:t>
      </w:r>
      <w:r w:rsidR="008537AC" w:rsidRPr="00F850C5">
        <w:t xml:space="preserve">à </w:t>
      </w:r>
      <w:r w:rsidR="008537AC">
        <w:t xml:space="preserve">partir de </w:t>
      </w:r>
      <w:r w:rsidR="008537AC" w:rsidRPr="00F850C5">
        <w:t>06h00 et la cotisation est fixée à 3</w:t>
      </w:r>
      <w:r w:rsidR="00F7458C">
        <w:t> </w:t>
      </w:r>
      <w:r w:rsidR="008537AC" w:rsidRPr="00F850C5">
        <w:t>000</w:t>
      </w:r>
      <w:r w:rsidR="00F7458C">
        <w:t> </w:t>
      </w:r>
      <w:proofErr w:type="spellStart"/>
      <w:r w:rsidR="008537AC" w:rsidRPr="00F850C5">
        <w:t>xpf</w:t>
      </w:r>
      <w:proofErr w:type="spellEnd"/>
      <w:r w:rsidR="008537AC" w:rsidRPr="00F850C5">
        <w:t xml:space="preserve"> si le diacre vient seul et à 5</w:t>
      </w:r>
      <w:r w:rsidR="00F7458C">
        <w:t> </w:t>
      </w:r>
      <w:r w:rsidR="008537AC" w:rsidRPr="00F850C5">
        <w:t>000</w:t>
      </w:r>
      <w:r w:rsidR="00F7458C">
        <w:t> </w:t>
      </w:r>
      <w:proofErr w:type="spellStart"/>
      <w:r w:rsidR="008537AC" w:rsidRPr="00F850C5">
        <w:t>xpf</w:t>
      </w:r>
      <w:proofErr w:type="spellEnd"/>
      <w:r w:rsidR="008537AC" w:rsidRPr="00F850C5">
        <w:t xml:space="preserve"> s'i</w:t>
      </w:r>
      <w:r w:rsidR="008537AC">
        <w:t>l vient avec</w:t>
      </w:r>
      <w:r w:rsidR="008537AC" w:rsidRPr="00F850C5">
        <w:t xml:space="preserve"> son épouse.</w:t>
      </w:r>
      <w:r w:rsidRPr="004B5FE5">
        <w:t xml:space="preserve"> </w:t>
      </w:r>
      <w:r>
        <w:t xml:space="preserve">Venir avec </w:t>
      </w:r>
      <w:r w:rsidRPr="00F850C5">
        <w:t xml:space="preserve">une étole rouge. </w:t>
      </w:r>
    </w:p>
    <w:p w14:paraId="330F6C01" w14:textId="1D40118E" w:rsidR="00926606" w:rsidRDefault="008537AC" w:rsidP="00926606">
      <w:pPr>
        <w:widowControl/>
        <w:suppressAutoHyphens w:val="0"/>
        <w:spacing w:after="120"/>
        <w:ind w:right="40"/>
        <w:jc w:val="both"/>
      </w:pPr>
      <w:r>
        <w:t>En vous remerciant</w:t>
      </w:r>
      <w:r w:rsidRPr="00F850C5">
        <w:t xml:space="preserve"> de </w:t>
      </w:r>
      <w:r>
        <w:t xml:space="preserve">bien vouloir </w:t>
      </w:r>
      <w:r w:rsidRPr="00F850C5">
        <w:t xml:space="preserve">confirmer votre présence auprès du diacre François VOIRIN </w:t>
      </w:r>
      <w:r>
        <w:t>sur son portable au</w:t>
      </w:r>
      <w:r w:rsidRPr="00F850C5">
        <w:t xml:space="preserve"> 87</w:t>
      </w:r>
      <w:r w:rsidR="00F7458C">
        <w:t> </w:t>
      </w:r>
      <w:r w:rsidRPr="00F850C5">
        <w:t>77</w:t>
      </w:r>
      <w:r w:rsidR="00F7458C">
        <w:t> </w:t>
      </w:r>
      <w:r w:rsidRPr="00F850C5">
        <w:t>20</w:t>
      </w:r>
      <w:r w:rsidR="00F7458C">
        <w:t> </w:t>
      </w:r>
      <w:r w:rsidRPr="00F850C5">
        <w:t>37.</w:t>
      </w:r>
    </w:p>
    <w:p w14:paraId="54DDEB5A" w14:textId="148139A2" w:rsidR="0088362B" w:rsidRPr="0088362B" w:rsidRDefault="0088362B" w:rsidP="0088362B">
      <w:pPr>
        <w:widowControl/>
        <w:suppressAutoHyphens w:val="0"/>
        <w:ind w:right="40"/>
        <w:jc w:val="right"/>
        <w:rPr>
          <w:i/>
          <w:iCs/>
        </w:rPr>
      </w:pPr>
      <w:r>
        <w:rPr>
          <w:i/>
          <w:iCs/>
        </w:rPr>
        <w:t>Diacre Marcelin TAUPOTINI</w:t>
      </w:r>
    </w:p>
    <w:bookmarkEnd w:id="9"/>
    <w:p w14:paraId="0CC1291B" w14:textId="4311D61C" w:rsidR="004C0828" w:rsidRPr="00CD15BC" w:rsidRDefault="00F91B97" w:rsidP="00CD15BC">
      <w:pPr>
        <w:pBdr>
          <w:top w:val="single" w:sz="8" w:space="1" w:color="auto"/>
          <w:left w:val="single" w:sz="8" w:space="4" w:color="auto"/>
          <w:bottom w:val="single" w:sz="8" w:space="1" w:color="auto"/>
          <w:right w:val="single" w:sz="8" w:space="4" w:color="auto"/>
        </w:pBdr>
        <w:shd w:val="clear" w:color="auto" w:fill="D9D9D9"/>
        <w:tabs>
          <w:tab w:val="left" w:pos="6360"/>
          <w:tab w:val="left" w:pos="9923"/>
        </w:tabs>
        <w:spacing w:before="120" w:after="120"/>
        <w:ind w:left="142" w:right="181"/>
        <w:jc w:val="center"/>
        <w:rPr>
          <w:b/>
          <w:bCs/>
          <w:caps/>
          <w:color w:val="17365D" w:themeColor="dark2" w:themeShade="BF"/>
        </w:rPr>
      </w:pPr>
      <w:r>
        <w:rPr>
          <w:b/>
          <w:bCs/>
          <w:caps/>
          <w:color w:val="17365D" w:themeColor="dark2" w:themeShade="BF"/>
        </w:rPr>
        <w:t>apostolat des la</w:t>
      </w:r>
      <w:r w:rsidR="00C14B4A">
        <w:rPr>
          <w:b/>
          <w:bCs/>
          <w:caps/>
          <w:color w:val="17365D" w:themeColor="dark2" w:themeShade="BF"/>
        </w:rPr>
        <w:t>Ï</w:t>
      </w:r>
      <w:r>
        <w:rPr>
          <w:b/>
          <w:bCs/>
          <w:caps/>
          <w:color w:val="17365D" w:themeColor="dark2" w:themeShade="BF"/>
        </w:rPr>
        <w:t>cs</w:t>
      </w:r>
      <w:bookmarkStart w:id="13" w:name="_Hlk200616962"/>
      <w:bookmarkStart w:id="14" w:name="_Hlk193181722"/>
      <w:bookmarkEnd w:id="12"/>
    </w:p>
    <w:p w14:paraId="33779EEE" w14:textId="77777777" w:rsidR="00114B10" w:rsidRPr="00FB2E12" w:rsidRDefault="00114B10" w:rsidP="00114B10">
      <w:pPr>
        <w:widowControl/>
        <w:jc w:val="center"/>
      </w:pPr>
      <w:bookmarkStart w:id="15" w:name="_Hlk204755061"/>
      <w:r>
        <w:rPr>
          <w:b/>
          <w:bCs/>
          <w:color w:val="0000FF"/>
        </w:rPr>
        <w:t>CONSEIL DIOCÉSAIN</w:t>
      </w:r>
      <w:r>
        <w:t xml:space="preserve"> </w:t>
      </w:r>
      <w:r>
        <w:rPr>
          <w:b/>
          <w:bCs/>
          <w:color w:val="0000FF"/>
        </w:rPr>
        <w:t xml:space="preserve">ROSAIRE VIVANT </w:t>
      </w:r>
    </w:p>
    <w:p w14:paraId="0F18D540" w14:textId="5D70D236" w:rsidR="00114B10" w:rsidRPr="007D3A9E" w:rsidRDefault="004002D4" w:rsidP="00114B10">
      <w:pPr>
        <w:widowControl/>
        <w:suppressAutoHyphens w:val="0"/>
        <w:spacing w:after="120"/>
        <w:jc w:val="center"/>
        <w:rPr>
          <w:b/>
          <w:bCs/>
          <w:color w:val="0000FF"/>
        </w:rPr>
      </w:pPr>
      <w:r>
        <w:rPr>
          <w:b/>
          <w:bCs/>
          <w:color w:val="00B0F0"/>
        </w:rPr>
        <w:t>*</w:t>
      </w:r>
      <w:r w:rsidR="00114B10">
        <w:rPr>
          <w:b/>
          <w:bCs/>
          <w:color w:val="00B0F0"/>
        </w:rPr>
        <w:t>Marche jubilaire 2025</w:t>
      </w:r>
    </w:p>
    <w:p w14:paraId="7B9E64AC" w14:textId="4BEAC89E" w:rsidR="00CD15BC" w:rsidRDefault="00114B10" w:rsidP="00FD2208">
      <w:pPr>
        <w:jc w:val="both"/>
      </w:pPr>
      <w:r>
        <w:t>L</w:t>
      </w:r>
      <w:r w:rsidRPr="005A20E3">
        <w:t xml:space="preserve">e Conseil Diocésain du Rosaire Vivant et le </w:t>
      </w:r>
      <w:r>
        <w:t>Comité</w:t>
      </w:r>
      <w:r w:rsidRPr="005A20E3">
        <w:t xml:space="preserve"> Diocésain de la Pastorale des Jeunes</w:t>
      </w:r>
      <w:r>
        <w:t xml:space="preserve"> organisent une </w:t>
      </w:r>
      <w:r w:rsidRPr="00462361">
        <w:rPr>
          <w:u w:val="single"/>
        </w:rPr>
        <w:t>Marche Jubilaire le vendredi</w:t>
      </w:r>
      <w:r w:rsidR="000C343B">
        <w:rPr>
          <w:u w:val="single"/>
        </w:rPr>
        <w:t xml:space="preserve"> </w:t>
      </w:r>
      <w:r w:rsidRPr="00293E4A">
        <w:rPr>
          <w:u w:val="single"/>
        </w:rPr>
        <w:t>15</w:t>
      </w:r>
      <w:r w:rsidR="000C343B">
        <w:rPr>
          <w:u w:val="single"/>
        </w:rPr>
        <w:t> </w:t>
      </w:r>
      <w:r w:rsidRPr="00293E4A">
        <w:rPr>
          <w:u w:val="single"/>
        </w:rPr>
        <w:t>août</w:t>
      </w:r>
      <w:r w:rsidR="000C343B">
        <w:rPr>
          <w:u w:val="single"/>
        </w:rPr>
        <w:t> </w:t>
      </w:r>
      <w:r w:rsidRPr="00293E4A">
        <w:rPr>
          <w:u w:val="single"/>
        </w:rPr>
        <w:t>2025 à Papeete,</w:t>
      </w:r>
      <w:r w:rsidRPr="005A20E3">
        <w:t xml:space="preserve"> </w:t>
      </w:r>
      <w:r w:rsidR="00FD2208">
        <w:t>sur</w:t>
      </w:r>
      <w:r w:rsidRPr="005A20E3">
        <w:t xml:space="preserve"> le thème </w:t>
      </w:r>
      <w:r>
        <w:t>« </w:t>
      </w:r>
      <w:r w:rsidRPr="00571F5F">
        <w:rPr>
          <w:i/>
          <w:iCs/>
        </w:rPr>
        <w:t>Marie, Mère de l’Espérance</w:t>
      </w:r>
      <w:r>
        <w:t> »</w:t>
      </w:r>
      <w:r w:rsidR="00757687">
        <w:t> ;</w:t>
      </w:r>
      <w:r>
        <w:t>« </w:t>
      </w:r>
      <w:r w:rsidRPr="00571F5F">
        <w:rPr>
          <w:i/>
          <w:iCs/>
        </w:rPr>
        <w:t>L’Espérance ne déçoit jamais</w:t>
      </w:r>
      <w:r w:rsidR="00682412">
        <w:rPr>
          <w:i/>
          <w:iCs/>
        </w:rPr>
        <w:t xml:space="preserve"> </w:t>
      </w:r>
      <w:r>
        <w:t>»</w:t>
      </w:r>
      <w:r w:rsidR="00757687">
        <w:t xml:space="preserve"> </w:t>
      </w:r>
    </w:p>
    <w:p w14:paraId="623B7447" w14:textId="7BDEED30" w:rsidR="00FD2208" w:rsidRPr="003F7332" w:rsidRDefault="00D06238" w:rsidP="005F4D3F">
      <w:pPr>
        <w:jc w:val="both"/>
        <w:rPr>
          <w:szCs w:val="22"/>
        </w:rPr>
      </w:pPr>
      <w:r w:rsidRPr="00D06238">
        <w:rPr>
          <w:u w:val="single"/>
        </w:rPr>
        <w:t>6h00</w:t>
      </w:r>
      <w:r w:rsidR="000C343B" w:rsidRPr="000C343B">
        <w:t> </w:t>
      </w:r>
      <w:r w:rsidRPr="000C343B">
        <w:t>:</w:t>
      </w:r>
      <w:r>
        <w:t xml:space="preserve"> </w:t>
      </w:r>
      <w:r w:rsidR="007F1AAD">
        <w:t>rassemblement du Rosaire Vivant</w:t>
      </w:r>
      <w:r>
        <w:t xml:space="preserve"> à </w:t>
      </w:r>
      <w:r w:rsidR="007F1AAD">
        <w:t>l’</w:t>
      </w:r>
      <w:r>
        <w:t>é</w:t>
      </w:r>
      <w:r w:rsidR="007F1AAD">
        <w:t>glise S</w:t>
      </w:r>
      <w:r w:rsidRPr="00E97B86">
        <w:rPr>
          <w:vertAlign w:val="superscript"/>
        </w:rPr>
        <w:t>t</w:t>
      </w:r>
      <w:r w:rsidR="007F1AAD" w:rsidRPr="00E97B86">
        <w:rPr>
          <w:vertAlign w:val="superscript"/>
        </w:rPr>
        <w:t>e</w:t>
      </w:r>
      <w:r w:rsidR="007F1AAD">
        <w:t xml:space="preserve"> Thérèse de </w:t>
      </w:r>
      <w:proofErr w:type="spellStart"/>
      <w:r w:rsidR="007F1AAD">
        <w:t>Taunoa</w:t>
      </w:r>
      <w:proofErr w:type="spellEnd"/>
      <w:r w:rsidR="007F1AAD">
        <w:t xml:space="preserve"> suivi à </w:t>
      </w:r>
      <w:r w:rsidR="007F1AAD" w:rsidRPr="00D06238">
        <w:rPr>
          <w:u w:val="single"/>
        </w:rPr>
        <w:t xml:space="preserve">7h30 </w:t>
      </w:r>
      <w:r w:rsidR="007F1AAD">
        <w:t>de la procession vers l’Église jubilaire Maria</w:t>
      </w:r>
      <w:r w:rsidR="00E97B86">
        <w:t> n</w:t>
      </w:r>
      <w:r w:rsidR="007F1AAD">
        <w:t>o</w:t>
      </w:r>
      <w:r w:rsidR="00E97B86">
        <w:t> t</w:t>
      </w:r>
      <w:r w:rsidR="007F1AAD">
        <w:t>e</w:t>
      </w:r>
      <w:r w:rsidR="00E97B86">
        <w:t> </w:t>
      </w:r>
      <w:r w:rsidR="007F1AAD">
        <w:t>Hau de Papeet</w:t>
      </w:r>
      <w:r>
        <w:t>e.</w:t>
      </w:r>
      <w:r w:rsidR="00D14908">
        <w:rPr>
          <w:szCs w:val="22"/>
        </w:rPr>
        <w:t xml:space="preserve"> </w:t>
      </w:r>
      <w:r w:rsidRPr="00D06238">
        <w:rPr>
          <w:u w:val="single"/>
        </w:rPr>
        <w:t>6h30</w:t>
      </w:r>
      <w:r w:rsidRPr="000C343B">
        <w:t> :</w:t>
      </w:r>
      <w:r>
        <w:t xml:space="preserve"> rassemblement des jeunes </w:t>
      </w:r>
      <w:r w:rsidR="007F1AAD">
        <w:t>à la place « </w:t>
      </w:r>
      <w:proofErr w:type="spellStart"/>
      <w:r w:rsidR="007F1AAD" w:rsidRPr="000C343B">
        <w:rPr>
          <w:i/>
          <w:iCs/>
        </w:rPr>
        <w:t>Tahua</w:t>
      </w:r>
      <w:proofErr w:type="spellEnd"/>
      <w:r w:rsidR="007F1AAD" w:rsidRPr="000C343B">
        <w:rPr>
          <w:i/>
          <w:iCs/>
        </w:rPr>
        <w:t xml:space="preserve"> </w:t>
      </w:r>
      <w:proofErr w:type="spellStart"/>
      <w:r w:rsidR="007F1AAD" w:rsidRPr="000C343B">
        <w:rPr>
          <w:i/>
          <w:iCs/>
        </w:rPr>
        <w:t>Vaiete</w:t>
      </w:r>
      <w:proofErr w:type="spellEnd"/>
      <w:r w:rsidR="007F1AAD">
        <w:t xml:space="preserve"> » </w:t>
      </w:r>
      <w:r>
        <w:t>suivi à</w:t>
      </w:r>
      <w:r w:rsidRPr="00245886">
        <w:rPr>
          <w:u w:val="single"/>
        </w:rPr>
        <w:t xml:space="preserve"> 8h</w:t>
      </w:r>
      <w:r w:rsidR="00245886" w:rsidRPr="00245886">
        <w:rPr>
          <w:u w:val="single"/>
        </w:rPr>
        <w:t>00</w:t>
      </w:r>
      <w:r>
        <w:t xml:space="preserve"> de la </w:t>
      </w:r>
      <w:r w:rsidR="007F1AAD">
        <w:t>procession vers l’</w:t>
      </w:r>
      <w:r>
        <w:t>é</w:t>
      </w:r>
      <w:r w:rsidR="007F1AAD">
        <w:t>glise Maria</w:t>
      </w:r>
      <w:r w:rsidR="00E97B86">
        <w:t> </w:t>
      </w:r>
      <w:r w:rsidR="000C343B">
        <w:t>n</w:t>
      </w:r>
      <w:r w:rsidR="007F1AAD">
        <w:t>o</w:t>
      </w:r>
      <w:r w:rsidR="00E97B86">
        <w:t> </w:t>
      </w:r>
      <w:r w:rsidR="000C343B">
        <w:t>t</w:t>
      </w:r>
      <w:r w:rsidR="007F1AAD">
        <w:t>e</w:t>
      </w:r>
      <w:r w:rsidR="00E97B86">
        <w:t> </w:t>
      </w:r>
      <w:r w:rsidR="007F1AAD">
        <w:t>Hau</w:t>
      </w:r>
      <w:r>
        <w:t>.</w:t>
      </w:r>
      <w:r w:rsidR="007F1AAD" w:rsidRPr="007F1AAD">
        <w:t xml:space="preserve"> </w:t>
      </w:r>
      <w:r w:rsidR="00682412" w:rsidRPr="006F7B95">
        <w:t>(</w:t>
      </w:r>
      <w:proofErr w:type="gramStart"/>
      <w:r w:rsidR="003F7332">
        <w:t>programme</w:t>
      </w:r>
      <w:proofErr w:type="gramEnd"/>
      <w:r w:rsidR="003F7332">
        <w:t xml:space="preserve"> en pièce jointe</w:t>
      </w:r>
      <w:r w:rsidR="00682412" w:rsidRPr="006F7B95">
        <w:t>)</w:t>
      </w:r>
    </w:p>
    <w:p w14:paraId="1F3F13FC" w14:textId="5F5FC7C9" w:rsidR="00D14908" w:rsidRPr="00E97B86" w:rsidRDefault="00FD2208" w:rsidP="00D14908">
      <w:pPr>
        <w:jc w:val="both"/>
        <w:rPr>
          <w:spacing w:val="-2"/>
        </w:rPr>
      </w:pPr>
      <w:r w:rsidRPr="00E97B86">
        <w:rPr>
          <w:spacing w:val="-2"/>
          <w:u w:val="single"/>
        </w:rPr>
        <w:t>Contacts</w:t>
      </w:r>
      <w:r w:rsidR="007B4DC4" w:rsidRPr="00E97B86">
        <w:rPr>
          <w:spacing w:val="-2"/>
          <w:u w:val="single"/>
        </w:rPr>
        <w:t xml:space="preserve"> infos</w:t>
      </w:r>
      <w:r w:rsidRPr="00E97B86">
        <w:rPr>
          <w:spacing w:val="-2"/>
        </w:rPr>
        <w:t xml:space="preserve"> : </w:t>
      </w:r>
      <w:r w:rsidR="00F015E2" w:rsidRPr="00E97B86">
        <w:rPr>
          <w:spacing w:val="-2"/>
        </w:rPr>
        <w:t xml:space="preserve">Mercredi 7h30-11h30 : </w:t>
      </w:r>
      <w:r w:rsidR="00114B10" w:rsidRPr="00E97B86">
        <w:rPr>
          <w:spacing w:val="-2"/>
        </w:rPr>
        <w:t>40</w:t>
      </w:r>
      <w:r w:rsidR="00E97B86" w:rsidRPr="00E97B86">
        <w:rPr>
          <w:spacing w:val="-2"/>
        </w:rPr>
        <w:t> </w:t>
      </w:r>
      <w:r w:rsidR="00114B10" w:rsidRPr="00E97B86">
        <w:rPr>
          <w:spacing w:val="-2"/>
        </w:rPr>
        <w:t>85</w:t>
      </w:r>
      <w:r w:rsidR="00E97B86" w:rsidRPr="00E97B86">
        <w:rPr>
          <w:spacing w:val="-2"/>
        </w:rPr>
        <w:t> </w:t>
      </w:r>
      <w:r w:rsidR="00114B10" w:rsidRPr="00E97B86">
        <w:rPr>
          <w:spacing w:val="-2"/>
        </w:rPr>
        <w:t>21</w:t>
      </w:r>
      <w:r w:rsidR="00E97B86" w:rsidRPr="00E97B86">
        <w:rPr>
          <w:spacing w:val="-2"/>
        </w:rPr>
        <w:t> </w:t>
      </w:r>
      <w:r w:rsidR="00114B10" w:rsidRPr="00E97B86">
        <w:rPr>
          <w:spacing w:val="-2"/>
        </w:rPr>
        <w:t>39</w:t>
      </w:r>
    </w:p>
    <w:p w14:paraId="0A6F9415" w14:textId="5FB0A615" w:rsidR="004002D4" w:rsidRDefault="00D14908" w:rsidP="00682412">
      <w:pPr>
        <w:spacing w:after="120"/>
        <w:jc w:val="both"/>
      </w:pPr>
      <w:r w:rsidRPr="00D14908">
        <w:rPr>
          <w:u w:val="single"/>
        </w:rPr>
        <w:t xml:space="preserve">Page </w:t>
      </w:r>
      <w:r w:rsidR="00FD2208" w:rsidRPr="00D14908">
        <w:rPr>
          <w:u w:val="single"/>
        </w:rPr>
        <w:t>F</w:t>
      </w:r>
      <w:r w:rsidRPr="00D14908">
        <w:rPr>
          <w:u w:val="single"/>
        </w:rPr>
        <w:t>acebook</w:t>
      </w:r>
      <w:r w:rsidR="00682412" w:rsidRPr="00A62CD7">
        <w:t xml:space="preserve"> </w:t>
      </w:r>
      <w:r w:rsidR="00FD2208" w:rsidRPr="00A62CD7">
        <w:rPr>
          <w:sz w:val="28"/>
          <w:szCs w:val="28"/>
        </w:rPr>
        <w:t>:</w:t>
      </w:r>
      <w:r w:rsidR="00FD2208" w:rsidRPr="00D14908">
        <w:rPr>
          <w:sz w:val="28"/>
          <w:szCs w:val="28"/>
        </w:rPr>
        <w:t xml:space="preserve"> </w:t>
      </w:r>
      <w:r w:rsidR="00114B10" w:rsidRPr="00D14908">
        <w:t>Comité Diocésain Rosaire Vivant</w:t>
      </w:r>
    </w:p>
    <w:p w14:paraId="3F38B615" w14:textId="49180D3D" w:rsidR="004002D4" w:rsidRPr="004002D4" w:rsidRDefault="004002D4" w:rsidP="004002D4">
      <w:pPr>
        <w:widowControl/>
        <w:suppressAutoHyphens w:val="0"/>
        <w:spacing w:after="120"/>
        <w:jc w:val="center"/>
        <w:rPr>
          <w:b/>
          <w:bCs/>
          <w:color w:val="0000FF"/>
        </w:rPr>
      </w:pPr>
      <w:r>
        <w:rPr>
          <w:b/>
          <w:bCs/>
          <w:color w:val="00B0F0"/>
        </w:rPr>
        <w:t>*Calendrier 2</w:t>
      </w:r>
      <w:r w:rsidRPr="004002D4">
        <w:rPr>
          <w:b/>
          <w:bCs/>
          <w:color w:val="00B0F0"/>
          <w:vertAlign w:val="superscript"/>
        </w:rPr>
        <w:t>nd</w:t>
      </w:r>
      <w:r>
        <w:rPr>
          <w:b/>
          <w:bCs/>
          <w:color w:val="00B0F0"/>
        </w:rPr>
        <w:t xml:space="preserve"> semestre du CDRV</w:t>
      </w:r>
    </w:p>
    <w:p w14:paraId="6644DCEC" w14:textId="3584B5A1" w:rsidR="004002D4" w:rsidRPr="00C75CCA" w:rsidRDefault="004002D4" w:rsidP="00E20EC7">
      <w:pPr>
        <w:widowControl/>
        <w:suppressAutoHyphens w:val="0"/>
        <w:ind w:right="40"/>
        <w:jc w:val="both"/>
        <w:rPr>
          <w:b/>
        </w:rPr>
      </w:pPr>
      <w:r w:rsidRPr="00C75CCA">
        <w:rPr>
          <w:b/>
        </w:rPr>
        <w:t>Mission du bureau du CDRV dans les îles</w:t>
      </w:r>
    </w:p>
    <w:p w14:paraId="7ADC33E8" w14:textId="3CF74CEB" w:rsidR="004002D4" w:rsidRPr="00C75CCA" w:rsidRDefault="00E20EC7" w:rsidP="00E20EC7">
      <w:pPr>
        <w:widowControl/>
        <w:suppressAutoHyphens w:val="0"/>
        <w:ind w:left="198" w:right="40" w:hanging="198"/>
        <w:jc w:val="both"/>
      </w:pPr>
      <w:r w:rsidRPr="00960898">
        <w:t>*</w:t>
      </w:r>
      <w:r>
        <w:tab/>
      </w:r>
      <w:r w:rsidR="004002D4" w:rsidRPr="00C75CCA">
        <w:t>Pukarua du 11 au 18</w:t>
      </w:r>
      <w:r w:rsidR="00E97B86">
        <w:t> </w:t>
      </w:r>
      <w:r w:rsidR="004002D4" w:rsidRPr="00C75CCA">
        <w:t>septembre</w:t>
      </w:r>
      <w:r w:rsidR="00E97B86">
        <w:t> </w:t>
      </w:r>
      <w:r w:rsidR="0088362B">
        <w:t>2025</w:t>
      </w:r>
    </w:p>
    <w:p w14:paraId="6CC033E1" w14:textId="6400ED81" w:rsidR="004002D4" w:rsidRPr="00C75CCA" w:rsidRDefault="00E20EC7" w:rsidP="00C00A3C">
      <w:pPr>
        <w:widowControl/>
        <w:suppressAutoHyphens w:val="0"/>
        <w:spacing w:after="120"/>
        <w:ind w:left="198" w:right="40" w:hanging="198"/>
        <w:jc w:val="both"/>
      </w:pPr>
      <w:r w:rsidRPr="00960898">
        <w:t>*</w:t>
      </w:r>
      <w:r>
        <w:tab/>
      </w:r>
      <w:r w:rsidR="004002D4" w:rsidRPr="00C75CCA">
        <w:t>Moorea du 19 au 21</w:t>
      </w:r>
      <w:r w:rsidR="00E97B86">
        <w:t> </w:t>
      </w:r>
      <w:r w:rsidR="004002D4" w:rsidRPr="00C75CCA">
        <w:t>septembre</w:t>
      </w:r>
      <w:r w:rsidR="00E97B86">
        <w:t> </w:t>
      </w:r>
      <w:r w:rsidR="0088362B">
        <w:t>2025</w:t>
      </w:r>
    </w:p>
    <w:p w14:paraId="24932E75" w14:textId="2A7B5FEA" w:rsidR="004002D4" w:rsidRPr="00C75CCA" w:rsidRDefault="004002D4" w:rsidP="00E20EC7">
      <w:pPr>
        <w:widowControl/>
        <w:suppressAutoHyphens w:val="0"/>
        <w:ind w:right="40"/>
        <w:jc w:val="both"/>
        <w:rPr>
          <w:b/>
        </w:rPr>
      </w:pPr>
      <w:r w:rsidRPr="00C75CCA">
        <w:rPr>
          <w:b/>
        </w:rPr>
        <w:t xml:space="preserve">Retraite du Rosaire Vivant </w:t>
      </w:r>
    </w:p>
    <w:p w14:paraId="79321791" w14:textId="3567F2D1" w:rsidR="00C00A3C" w:rsidRPr="00C75CCA" w:rsidRDefault="00E20EC7" w:rsidP="00C00A3C">
      <w:pPr>
        <w:widowControl/>
        <w:suppressAutoHyphens w:val="0"/>
        <w:spacing w:after="120"/>
        <w:ind w:left="198" w:right="40" w:hanging="198"/>
        <w:jc w:val="both"/>
      </w:pPr>
      <w:bookmarkStart w:id="16" w:name="_Hlk205884092"/>
      <w:r w:rsidRPr="00960898">
        <w:t>*</w:t>
      </w:r>
      <w:r>
        <w:tab/>
      </w:r>
      <w:r w:rsidR="004002D4" w:rsidRPr="00C75CCA">
        <w:t>Tibériade du 26 au 28</w:t>
      </w:r>
      <w:r w:rsidR="00E97B86">
        <w:t> </w:t>
      </w:r>
      <w:r w:rsidR="004002D4" w:rsidRPr="00C75CCA">
        <w:t>septembre</w:t>
      </w:r>
      <w:r w:rsidR="00E97B86">
        <w:t> </w:t>
      </w:r>
      <w:r w:rsidR="0088362B">
        <w:t>2025</w:t>
      </w:r>
    </w:p>
    <w:bookmarkEnd w:id="16"/>
    <w:p w14:paraId="2937C506" w14:textId="77777777" w:rsidR="004002D4" w:rsidRPr="00C75CCA" w:rsidRDefault="004002D4" w:rsidP="00E20EC7">
      <w:pPr>
        <w:widowControl/>
        <w:suppressAutoHyphens w:val="0"/>
        <w:ind w:right="40"/>
        <w:jc w:val="both"/>
        <w:rPr>
          <w:b/>
        </w:rPr>
      </w:pPr>
      <w:r w:rsidRPr="00C75CCA">
        <w:rPr>
          <w:b/>
        </w:rPr>
        <w:t>Recollections des secteurs</w:t>
      </w:r>
    </w:p>
    <w:p w14:paraId="5B8E3B96" w14:textId="61EDB415" w:rsidR="004002D4" w:rsidRPr="00C75CCA" w:rsidRDefault="00E20EC7" w:rsidP="00E97B86">
      <w:pPr>
        <w:widowControl/>
        <w:suppressAutoHyphens w:val="0"/>
        <w:ind w:left="198" w:right="40" w:hanging="198"/>
        <w:jc w:val="both"/>
      </w:pPr>
      <w:r w:rsidRPr="00960898">
        <w:t>*</w:t>
      </w:r>
      <w:r>
        <w:tab/>
      </w:r>
      <w:r w:rsidR="004002D4" w:rsidRPr="00C75CCA">
        <w:t>Secteur</w:t>
      </w:r>
      <w:r w:rsidR="00E97B86">
        <w:t> </w:t>
      </w:r>
      <w:r w:rsidR="004002D4" w:rsidRPr="00C75CCA">
        <w:t xml:space="preserve">1 à </w:t>
      </w:r>
      <w:proofErr w:type="spellStart"/>
      <w:r w:rsidR="004002D4" w:rsidRPr="00C75CCA">
        <w:t>Fetia</w:t>
      </w:r>
      <w:proofErr w:type="spellEnd"/>
      <w:r w:rsidR="004002D4" w:rsidRPr="00C75CCA">
        <w:t xml:space="preserve"> </w:t>
      </w:r>
      <w:proofErr w:type="spellStart"/>
      <w:r w:rsidR="004002D4" w:rsidRPr="00C75CCA">
        <w:t>Poipoi</w:t>
      </w:r>
      <w:proofErr w:type="spellEnd"/>
      <w:r w:rsidR="004002D4" w:rsidRPr="00C75CCA">
        <w:t xml:space="preserve"> </w:t>
      </w:r>
      <w:proofErr w:type="spellStart"/>
      <w:r w:rsidR="004002D4" w:rsidRPr="00C75CCA">
        <w:t>Tipaerui</w:t>
      </w:r>
      <w:proofErr w:type="spellEnd"/>
      <w:r w:rsidR="004002D4" w:rsidRPr="00C75CCA">
        <w:t xml:space="preserve"> le samedi 11</w:t>
      </w:r>
      <w:r w:rsidR="00E97B86">
        <w:t> </w:t>
      </w:r>
      <w:r w:rsidR="004002D4" w:rsidRPr="00C75CCA">
        <w:t>octobre</w:t>
      </w:r>
      <w:r w:rsidR="00E97B86">
        <w:t> </w:t>
      </w:r>
      <w:r w:rsidR="004002D4" w:rsidRPr="00C75CCA">
        <w:t>2025</w:t>
      </w:r>
    </w:p>
    <w:p w14:paraId="7A90E379" w14:textId="428FDFD2" w:rsidR="004002D4" w:rsidRPr="00C75CCA" w:rsidRDefault="00E20EC7" w:rsidP="00E97B86">
      <w:pPr>
        <w:widowControl/>
        <w:suppressAutoHyphens w:val="0"/>
        <w:ind w:left="198" w:right="40" w:hanging="198"/>
        <w:jc w:val="both"/>
      </w:pPr>
      <w:r w:rsidRPr="00960898">
        <w:t>*</w:t>
      </w:r>
      <w:r>
        <w:tab/>
      </w:r>
      <w:r w:rsidR="004002D4" w:rsidRPr="00C75CCA">
        <w:t>Secteur</w:t>
      </w:r>
      <w:r w:rsidR="00E97B86">
        <w:t> </w:t>
      </w:r>
      <w:r w:rsidR="004002D4" w:rsidRPr="00C75CCA">
        <w:t xml:space="preserve">2 à Saint Paul </w:t>
      </w:r>
      <w:proofErr w:type="spellStart"/>
      <w:r w:rsidR="004002D4" w:rsidRPr="00C75CCA">
        <w:t>Mahina</w:t>
      </w:r>
      <w:proofErr w:type="spellEnd"/>
      <w:r w:rsidR="004002D4" w:rsidRPr="00C75CCA">
        <w:t xml:space="preserve"> le samedi 6</w:t>
      </w:r>
      <w:r w:rsidR="00E97B86">
        <w:t> </w:t>
      </w:r>
      <w:r w:rsidR="004002D4" w:rsidRPr="00C75CCA">
        <w:t>décembre</w:t>
      </w:r>
      <w:r w:rsidR="00E97B86">
        <w:t> </w:t>
      </w:r>
      <w:r w:rsidR="004002D4" w:rsidRPr="00C75CCA">
        <w:t>2025</w:t>
      </w:r>
    </w:p>
    <w:p w14:paraId="23738E12" w14:textId="0A85E928" w:rsidR="004002D4" w:rsidRPr="00C75CCA" w:rsidRDefault="00E20EC7" w:rsidP="00E97B86">
      <w:pPr>
        <w:widowControl/>
        <w:suppressAutoHyphens w:val="0"/>
        <w:ind w:left="198" w:right="40" w:hanging="198"/>
        <w:jc w:val="both"/>
      </w:pPr>
      <w:r w:rsidRPr="00960898">
        <w:t>*</w:t>
      </w:r>
      <w:r>
        <w:tab/>
      </w:r>
      <w:r w:rsidR="004002D4" w:rsidRPr="00C75CCA">
        <w:t>Secteur</w:t>
      </w:r>
      <w:r w:rsidR="00E97B86">
        <w:t> </w:t>
      </w:r>
      <w:r w:rsidR="004002D4" w:rsidRPr="00C75CCA">
        <w:t xml:space="preserve">3 à Saint Benoît </w:t>
      </w:r>
      <w:proofErr w:type="spellStart"/>
      <w:r w:rsidR="004002D4" w:rsidRPr="00C75CCA">
        <w:t>Teahupoo</w:t>
      </w:r>
      <w:proofErr w:type="spellEnd"/>
      <w:r w:rsidR="004002D4" w:rsidRPr="00C75CCA">
        <w:t xml:space="preserve"> le samedi 25</w:t>
      </w:r>
      <w:r w:rsidR="00E97B86">
        <w:t> </w:t>
      </w:r>
      <w:r w:rsidR="004002D4" w:rsidRPr="00C75CCA">
        <w:t>octobre</w:t>
      </w:r>
      <w:r w:rsidR="00E97B86">
        <w:t> </w:t>
      </w:r>
      <w:r w:rsidR="004002D4" w:rsidRPr="00C75CCA">
        <w:t>2025</w:t>
      </w:r>
    </w:p>
    <w:p w14:paraId="5E5C7719" w14:textId="50213513" w:rsidR="004002D4" w:rsidRPr="00426D5D" w:rsidRDefault="00E20EC7" w:rsidP="00E97B86">
      <w:pPr>
        <w:widowControl/>
        <w:suppressAutoHyphens w:val="0"/>
        <w:ind w:left="198" w:right="40" w:hanging="198"/>
        <w:jc w:val="both"/>
        <w:rPr>
          <w:i/>
          <w:iCs/>
        </w:rPr>
      </w:pPr>
      <w:r w:rsidRPr="00960898">
        <w:t>*</w:t>
      </w:r>
      <w:r>
        <w:tab/>
      </w:r>
      <w:r w:rsidR="004002D4" w:rsidRPr="00426D5D">
        <w:rPr>
          <w:i/>
          <w:iCs/>
        </w:rPr>
        <w:t>Secteur</w:t>
      </w:r>
      <w:r w:rsidR="00E97B86" w:rsidRPr="00426D5D">
        <w:rPr>
          <w:i/>
          <w:iCs/>
        </w:rPr>
        <w:t> </w:t>
      </w:r>
      <w:r w:rsidR="004002D4" w:rsidRPr="00426D5D">
        <w:rPr>
          <w:i/>
          <w:iCs/>
        </w:rPr>
        <w:t>4 : La date doit être confirmée</w:t>
      </w:r>
    </w:p>
    <w:p w14:paraId="102FAF99" w14:textId="4F121031" w:rsidR="00E24D5D" w:rsidRDefault="00E24D5D" w:rsidP="00E97B86">
      <w:pPr>
        <w:widowControl/>
        <w:suppressAutoHyphens w:val="0"/>
        <w:spacing w:after="120"/>
        <w:ind w:left="198" w:right="40" w:hanging="198"/>
        <w:jc w:val="both"/>
      </w:pPr>
      <w:r>
        <w:t>(</w:t>
      </w:r>
      <w:proofErr w:type="gramStart"/>
      <w:r>
        <w:t>calendrier</w:t>
      </w:r>
      <w:proofErr w:type="gramEnd"/>
      <w:r>
        <w:t xml:space="preserve"> en pièce jointe)</w:t>
      </w:r>
    </w:p>
    <w:p w14:paraId="6DEF8B26" w14:textId="77777777" w:rsidR="00426D5D" w:rsidRDefault="0088362B" w:rsidP="00426D5D">
      <w:pPr>
        <w:widowControl/>
        <w:suppressAutoHyphens w:val="0"/>
        <w:ind w:right="40"/>
        <w:jc w:val="right"/>
        <w:rPr>
          <w:i/>
          <w:iCs/>
        </w:rPr>
      </w:pPr>
      <w:r w:rsidRPr="0088362B">
        <w:rPr>
          <w:i/>
          <w:iCs/>
        </w:rPr>
        <w:t xml:space="preserve">Diacre </w:t>
      </w:r>
      <w:r>
        <w:rPr>
          <w:i/>
          <w:iCs/>
        </w:rPr>
        <w:t>Gaspar MAHAGA</w:t>
      </w:r>
      <w:r w:rsidR="00426D5D" w:rsidRPr="00426D5D">
        <w:rPr>
          <w:i/>
          <w:iCs/>
        </w:rPr>
        <w:t xml:space="preserve"> </w:t>
      </w:r>
    </w:p>
    <w:p w14:paraId="43B5F790" w14:textId="01B65A5F" w:rsidR="0088362B" w:rsidRPr="0088362B" w:rsidRDefault="00426D5D" w:rsidP="0088362B">
      <w:pPr>
        <w:widowControl/>
        <w:suppressAutoHyphens w:val="0"/>
        <w:spacing w:after="120"/>
        <w:ind w:right="40"/>
        <w:jc w:val="right"/>
        <w:rPr>
          <w:i/>
          <w:iCs/>
        </w:rPr>
      </w:pPr>
      <w:r>
        <w:rPr>
          <w:i/>
          <w:iCs/>
        </w:rPr>
        <w:t>Répondant diocésain du CDRV</w:t>
      </w:r>
    </w:p>
    <w:p w14:paraId="7B8817F2" w14:textId="3F63535E" w:rsidR="00575296" w:rsidRPr="00E97B86" w:rsidRDefault="00575296" w:rsidP="00575296">
      <w:pPr>
        <w:widowControl/>
        <w:suppressAutoHyphens w:val="0"/>
        <w:ind w:right="40"/>
        <w:jc w:val="center"/>
        <w:rPr>
          <w:b/>
          <w:bCs/>
          <w:caps/>
          <w:color w:val="0000FF"/>
        </w:rPr>
      </w:pPr>
      <w:r w:rsidRPr="00575296">
        <w:rPr>
          <w:b/>
          <w:bCs/>
          <w:caps/>
          <w:color w:val="0000FF"/>
        </w:rPr>
        <w:t>Comité Diocésain du Renouveau Charismatique (CDRC)</w:t>
      </w:r>
    </w:p>
    <w:p w14:paraId="43355CC1" w14:textId="1DB19D42" w:rsidR="00575296" w:rsidRDefault="00575296" w:rsidP="00575296">
      <w:pPr>
        <w:widowControl/>
        <w:suppressAutoHyphens w:val="0"/>
        <w:spacing w:after="120"/>
        <w:ind w:right="40"/>
        <w:jc w:val="center"/>
        <w:rPr>
          <w:b/>
          <w:bCs/>
          <w:color w:val="00B0F0"/>
        </w:rPr>
      </w:pPr>
      <w:r>
        <w:rPr>
          <w:rStyle w:val="bumpedfont15"/>
          <w:b/>
          <w:bCs/>
          <w:color w:val="00B0F0"/>
        </w:rPr>
        <w:t xml:space="preserve">Rencontre </w:t>
      </w:r>
    </w:p>
    <w:p w14:paraId="231418DE" w14:textId="77777777" w:rsidR="00575296" w:rsidRPr="00575296" w:rsidRDefault="00575296" w:rsidP="00575296">
      <w:pPr>
        <w:widowControl/>
        <w:suppressAutoHyphens w:val="0"/>
        <w:autoSpaceDE w:val="0"/>
        <w:autoSpaceDN w:val="0"/>
        <w:adjustRightInd w:val="0"/>
        <w:jc w:val="both"/>
      </w:pPr>
      <w:r w:rsidRPr="00575296">
        <w:rPr>
          <w:color w:val="1D2228"/>
        </w:rPr>
        <w:t>Paix et joie frères et sœurs,</w:t>
      </w:r>
    </w:p>
    <w:p w14:paraId="18721203" w14:textId="4CF36A2A" w:rsidR="00575296" w:rsidRPr="00575296" w:rsidRDefault="00575296" w:rsidP="00575296">
      <w:pPr>
        <w:widowControl/>
        <w:suppressAutoHyphens w:val="0"/>
        <w:autoSpaceDE w:val="0"/>
        <w:autoSpaceDN w:val="0"/>
        <w:adjustRightInd w:val="0"/>
        <w:jc w:val="both"/>
      </w:pPr>
      <w:r w:rsidRPr="00575296">
        <w:t xml:space="preserve">La prochaine rencontre se déroulera le </w:t>
      </w:r>
      <w:r w:rsidRPr="00575296">
        <w:rPr>
          <w:b/>
          <w:bCs/>
        </w:rPr>
        <w:t xml:space="preserve">jeudi 21 août 2025 de 18h à 19h à l’Association </w:t>
      </w:r>
      <w:proofErr w:type="spellStart"/>
      <w:r w:rsidRPr="00575296">
        <w:rPr>
          <w:b/>
          <w:bCs/>
        </w:rPr>
        <w:t>Turu</w:t>
      </w:r>
      <w:proofErr w:type="spellEnd"/>
      <w:r w:rsidRPr="00575296">
        <w:rPr>
          <w:b/>
          <w:bCs/>
        </w:rPr>
        <w:t>-Ma, côté mer, en face de l'église Sainte Anne</w:t>
      </w:r>
      <w:r w:rsidR="00E24D5D">
        <w:rPr>
          <w:b/>
          <w:bCs/>
        </w:rPr>
        <w:t xml:space="preserve"> à </w:t>
      </w:r>
      <w:proofErr w:type="spellStart"/>
      <w:r w:rsidRPr="00575296">
        <w:rPr>
          <w:b/>
          <w:bCs/>
        </w:rPr>
        <w:t>Papenoo</w:t>
      </w:r>
      <w:proofErr w:type="spellEnd"/>
      <w:r w:rsidRPr="00575296">
        <w:rPr>
          <w:b/>
          <w:bCs/>
        </w:rPr>
        <w:t xml:space="preserve">. </w:t>
      </w:r>
      <w:r w:rsidRPr="00575296">
        <w:t>Toutes personnes de bonne volonté souhaitant servir le courant de grâce du renouveau charismatique sont chaleureusement conviées. Nous ferons le point sur les projets.</w:t>
      </w:r>
      <w:r>
        <w:t xml:space="preserve"> Nous</w:t>
      </w:r>
      <w:r w:rsidRPr="00575296">
        <w:t xml:space="preserve"> vous rappelons </w:t>
      </w:r>
      <w:r>
        <w:t xml:space="preserve">aussi </w:t>
      </w:r>
      <w:r w:rsidRPr="00575296">
        <w:t>l’existence de la page Facebook du</w:t>
      </w:r>
      <w:r w:rsidR="00E97B86">
        <w:t xml:space="preserve"> </w:t>
      </w:r>
      <w:r w:rsidRPr="00575296">
        <w:t>"</w:t>
      </w:r>
      <w:r w:rsidRPr="00E97B86">
        <w:rPr>
          <w:i/>
          <w:iCs/>
        </w:rPr>
        <w:t>Comité Diocésain Renouveau Charismatique Diocèse - CDRC - Diocèse de Papeete</w:t>
      </w:r>
      <w:r w:rsidRPr="00575296">
        <w:t>"</w:t>
      </w:r>
      <w:r w:rsidR="00E97B86">
        <w:t>.</w:t>
      </w:r>
      <w:r w:rsidRPr="00575296">
        <w:t xml:space="preserve"> </w:t>
      </w:r>
      <w:r w:rsidR="00E97B86">
        <w:t>À</w:t>
      </w:r>
      <w:r w:rsidRPr="00575296">
        <w:t xml:space="preserve"> partager sans modération.</w:t>
      </w:r>
    </w:p>
    <w:p w14:paraId="44F6EC67" w14:textId="77777777" w:rsidR="00E20ECB" w:rsidRDefault="00575296" w:rsidP="0074439D">
      <w:pPr>
        <w:widowControl/>
        <w:suppressAutoHyphens w:val="0"/>
        <w:autoSpaceDE w:val="0"/>
        <w:autoSpaceDN w:val="0"/>
        <w:adjustRightInd w:val="0"/>
        <w:spacing w:after="120"/>
        <w:jc w:val="both"/>
        <w:rPr>
          <w:color w:val="1D2228"/>
        </w:rPr>
      </w:pPr>
      <w:r w:rsidRPr="00575296">
        <w:t>Unité et soutien de prières ! Que l’Esprit Saint nous inspire !</w:t>
      </w:r>
      <w:r>
        <w:t xml:space="preserve"> </w:t>
      </w:r>
      <w:r w:rsidRPr="00575296">
        <w:rPr>
          <w:color w:val="1D2228"/>
        </w:rPr>
        <w:t>Que Dieu vous bénisse abondamment !</w:t>
      </w:r>
    </w:p>
    <w:p w14:paraId="18E53738" w14:textId="313CADB1" w:rsidR="00B339FB" w:rsidRDefault="00E20ECB" w:rsidP="00B339FB">
      <w:pPr>
        <w:widowControl/>
        <w:suppressAutoHyphens w:val="0"/>
        <w:ind w:right="40"/>
        <w:jc w:val="right"/>
        <w:rPr>
          <w:i/>
          <w:iCs/>
        </w:rPr>
      </w:pPr>
      <w:bookmarkStart w:id="17" w:name="_Hlk205883587"/>
      <w:r>
        <w:rPr>
          <w:i/>
          <w:iCs/>
        </w:rPr>
        <w:t xml:space="preserve">Diacre </w:t>
      </w:r>
      <w:r w:rsidR="0074439D">
        <w:rPr>
          <w:i/>
          <w:iCs/>
        </w:rPr>
        <w:t>Rodrigue VIRIAMU</w:t>
      </w:r>
    </w:p>
    <w:p w14:paraId="464D1089" w14:textId="2816BCAB" w:rsidR="00E24D5D" w:rsidRDefault="00E24D5D" w:rsidP="00B339FB">
      <w:pPr>
        <w:widowControl/>
        <w:suppressAutoHyphens w:val="0"/>
        <w:ind w:right="40"/>
        <w:jc w:val="right"/>
        <w:rPr>
          <w:i/>
          <w:iCs/>
        </w:rPr>
      </w:pPr>
      <w:r>
        <w:rPr>
          <w:i/>
          <w:iCs/>
        </w:rPr>
        <w:t>Répondant diocésain du CDRC</w:t>
      </w:r>
    </w:p>
    <w:bookmarkEnd w:id="17"/>
    <w:p w14:paraId="367E41AB" w14:textId="77777777" w:rsidR="00C75CCA" w:rsidRPr="006B1329" w:rsidRDefault="00C75CCA" w:rsidP="00C75CCA">
      <w:pPr>
        <w:widowControl/>
        <w:suppressAutoHyphens w:val="0"/>
        <w:spacing w:before="120"/>
        <w:ind w:left="284" w:right="40" w:hanging="284"/>
        <w:jc w:val="center"/>
      </w:pPr>
      <w:r>
        <w:rPr>
          <w:b/>
          <w:bCs/>
          <w:caps/>
          <w:color w:val="0000FF"/>
        </w:rPr>
        <w:t>te vai ora</w:t>
      </w:r>
    </w:p>
    <w:p w14:paraId="24AA1324" w14:textId="77777777" w:rsidR="00C75CCA" w:rsidRPr="00F33D7C" w:rsidRDefault="00C75CCA" w:rsidP="00C75CCA">
      <w:pPr>
        <w:widowControl/>
        <w:suppressAutoHyphens w:val="0"/>
        <w:spacing w:after="120"/>
        <w:jc w:val="center"/>
        <w:rPr>
          <w:b/>
          <w:bCs/>
          <w:color w:val="00B0F0"/>
        </w:rPr>
      </w:pPr>
      <w:r>
        <w:rPr>
          <w:b/>
          <w:bCs/>
          <w:color w:val="00B0F0"/>
        </w:rPr>
        <w:t>Inscription TVO en langue tahitienne</w:t>
      </w:r>
    </w:p>
    <w:p w14:paraId="2BAD13A3" w14:textId="2CD8F4E0" w:rsidR="00C75CCA" w:rsidRPr="00F33D7C" w:rsidRDefault="00C75CCA" w:rsidP="00C75CCA">
      <w:pPr>
        <w:widowControl/>
        <w:suppressAutoHyphens w:val="0"/>
        <w:jc w:val="both"/>
      </w:pPr>
      <w:r w:rsidRPr="00F33D7C">
        <w:t>Nous vous informons que deux Te</w:t>
      </w:r>
      <w:r w:rsidR="00E97B86">
        <w:t> </w:t>
      </w:r>
      <w:r w:rsidRPr="00F33D7C">
        <w:t>Vai</w:t>
      </w:r>
      <w:r w:rsidR="00E97B86">
        <w:t> </w:t>
      </w:r>
      <w:r w:rsidRPr="00F33D7C">
        <w:t xml:space="preserve">Ora en langue tahitienne </w:t>
      </w:r>
      <w:r>
        <w:t xml:space="preserve">sont </w:t>
      </w:r>
      <w:r w:rsidRPr="00F33D7C">
        <w:t>organisé</w:t>
      </w:r>
      <w:r w:rsidR="00426D5D">
        <w:t>e</w:t>
      </w:r>
      <w:r w:rsidRPr="00F33D7C">
        <w:t xml:space="preserve">s </w:t>
      </w:r>
      <w:r w:rsidR="00426D5D">
        <w:t>à ces deux</w:t>
      </w:r>
      <w:r w:rsidRPr="00F33D7C">
        <w:t xml:space="preserve"> dates :</w:t>
      </w:r>
    </w:p>
    <w:p w14:paraId="29D7199A" w14:textId="0DFEC5D1" w:rsidR="00C75CCA" w:rsidRDefault="00C75CCA" w:rsidP="00C75CCA">
      <w:pPr>
        <w:jc w:val="both"/>
      </w:pPr>
      <w:r w:rsidRPr="00033442">
        <w:rPr>
          <w:i/>
          <w:iCs/>
        </w:rPr>
        <w:t>-</w:t>
      </w:r>
      <w:r w:rsidR="00E97B86">
        <w:rPr>
          <w:i/>
          <w:iCs/>
        </w:rPr>
        <w:t xml:space="preserve"> </w:t>
      </w:r>
      <w:r w:rsidRPr="00033442">
        <w:rPr>
          <w:i/>
          <w:iCs/>
        </w:rPr>
        <w:t>TVO pour femmes :</w:t>
      </w:r>
      <w:r>
        <w:t xml:space="preserve"> </w:t>
      </w:r>
      <w:r w:rsidRPr="00F33D7C">
        <w:t>14, 15 et 16 novembre 2025</w:t>
      </w:r>
    </w:p>
    <w:p w14:paraId="3BFDE410" w14:textId="01F7992E" w:rsidR="00C75CCA" w:rsidRPr="00F33D7C" w:rsidRDefault="00C75CCA" w:rsidP="00C75CCA">
      <w:pPr>
        <w:jc w:val="both"/>
      </w:pPr>
      <w:r w:rsidRPr="00033442">
        <w:rPr>
          <w:i/>
          <w:iCs/>
        </w:rPr>
        <w:t>-</w:t>
      </w:r>
      <w:r w:rsidR="00E97B86">
        <w:rPr>
          <w:i/>
          <w:iCs/>
        </w:rPr>
        <w:t xml:space="preserve"> </w:t>
      </w:r>
      <w:r w:rsidRPr="00033442">
        <w:rPr>
          <w:i/>
          <w:iCs/>
        </w:rPr>
        <w:t>TVO pour hommes :</w:t>
      </w:r>
      <w:r>
        <w:t xml:space="preserve"> </w:t>
      </w:r>
      <w:r w:rsidRPr="00F33D7C">
        <w:t>28, 29 et 30 novembre 2025.</w:t>
      </w:r>
    </w:p>
    <w:p w14:paraId="1EFEF809" w14:textId="5E71080F" w:rsidR="00C75CCA" w:rsidRDefault="00C75CCA" w:rsidP="00E24D5D">
      <w:pPr>
        <w:widowControl/>
        <w:suppressAutoHyphens w:val="0"/>
        <w:spacing w:after="120"/>
        <w:jc w:val="both"/>
      </w:pPr>
      <w:r w:rsidRPr="00F33D7C">
        <w:t xml:space="preserve">Il est prévu une matinée d’inscription à la </w:t>
      </w:r>
      <w:r w:rsidRPr="00F33D7C">
        <w:rPr>
          <w:u w:val="single"/>
        </w:rPr>
        <w:t>paroisse S</w:t>
      </w:r>
      <w:r w:rsidRPr="00E97B86">
        <w:rPr>
          <w:u w:val="single"/>
          <w:vertAlign w:val="superscript"/>
        </w:rPr>
        <w:t>t</w:t>
      </w:r>
      <w:r w:rsidRPr="00F33D7C">
        <w:rPr>
          <w:u w:val="single"/>
        </w:rPr>
        <w:t xml:space="preserve"> Thomas de </w:t>
      </w:r>
      <w:proofErr w:type="spellStart"/>
      <w:r w:rsidRPr="00F33D7C">
        <w:rPr>
          <w:u w:val="single"/>
        </w:rPr>
        <w:t>Pueu</w:t>
      </w:r>
      <w:proofErr w:type="spellEnd"/>
      <w:r w:rsidRPr="00F33D7C">
        <w:rPr>
          <w:u w:val="single"/>
        </w:rPr>
        <w:t xml:space="preserve"> le samedi</w:t>
      </w:r>
      <w:r w:rsidR="00E97B86">
        <w:rPr>
          <w:u w:val="single"/>
        </w:rPr>
        <w:t> </w:t>
      </w:r>
      <w:r w:rsidRPr="00F33D7C">
        <w:rPr>
          <w:u w:val="single"/>
        </w:rPr>
        <w:t>30</w:t>
      </w:r>
      <w:r w:rsidR="00E97B86">
        <w:rPr>
          <w:u w:val="single"/>
        </w:rPr>
        <w:t> </w:t>
      </w:r>
      <w:r w:rsidRPr="00F33D7C">
        <w:rPr>
          <w:u w:val="single"/>
        </w:rPr>
        <w:t>août de 8h à 12h pour ceux de la presqu'île.</w:t>
      </w:r>
      <w:r w:rsidR="00E24D5D">
        <w:t xml:space="preserve"> L</w:t>
      </w:r>
      <w:r w:rsidRPr="00F33D7C">
        <w:t>es inscriptions seront prises également au Secrétariat Permanent du Te</w:t>
      </w:r>
      <w:r w:rsidR="00E97B86">
        <w:t> </w:t>
      </w:r>
      <w:r w:rsidRPr="00F33D7C">
        <w:t>Vai</w:t>
      </w:r>
      <w:r w:rsidR="00E97B86">
        <w:t> </w:t>
      </w:r>
      <w:r w:rsidRPr="00F33D7C">
        <w:t>Ora à compter du 25</w:t>
      </w:r>
      <w:r w:rsidR="00E97B86">
        <w:t> </w:t>
      </w:r>
      <w:r w:rsidRPr="00F33D7C">
        <w:t>août</w:t>
      </w:r>
      <w:r w:rsidR="00E97B86">
        <w:t> </w:t>
      </w:r>
      <w:r w:rsidRPr="00F33D7C">
        <w:t>2025 aux jours et heures suivants</w:t>
      </w:r>
      <w:r w:rsidR="00E97B86">
        <w:t> </w:t>
      </w:r>
      <w:r w:rsidRPr="00F33D7C">
        <w:t>: Lundi matin de 9h à11h</w:t>
      </w:r>
      <w:r>
        <w:t xml:space="preserve"> ; </w:t>
      </w:r>
      <w:r w:rsidRPr="00F33D7C">
        <w:t>Mardi et mercredi après-midi de 15h30 à 17h.</w:t>
      </w:r>
      <w:r w:rsidR="00E24D5D">
        <w:t xml:space="preserve"> </w:t>
      </w:r>
      <w:r w:rsidRPr="00F33D7C">
        <w:t>Pour tou</w:t>
      </w:r>
      <w:r w:rsidR="00E24D5D">
        <w:t xml:space="preserve">t autre </w:t>
      </w:r>
      <w:r w:rsidRPr="00F33D7C">
        <w:t>renseignement</w:t>
      </w:r>
      <w:r>
        <w:t>,</w:t>
      </w:r>
      <w:r w:rsidRPr="00F33D7C">
        <w:t xml:space="preserve"> appeler au 40</w:t>
      </w:r>
      <w:r w:rsidR="00E97B86">
        <w:t> </w:t>
      </w:r>
      <w:r w:rsidRPr="00F33D7C">
        <w:t>42</w:t>
      </w:r>
      <w:r w:rsidR="00E97B86">
        <w:t> </w:t>
      </w:r>
      <w:r w:rsidRPr="00F33D7C">
        <w:t>02</w:t>
      </w:r>
      <w:r w:rsidR="00E97B86">
        <w:t> </w:t>
      </w:r>
      <w:r w:rsidRPr="00F33D7C">
        <w:t>23.</w:t>
      </w:r>
    </w:p>
    <w:p w14:paraId="4D18E51C" w14:textId="4BB5A68F" w:rsidR="00426D5D" w:rsidRPr="00C00A3C" w:rsidRDefault="0088362B" w:rsidP="00426D5D">
      <w:pPr>
        <w:widowControl/>
        <w:suppressAutoHyphens w:val="0"/>
        <w:spacing w:after="120"/>
        <w:jc w:val="right"/>
        <w:rPr>
          <w:i/>
          <w:iCs/>
        </w:rPr>
      </w:pPr>
      <w:r>
        <w:rPr>
          <w:i/>
          <w:iCs/>
        </w:rPr>
        <w:t>Secrétariat Permanent du Te Vai Ora</w:t>
      </w:r>
    </w:p>
    <w:p w14:paraId="4BC75EFC" w14:textId="77777777" w:rsidR="000D4BEE" w:rsidRDefault="000D4BEE" w:rsidP="000D4BEE">
      <w:pPr>
        <w:pBdr>
          <w:top w:val="single" w:sz="4" w:space="1" w:color="000000"/>
          <w:left w:val="single" w:sz="4" w:space="2" w:color="000000"/>
          <w:bottom w:val="single" w:sz="4" w:space="1" w:color="000000"/>
          <w:right w:val="single" w:sz="4" w:space="4" w:color="000000"/>
        </w:pBdr>
        <w:shd w:val="clear" w:color="auto" w:fill="D9D9D9" w:themeFill="background1" w:themeFillShade="D9"/>
        <w:tabs>
          <w:tab w:val="left" w:pos="6360"/>
          <w:tab w:val="left" w:pos="9923"/>
        </w:tabs>
        <w:spacing w:after="120"/>
        <w:ind w:left="142" w:right="41"/>
        <w:jc w:val="center"/>
        <w:rPr>
          <w:b/>
          <w:bCs/>
          <w:caps/>
          <w:color w:val="17365D" w:themeColor="text2" w:themeShade="BF"/>
        </w:rPr>
      </w:pPr>
      <w:bookmarkStart w:id="18" w:name="_Hlk194915585"/>
      <w:bookmarkStart w:id="19" w:name="_Hlk199753986"/>
      <w:bookmarkEnd w:id="15"/>
      <w:r>
        <w:rPr>
          <w:b/>
          <w:bCs/>
          <w:caps/>
          <w:color w:val="17365D" w:themeColor="text2" w:themeShade="BF"/>
        </w:rPr>
        <w:lastRenderedPageBreak/>
        <w:t>communications sociales</w:t>
      </w:r>
      <w:bookmarkStart w:id="20" w:name="_Hlk117606295"/>
      <w:bookmarkEnd w:id="20"/>
    </w:p>
    <w:p w14:paraId="3A93C961" w14:textId="77777777" w:rsidR="000D4BEE" w:rsidRDefault="000D4BEE" w:rsidP="000D4BEE">
      <w:pPr>
        <w:widowControl/>
        <w:tabs>
          <w:tab w:val="left" w:pos="9923"/>
        </w:tabs>
        <w:suppressAutoHyphens w:val="0"/>
        <w:ind w:left="142" w:right="41"/>
        <w:jc w:val="center"/>
        <w:rPr>
          <w:b/>
          <w:bCs/>
          <w:smallCaps/>
          <w:color w:val="0000FF"/>
        </w:rPr>
      </w:pPr>
      <w:r>
        <w:rPr>
          <w:noProof/>
        </w:rPr>
        <w:drawing>
          <wp:anchor distT="0" distB="0" distL="114300" distR="114300" simplePos="0" relativeHeight="251683840" behindDoc="0" locked="0" layoutInCell="0" allowOverlap="1" wp14:anchorId="1EE44183" wp14:editId="35B21343">
            <wp:simplePos x="0" y="0"/>
            <wp:positionH relativeFrom="column">
              <wp:posOffset>91440</wp:posOffset>
            </wp:positionH>
            <wp:positionV relativeFrom="paragraph">
              <wp:posOffset>39370</wp:posOffset>
            </wp:positionV>
            <wp:extent cx="499745" cy="499745"/>
            <wp:effectExtent l="0" t="0" r="0" b="0"/>
            <wp:wrapSquare wrapText="bothSides"/>
            <wp:docPr id="12460968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5"/>
                    <a:stretch>
                      <a:fillRect/>
                    </a:stretch>
                  </pic:blipFill>
                  <pic:spPr bwMode="auto">
                    <a:xfrm>
                      <a:off x="0" y="0"/>
                      <a:ext cx="499745" cy="499745"/>
                    </a:xfrm>
                    <a:prstGeom prst="rect">
                      <a:avLst/>
                    </a:prstGeom>
                  </pic:spPr>
                </pic:pic>
              </a:graphicData>
            </a:graphic>
          </wp:anchor>
        </w:drawing>
      </w:r>
      <w:r>
        <w:rPr>
          <w:b/>
          <w:bCs/>
          <w:smallCaps/>
          <w:color w:val="0000FF"/>
        </w:rPr>
        <w:t>RMNTH</w:t>
      </w:r>
    </w:p>
    <w:p w14:paraId="52A1744A" w14:textId="77777777" w:rsidR="000D4BEE" w:rsidRDefault="000D4BEE" w:rsidP="000D4BEE">
      <w:pPr>
        <w:tabs>
          <w:tab w:val="left" w:pos="9923"/>
        </w:tabs>
        <w:spacing w:after="120"/>
        <w:ind w:left="142" w:right="40"/>
        <w:jc w:val="center"/>
        <w:rPr>
          <w:b/>
          <w:bCs/>
          <w:color w:val="00B0F0"/>
        </w:rPr>
      </w:pPr>
      <w:r>
        <w:rPr>
          <w:b/>
          <w:bCs/>
          <w:color w:val="00B0F0"/>
        </w:rPr>
        <w:t>Enseignements</w:t>
      </w:r>
    </w:p>
    <w:p w14:paraId="16F723DC" w14:textId="77777777" w:rsidR="000D4BEE" w:rsidRDefault="000D4BEE" w:rsidP="000D4BEE">
      <w:pPr>
        <w:widowControl/>
        <w:tabs>
          <w:tab w:val="left" w:pos="9923"/>
        </w:tabs>
        <w:suppressAutoHyphens w:val="0"/>
        <w:ind w:left="142" w:right="41"/>
        <w:jc w:val="center"/>
        <w:rPr>
          <w:sz w:val="22"/>
          <w:szCs w:val="22"/>
        </w:rPr>
      </w:pPr>
      <w:r>
        <w:rPr>
          <w:sz w:val="22"/>
          <w:szCs w:val="22"/>
        </w:rPr>
        <w:t>Diffusés</w:t>
      </w:r>
      <w:r>
        <w:rPr>
          <w:b/>
          <w:bCs/>
          <w:sz w:val="22"/>
          <w:szCs w:val="22"/>
        </w:rPr>
        <w:t xml:space="preserve"> </w:t>
      </w:r>
      <w:r>
        <w:rPr>
          <w:sz w:val="22"/>
          <w:szCs w:val="22"/>
        </w:rPr>
        <w:t>à 01h00-10h00-16h00-21h00</w:t>
      </w:r>
    </w:p>
    <w:p w14:paraId="222774C2" w14:textId="77777777" w:rsidR="000D4BEE" w:rsidRDefault="000D4BEE" w:rsidP="000D4BEE">
      <w:pPr>
        <w:tabs>
          <w:tab w:val="left" w:pos="9923"/>
        </w:tabs>
        <w:ind w:left="142" w:right="41"/>
        <w:jc w:val="center"/>
        <w:rPr>
          <w:color w:val="948A54" w:themeColor="background2" w:themeShade="80"/>
          <w:sz w:val="22"/>
          <w:szCs w:val="18"/>
        </w:rPr>
      </w:pPr>
      <w:r>
        <w:rPr>
          <w:color w:val="948A54" w:themeColor="background2" w:themeShade="80"/>
          <w:sz w:val="22"/>
          <w:szCs w:val="18"/>
        </w:rPr>
        <w:t>FM 87. 6 / 93. 8 / 96. 4 / 101. 5</w:t>
      </w:r>
    </w:p>
    <w:p w14:paraId="5EB6F50A" w14:textId="123B8CE7" w:rsidR="000D4BEE" w:rsidRDefault="000D4BEE" w:rsidP="000D4BEE">
      <w:pPr>
        <w:tabs>
          <w:tab w:val="left" w:pos="9923"/>
        </w:tabs>
        <w:spacing w:after="120"/>
        <w:ind w:left="142" w:right="40"/>
        <w:jc w:val="center"/>
      </w:pPr>
      <w:proofErr w:type="gramStart"/>
      <w:r>
        <w:rPr>
          <w:color w:val="948A54" w:themeColor="background2" w:themeShade="80"/>
          <w:sz w:val="22"/>
          <w:szCs w:val="18"/>
        </w:rPr>
        <w:t>sur</w:t>
      </w:r>
      <w:proofErr w:type="gramEnd"/>
      <w:r>
        <w:rPr>
          <w:color w:val="948A54" w:themeColor="background2" w:themeShade="80"/>
          <w:sz w:val="22"/>
          <w:szCs w:val="18"/>
        </w:rPr>
        <w:t xml:space="preserve"> TNS et </w:t>
      </w:r>
      <w:hyperlink r:id="rId16">
        <w:r>
          <w:rPr>
            <w:color w:val="948A54" w:themeColor="background2" w:themeShade="80"/>
            <w:sz w:val="22"/>
            <w:szCs w:val="18"/>
          </w:rPr>
          <w:t>www.radiomarianotehau.com</w:t>
        </w:r>
      </w:hyperlink>
    </w:p>
    <w:p w14:paraId="595446CC" w14:textId="17207F8C" w:rsidR="005A2497" w:rsidRDefault="000D4BEE" w:rsidP="00A62CD7">
      <w:pPr>
        <w:widowControl/>
        <w:suppressAutoHyphens w:val="0"/>
        <w:ind w:left="284" w:right="41" w:hanging="284"/>
        <w:jc w:val="both"/>
        <w:rPr>
          <w:u w:val="single"/>
        </w:rPr>
      </w:pPr>
      <w:r w:rsidRPr="0042016E">
        <w:rPr>
          <w:u w:val="single"/>
        </w:rPr>
        <w:t xml:space="preserve">Lundi </w:t>
      </w:r>
      <w:r w:rsidR="00F1352E">
        <w:rPr>
          <w:u w:val="single"/>
        </w:rPr>
        <w:t>1</w:t>
      </w:r>
      <w:r w:rsidR="004C0828">
        <w:rPr>
          <w:u w:val="single"/>
        </w:rPr>
        <w:t>8</w:t>
      </w:r>
      <w:r w:rsidRPr="0042016E">
        <w:rPr>
          <w:u w:val="single"/>
        </w:rPr>
        <w:t>/0</w:t>
      </w:r>
      <w:r>
        <w:rPr>
          <w:u w:val="single"/>
        </w:rPr>
        <w:t>8</w:t>
      </w:r>
      <w:r w:rsidR="00F7458C" w:rsidRPr="00F7458C">
        <w:t> </w:t>
      </w:r>
      <w:r w:rsidRPr="00F7458C">
        <w:t xml:space="preserve">: </w:t>
      </w:r>
      <w:r w:rsidR="00154B0E">
        <w:t>Se pencher sur les douleurs de Marie par Père Sébastien</w:t>
      </w:r>
    </w:p>
    <w:p w14:paraId="42C0CB60" w14:textId="37750144" w:rsidR="000D4BEE" w:rsidRPr="007B3B4E" w:rsidRDefault="000D4BEE" w:rsidP="00A62CD7">
      <w:pPr>
        <w:widowControl/>
        <w:suppressAutoHyphens w:val="0"/>
        <w:ind w:left="284" w:right="41" w:hanging="284"/>
        <w:jc w:val="both"/>
      </w:pPr>
      <w:r w:rsidRPr="0042016E">
        <w:rPr>
          <w:u w:val="single"/>
        </w:rPr>
        <w:t xml:space="preserve">Mardi </w:t>
      </w:r>
      <w:r w:rsidR="00F1352E">
        <w:rPr>
          <w:u w:val="single"/>
        </w:rPr>
        <w:t>1</w:t>
      </w:r>
      <w:r w:rsidR="004C0828">
        <w:rPr>
          <w:u w:val="single"/>
        </w:rPr>
        <w:t>9</w:t>
      </w:r>
      <w:r w:rsidRPr="0042016E">
        <w:rPr>
          <w:u w:val="single"/>
        </w:rPr>
        <w:t>/0</w:t>
      </w:r>
      <w:r>
        <w:rPr>
          <w:u w:val="single"/>
        </w:rPr>
        <w:t>8</w:t>
      </w:r>
      <w:r w:rsidR="00F7458C" w:rsidRPr="00F7458C">
        <w:t> </w:t>
      </w:r>
      <w:r w:rsidRPr="00F7458C">
        <w:t xml:space="preserve">: </w:t>
      </w:r>
      <w:r w:rsidR="00154B0E">
        <w:t>Envoyés en missionnaire de l'Eucharistie par Doudou CALLENS</w:t>
      </w:r>
    </w:p>
    <w:p w14:paraId="7946FD82" w14:textId="5FA88681" w:rsidR="000D4BEE" w:rsidRPr="00A62CD7" w:rsidRDefault="000D4BEE" w:rsidP="00154B0E">
      <w:pPr>
        <w:widowControl/>
        <w:suppressAutoHyphens w:val="0"/>
        <w:ind w:left="284" w:right="41" w:hanging="284"/>
        <w:jc w:val="both"/>
      </w:pPr>
      <w:r w:rsidRPr="0042016E">
        <w:rPr>
          <w:u w:val="single"/>
        </w:rPr>
        <w:t>Merc</w:t>
      </w:r>
      <w:r>
        <w:rPr>
          <w:u w:val="single"/>
        </w:rPr>
        <w:t xml:space="preserve">redi </w:t>
      </w:r>
      <w:r w:rsidR="004C0828">
        <w:rPr>
          <w:u w:val="single"/>
        </w:rPr>
        <w:t>20</w:t>
      </w:r>
      <w:r w:rsidRPr="0042016E">
        <w:rPr>
          <w:u w:val="single"/>
        </w:rPr>
        <w:t>/0</w:t>
      </w:r>
      <w:r>
        <w:rPr>
          <w:u w:val="single"/>
        </w:rPr>
        <w:t>8</w:t>
      </w:r>
      <w:r w:rsidR="00F7458C" w:rsidRPr="00F7458C">
        <w:t> </w:t>
      </w:r>
      <w:r w:rsidRPr="00F7458C">
        <w:t xml:space="preserve">: </w:t>
      </w:r>
      <w:r w:rsidR="00154B0E">
        <w:t>Le secret de l'évangélisation par le Cardinal BARBARIN</w:t>
      </w:r>
      <w:r w:rsidR="00AE3DC4">
        <w:t>.</w:t>
      </w:r>
    </w:p>
    <w:p w14:paraId="7FE235DD" w14:textId="1F1DA3F4" w:rsidR="00154B0E" w:rsidRDefault="000D4BEE" w:rsidP="00154B0E">
      <w:pPr>
        <w:widowControl/>
        <w:suppressAutoHyphens w:val="0"/>
        <w:ind w:left="284" w:right="41" w:hanging="284"/>
        <w:jc w:val="both"/>
      </w:pPr>
      <w:r w:rsidRPr="0042016E">
        <w:rPr>
          <w:u w:val="single"/>
        </w:rPr>
        <w:t xml:space="preserve">Jeudi </w:t>
      </w:r>
      <w:r w:rsidR="004C0828">
        <w:rPr>
          <w:u w:val="single"/>
        </w:rPr>
        <w:t>21</w:t>
      </w:r>
      <w:r w:rsidRPr="0042016E">
        <w:rPr>
          <w:u w:val="single"/>
        </w:rPr>
        <w:t>/0</w:t>
      </w:r>
      <w:r>
        <w:rPr>
          <w:u w:val="single"/>
        </w:rPr>
        <w:t>8</w:t>
      </w:r>
      <w:r w:rsidR="00F7458C" w:rsidRPr="00F7458C">
        <w:t> </w:t>
      </w:r>
      <w:r w:rsidRPr="00F7458C">
        <w:t xml:space="preserve">: </w:t>
      </w:r>
      <w:r w:rsidR="00154B0E">
        <w:t xml:space="preserve">la plus belle messe de ma vie par </w:t>
      </w:r>
      <w:r w:rsidR="0062293B">
        <w:t>S</w:t>
      </w:r>
      <w:r w:rsidR="00154B0E">
        <w:t>œur Emmanuelle</w:t>
      </w:r>
    </w:p>
    <w:p w14:paraId="48244663" w14:textId="32AD2C31" w:rsidR="007B4D96" w:rsidRDefault="000D4BEE" w:rsidP="007B4D96">
      <w:pPr>
        <w:widowControl/>
        <w:suppressAutoHyphens w:val="0"/>
        <w:spacing w:after="120"/>
        <w:ind w:left="284" w:right="40" w:hanging="284"/>
        <w:jc w:val="both"/>
      </w:pPr>
      <w:r w:rsidRPr="0042016E">
        <w:rPr>
          <w:u w:val="single"/>
        </w:rPr>
        <w:t>Vend</w:t>
      </w:r>
      <w:r>
        <w:rPr>
          <w:u w:val="single"/>
        </w:rPr>
        <w:t>redi</w:t>
      </w:r>
      <w:r w:rsidRPr="0042016E">
        <w:rPr>
          <w:u w:val="single"/>
        </w:rPr>
        <w:t xml:space="preserve"> </w:t>
      </w:r>
      <w:r w:rsidR="004C0828">
        <w:rPr>
          <w:u w:val="single"/>
        </w:rPr>
        <w:t>22</w:t>
      </w:r>
      <w:r w:rsidRPr="0042016E">
        <w:rPr>
          <w:u w:val="single"/>
        </w:rPr>
        <w:t>/0</w:t>
      </w:r>
      <w:r>
        <w:rPr>
          <w:u w:val="single"/>
        </w:rPr>
        <w:t>8</w:t>
      </w:r>
      <w:r w:rsidR="00F7458C" w:rsidRPr="00F7458C">
        <w:t> </w:t>
      </w:r>
      <w:r w:rsidRPr="00F7458C">
        <w:t>:</w:t>
      </w:r>
      <w:bookmarkEnd w:id="18"/>
      <w:bookmarkEnd w:id="19"/>
      <w:r w:rsidR="00A923E7">
        <w:t xml:space="preserve"> </w:t>
      </w:r>
      <w:r w:rsidR="00154B0E">
        <w:t>L</w:t>
      </w:r>
      <w:r w:rsidR="00154B0E" w:rsidRPr="00154B0E">
        <w:t>'Esprit et l'épouse disent "</w:t>
      </w:r>
      <w:r w:rsidR="00154B0E" w:rsidRPr="007C4A4A">
        <w:rPr>
          <w:i/>
          <w:iCs/>
        </w:rPr>
        <w:t>VIENS</w:t>
      </w:r>
      <w:r w:rsidR="00154B0E" w:rsidRPr="00154B0E">
        <w:t>" par le Cardinal SCHONBORN</w:t>
      </w:r>
    </w:p>
    <w:p w14:paraId="0536C559" w14:textId="2F225165" w:rsidR="0088362B" w:rsidRDefault="00613133" w:rsidP="0088362B">
      <w:pPr>
        <w:widowControl/>
        <w:suppressAutoHyphens w:val="0"/>
        <w:spacing w:after="120"/>
        <w:ind w:left="284" w:right="40" w:hanging="284"/>
        <w:jc w:val="both"/>
      </w:pPr>
      <w:r>
        <w:t>*</w:t>
      </w:r>
      <w:r w:rsidR="00E97B86">
        <w:tab/>
      </w:r>
      <w:r w:rsidR="00CA70AE">
        <w:t xml:space="preserve">La Marche jubilaire du 15 août </w:t>
      </w:r>
      <w:r w:rsidR="007F1AAD">
        <w:t>organisé</w:t>
      </w:r>
      <w:r w:rsidR="00690823">
        <w:t>e</w:t>
      </w:r>
      <w:r w:rsidR="007F1AAD">
        <w:t xml:space="preserve"> par le CDRV et le CDPJ </w:t>
      </w:r>
      <w:r>
        <w:t xml:space="preserve">sera diffusée en direct </w:t>
      </w:r>
      <w:r w:rsidR="007C4A4A">
        <w:t>sur les ondes de la</w:t>
      </w:r>
      <w:r>
        <w:t xml:space="preserve"> radio, </w:t>
      </w:r>
      <w:proofErr w:type="spellStart"/>
      <w:r>
        <w:t>Fabook</w:t>
      </w:r>
      <w:proofErr w:type="spellEnd"/>
      <w:r w:rsidR="00CA70AE">
        <w:t xml:space="preserve"> et </w:t>
      </w:r>
      <w:proofErr w:type="spellStart"/>
      <w:r>
        <w:t>Youtube</w:t>
      </w:r>
      <w:proofErr w:type="spellEnd"/>
      <w:r w:rsidR="00CA70AE">
        <w:t>.</w:t>
      </w:r>
    </w:p>
    <w:p w14:paraId="043962C9" w14:textId="7742D07F" w:rsidR="000D4BEE" w:rsidRPr="00426D5D" w:rsidRDefault="000D4BEE" w:rsidP="000D4BEE">
      <w:pPr>
        <w:widowControl/>
        <w:suppressAutoHyphens w:val="0"/>
        <w:spacing w:before="120"/>
        <w:ind w:left="284" w:right="40" w:hanging="284"/>
        <w:jc w:val="center"/>
      </w:pPr>
      <w:r>
        <w:rPr>
          <w:b/>
          <w:bCs/>
          <w:caps/>
          <w:color w:val="0000FF"/>
        </w:rPr>
        <w:t xml:space="preserve">ÉMISSION </w:t>
      </w:r>
      <w:r w:rsidRPr="00426D5D">
        <w:rPr>
          <w:b/>
          <w:bCs/>
          <w:caps/>
          <w:color w:val="0000FF"/>
        </w:rPr>
        <w:t>« TOUS FRÈRES »</w:t>
      </w:r>
    </w:p>
    <w:p w14:paraId="227E4796" w14:textId="1DF4D0F5" w:rsidR="000D4BEE" w:rsidRPr="00A35D77" w:rsidRDefault="0022629C" w:rsidP="0022629C">
      <w:pPr>
        <w:widowControl/>
        <w:suppressAutoHyphens w:val="0"/>
        <w:spacing w:after="120"/>
        <w:jc w:val="center"/>
        <w:rPr>
          <w:b/>
          <w:bCs/>
          <w:color w:val="00B0F0"/>
        </w:rPr>
      </w:pPr>
      <w:r>
        <w:rPr>
          <w:b/>
          <w:bCs/>
          <w:color w:val="00B0F0"/>
        </w:rPr>
        <w:t>Cheminer (Pèlerinage - Rediffusion</w:t>
      </w:r>
      <w:r w:rsidR="000D4BEE">
        <w:rPr>
          <w:b/>
          <w:bCs/>
          <w:color w:val="00B0F0"/>
        </w:rPr>
        <w:t xml:space="preserve">) </w:t>
      </w:r>
    </w:p>
    <w:p w14:paraId="422FB5CC" w14:textId="62BA293E" w:rsidR="0022629C" w:rsidRDefault="0022629C" w:rsidP="0022629C">
      <w:pPr>
        <w:widowControl/>
        <w:suppressAutoHyphens w:val="0"/>
        <w:jc w:val="both"/>
      </w:pPr>
      <w:r>
        <w:t>Pourquoi partir en pèlerinage et quel en est le but</w:t>
      </w:r>
      <w:r w:rsidR="00E97B86">
        <w:t> </w:t>
      </w:r>
      <w:r>
        <w:t>? Que recherchent en effet les fidèles sur le chemin du pèlerinage</w:t>
      </w:r>
      <w:r w:rsidR="00E97B86">
        <w:t> </w:t>
      </w:r>
      <w:r>
        <w:t>? Quel est le sens du pèlerinage et comment les fidèles y retrouvent leurs racines</w:t>
      </w:r>
      <w:r w:rsidR="00E97B86">
        <w:t> </w:t>
      </w:r>
      <w:r>
        <w:t>?</w:t>
      </w:r>
    </w:p>
    <w:p w14:paraId="29663FBD" w14:textId="52A7F559" w:rsidR="00E24D5D" w:rsidRDefault="0022629C" w:rsidP="00E24D5D">
      <w:pPr>
        <w:widowControl/>
        <w:suppressAutoHyphens w:val="0"/>
        <w:jc w:val="both"/>
      </w:pPr>
      <w:r>
        <w:t>Jérusalem, Rome, Lourdes</w:t>
      </w:r>
      <w:r w:rsidR="00E24D5D">
        <w:t xml:space="preserve"> ou bien encore </w:t>
      </w:r>
      <w:r>
        <w:t>Saint-Jacques-de-Compostelle…</w:t>
      </w:r>
      <w:r w:rsidR="00E24D5D">
        <w:t>Bien n</w:t>
      </w:r>
      <w:r>
        <w:t>ombreux sont les fidèles à avoir cheminé sur ces routes à la recherche de Dieu. Cette semaine</w:t>
      </w:r>
      <w:r w:rsidR="00E24D5D">
        <w:t xml:space="preserve"> donc</w:t>
      </w:r>
      <w:r>
        <w:t xml:space="preserve">, </w:t>
      </w:r>
      <w:r w:rsidR="00EB58F9">
        <w:t>« </w:t>
      </w:r>
      <w:r w:rsidRPr="00E97B86">
        <w:rPr>
          <w:i/>
          <w:iCs/>
        </w:rPr>
        <w:t>Tous Frères</w:t>
      </w:r>
      <w:r w:rsidR="00EB58F9">
        <w:t> »</w:t>
      </w:r>
      <w:r>
        <w:t xml:space="preserve"> vous propose une émission sur les pèlerinages spirituels avec le verbe</w:t>
      </w:r>
      <w:r w:rsidR="0088362B">
        <w:t xml:space="preserve"> </w:t>
      </w:r>
      <w:r>
        <w:t>cheminer</w:t>
      </w:r>
      <w:r w:rsidR="00A713D6">
        <w:t xml:space="preserve">. </w:t>
      </w:r>
    </w:p>
    <w:p w14:paraId="7A1DB0C8" w14:textId="125A3314" w:rsidR="00F33D7C" w:rsidRDefault="00EB58F9" w:rsidP="00F33D7C">
      <w:pPr>
        <w:widowControl/>
        <w:suppressAutoHyphens w:val="0"/>
        <w:spacing w:after="120"/>
        <w:jc w:val="both"/>
      </w:pPr>
      <w:r>
        <w:t>Une é</w:t>
      </w:r>
      <w:r w:rsidR="000D4BEE">
        <w:t xml:space="preserve">mission diffusée sur Polynésie </w:t>
      </w:r>
      <w:r w:rsidR="000D4BEE" w:rsidRPr="005E518E">
        <w:t>1</w:t>
      </w:r>
      <w:r w:rsidR="000D4BEE" w:rsidRPr="00CA7397">
        <w:rPr>
          <w:vertAlign w:val="superscript"/>
        </w:rPr>
        <w:t>ère</w:t>
      </w:r>
      <w:r w:rsidR="000D4BEE" w:rsidRPr="005E518E">
        <w:t xml:space="preserve"> le samedi </w:t>
      </w:r>
      <w:r w:rsidR="004C0828">
        <w:t>16</w:t>
      </w:r>
      <w:r w:rsidR="00A62CD7">
        <w:t> </w:t>
      </w:r>
      <w:r w:rsidR="000D4BEE">
        <w:t>août</w:t>
      </w:r>
      <w:r w:rsidR="00A62CD7">
        <w:t> </w:t>
      </w:r>
      <w:r w:rsidR="000D4BEE" w:rsidRPr="005E518E">
        <w:t xml:space="preserve">2025 à </w:t>
      </w:r>
      <w:r w:rsidR="00CA70AE">
        <w:t>7h00.</w:t>
      </w:r>
      <w:r w:rsidR="00F33D7C" w:rsidRPr="00F33D7C">
        <w:t xml:space="preserve"> </w:t>
      </w:r>
    </w:p>
    <w:p w14:paraId="79350862" w14:textId="77777777" w:rsidR="000D4BEE" w:rsidRDefault="000D4BEE" w:rsidP="000D4BEE">
      <w:pPr>
        <w:jc w:val="center"/>
        <w:rPr>
          <w:b/>
          <w:bCs/>
          <w:caps/>
          <w:color w:val="0000FF"/>
        </w:rPr>
      </w:pPr>
      <w:r>
        <w:rPr>
          <w:b/>
          <w:bCs/>
          <w:caps/>
          <w:color w:val="0000FF"/>
        </w:rPr>
        <w:t>Centre de retraites À TibÉriade</w:t>
      </w:r>
    </w:p>
    <w:p w14:paraId="55300B85" w14:textId="71CA8571" w:rsidR="0088362B" w:rsidRDefault="000D4BEE" w:rsidP="00E97B86">
      <w:pPr>
        <w:widowControl/>
        <w:tabs>
          <w:tab w:val="left" w:pos="9923"/>
        </w:tabs>
        <w:suppressAutoHyphens w:val="0"/>
        <w:spacing w:after="120"/>
        <w:jc w:val="center"/>
      </w:pPr>
      <w:r>
        <w:rPr>
          <w:u w:val="single"/>
        </w:rPr>
        <w:t>29</w:t>
      </w:r>
      <w:r w:rsidRPr="0058607E">
        <w:rPr>
          <w:u w:val="single"/>
        </w:rPr>
        <w:t xml:space="preserve"> au </w:t>
      </w:r>
      <w:r>
        <w:rPr>
          <w:u w:val="single"/>
        </w:rPr>
        <w:t>31</w:t>
      </w:r>
      <w:r w:rsidR="00E97B86">
        <w:rPr>
          <w:u w:val="single"/>
        </w:rPr>
        <w:t> </w:t>
      </w:r>
      <w:r>
        <w:rPr>
          <w:u w:val="single"/>
        </w:rPr>
        <w:t>août</w:t>
      </w:r>
      <w:r w:rsidRPr="00CA7397">
        <w:t xml:space="preserve"> : </w:t>
      </w:r>
      <w:r>
        <w:t>Retraite communautaire FN</w:t>
      </w:r>
      <w:bookmarkEnd w:id="13"/>
      <w:r w:rsidR="00575296">
        <w:t>DA</w:t>
      </w:r>
    </w:p>
    <w:p w14:paraId="035E157F" w14:textId="77777777" w:rsidR="00E97B86" w:rsidRDefault="00E97B86" w:rsidP="00E97B86">
      <w:pPr>
        <w:widowControl/>
        <w:tabs>
          <w:tab w:val="left" w:pos="9923"/>
        </w:tabs>
        <w:suppressAutoHyphens w:val="0"/>
        <w:spacing w:after="120"/>
        <w:jc w:val="center"/>
      </w:pPr>
    </w:p>
    <w:p w14:paraId="71CF7911" w14:textId="77777777" w:rsidR="00E97B86" w:rsidRDefault="00E97B86" w:rsidP="00E97B86">
      <w:pPr>
        <w:widowControl/>
        <w:tabs>
          <w:tab w:val="left" w:pos="9923"/>
        </w:tabs>
        <w:suppressAutoHyphens w:val="0"/>
        <w:spacing w:after="120"/>
        <w:jc w:val="center"/>
      </w:pPr>
    </w:p>
    <w:p w14:paraId="4EAD663F" w14:textId="3C9BE9FA" w:rsidR="0088362B" w:rsidRPr="000652AB" w:rsidRDefault="0088362B" w:rsidP="000652AB">
      <w:pPr>
        <w:widowControl/>
        <w:suppressAutoHyphens w:val="0"/>
        <w:ind w:right="41"/>
        <w:jc w:val="both"/>
        <w:sectPr w:rsidR="0088362B" w:rsidRPr="000652AB" w:rsidSect="00A52686">
          <w:type w:val="continuous"/>
          <w:pgSz w:w="11906" w:h="16838"/>
          <w:pgMar w:top="567" w:right="530" w:bottom="794" w:left="1058" w:header="510" w:footer="0" w:gutter="0"/>
          <w:cols w:num="2" w:space="454"/>
          <w:formProt w:val="0"/>
          <w:docGrid w:linePitch="600" w:charSpace="32768"/>
        </w:sectPr>
      </w:pPr>
    </w:p>
    <w:bookmarkEnd w:id="14"/>
    <w:p w14:paraId="4E06B13E" w14:textId="77777777" w:rsidR="00E97B86" w:rsidRDefault="00E97B86" w:rsidP="006F7B95">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b/>
          <w:iCs/>
          <w:color w:val="0000FF"/>
        </w:rPr>
        <w:sectPr w:rsidR="00E97B86">
          <w:type w:val="continuous"/>
          <w:pgSz w:w="11906" w:h="16838"/>
          <w:pgMar w:top="567" w:right="530" w:bottom="794" w:left="1058" w:header="510" w:footer="0" w:gutter="0"/>
          <w:cols w:space="720"/>
          <w:formProt w:val="0"/>
          <w:docGrid w:linePitch="600" w:charSpace="32768"/>
        </w:sectPr>
      </w:pPr>
    </w:p>
    <w:p w14:paraId="7BFA8F6A" w14:textId="77777777" w:rsidR="006F7B95" w:rsidRDefault="008D2794" w:rsidP="006F7B95">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b/>
          <w:bCs/>
          <w:color w:val="0000FF"/>
        </w:rPr>
      </w:pPr>
      <w:r>
        <w:rPr>
          <w:b/>
          <w:iCs/>
          <w:color w:val="0000FF"/>
        </w:rPr>
        <w:lastRenderedPageBreak/>
        <w:t>ÉCOLE DIACONALE</w:t>
      </w:r>
    </w:p>
    <w:p w14:paraId="54E50196" w14:textId="72D54D12" w:rsidR="006F7B95" w:rsidRDefault="0007380A" w:rsidP="006F7B95">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b/>
          <w:iCs/>
          <w:color w:val="00B0F0"/>
        </w:rPr>
      </w:pPr>
      <w:r w:rsidRPr="0007380A">
        <w:rPr>
          <w:b/>
          <w:iCs/>
          <w:color w:val="00B0F0"/>
        </w:rPr>
        <w:t>Ouverture des cours aux Auditeurs Libres</w:t>
      </w:r>
    </w:p>
    <w:p w14:paraId="433D3054" w14:textId="77777777" w:rsidR="006F7B95" w:rsidRPr="006F7B95" w:rsidRDefault="006F7B95" w:rsidP="006F7B95">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b/>
          <w:bCs/>
          <w:color w:val="0000FF"/>
          <w:sz w:val="12"/>
          <w:szCs w:val="12"/>
        </w:rPr>
      </w:pPr>
    </w:p>
    <w:p w14:paraId="3692986F" w14:textId="6A00D47A" w:rsidR="00D72CF5" w:rsidRDefault="0007380A" w:rsidP="006F7B95">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07380A">
        <w:rPr>
          <w:rFonts w:ascii="Times" w:hAnsi="Times"/>
          <w:szCs w:val="20"/>
          <w:lang w:eastAsia="ar-SA"/>
        </w:rPr>
        <w:t>Pour l’année académique 2025-2026, l’</w:t>
      </w:r>
      <w:r w:rsidR="000E30A8">
        <w:rPr>
          <w:rFonts w:ascii="Times" w:hAnsi="Times"/>
          <w:szCs w:val="20"/>
          <w:lang w:eastAsia="ar-SA"/>
        </w:rPr>
        <w:t>é</w:t>
      </w:r>
      <w:r w:rsidRPr="0007380A">
        <w:rPr>
          <w:rFonts w:ascii="Times" w:hAnsi="Times"/>
          <w:szCs w:val="20"/>
          <w:lang w:eastAsia="ar-SA"/>
        </w:rPr>
        <w:t xml:space="preserve">cole </w:t>
      </w:r>
      <w:r>
        <w:rPr>
          <w:rFonts w:ascii="Times" w:hAnsi="Times"/>
          <w:szCs w:val="20"/>
          <w:lang w:eastAsia="ar-SA"/>
        </w:rPr>
        <w:t>d</w:t>
      </w:r>
      <w:r w:rsidRPr="0007380A">
        <w:rPr>
          <w:rFonts w:ascii="Times" w:hAnsi="Times"/>
          <w:szCs w:val="20"/>
          <w:lang w:eastAsia="ar-SA"/>
        </w:rPr>
        <w:t>iaconale ouvrira de nouveau ses portes aux Auditeurs Libres. Seuls pourront s’inscrire aux cours les ministres mandatés du Diocèse de Papeete hommes ou femmes à savoir</w:t>
      </w:r>
      <w:r w:rsidR="00A62CD7">
        <w:rPr>
          <w:rFonts w:ascii="Times" w:hAnsi="Times"/>
          <w:szCs w:val="20"/>
          <w:lang w:eastAsia="ar-SA"/>
        </w:rPr>
        <w:t> </w:t>
      </w:r>
      <w:r w:rsidRPr="0007380A">
        <w:rPr>
          <w:rFonts w:ascii="Times" w:hAnsi="Times"/>
          <w:szCs w:val="20"/>
          <w:lang w:eastAsia="ar-SA"/>
        </w:rPr>
        <w:t xml:space="preserve">: les </w:t>
      </w:r>
      <w:proofErr w:type="spellStart"/>
      <w:r w:rsidRPr="0007380A">
        <w:rPr>
          <w:rFonts w:ascii="Times" w:hAnsi="Times"/>
          <w:szCs w:val="20"/>
          <w:lang w:eastAsia="ar-SA"/>
        </w:rPr>
        <w:t>Katekita</w:t>
      </w:r>
      <w:proofErr w:type="spellEnd"/>
      <w:r w:rsidRPr="0007380A">
        <w:rPr>
          <w:rFonts w:ascii="Times" w:hAnsi="Times"/>
          <w:szCs w:val="20"/>
          <w:lang w:eastAsia="ar-SA"/>
        </w:rPr>
        <w:t xml:space="preserve">, </w:t>
      </w:r>
      <w:proofErr w:type="spellStart"/>
      <w:r w:rsidRPr="0007380A">
        <w:rPr>
          <w:rFonts w:ascii="Times" w:hAnsi="Times"/>
          <w:szCs w:val="20"/>
          <w:lang w:eastAsia="ar-SA"/>
        </w:rPr>
        <w:t>Tauturu</w:t>
      </w:r>
      <w:proofErr w:type="spellEnd"/>
      <w:r w:rsidRPr="0007380A">
        <w:rPr>
          <w:rFonts w:ascii="Times" w:hAnsi="Times"/>
          <w:szCs w:val="20"/>
          <w:lang w:eastAsia="ar-SA"/>
        </w:rPr>
        <w:t xml:space="preserve"> </w:t>
      </w:r>
      <w:proofErr w:type="spellStart"/>
      <w:r w:rsidRPr="0007380A">
        <w:rPr>
          <w:rFonts w:ascii="Times" w:hAnsi="Times"/>
          <w:szCs w:val="20"/>
          <w:lang w:eastAsia="ar-SA"/>
        </w:rPr>
        <w:t>Katekita</w:t>
      </w:r>
      <w:proofErr w:type="spellEnd"/>
      <w:r w:rsidRPr="0007380A">
        <w:rPr>
          <w:rFonts w:ascii="Times" w:hAnsi="Times"/>
          <w:szCs w:val="20"/>
          <w:lang w:eastAsia="ar-SA"/>
        </w:rPr>
        <w:t xml:space="preserve"> et </w:t>
      </w:r>
      <w:proofErr w:type="spellStart"/>
      <w:r w:rsidRPr="0007380A">
        <w:rPr>
          <w:rFonts w:ascii="Times" w:hAnsi="Times"/>
          <w:szCs w:val="20"/>
          <w:lang w:eastAsia="ar-SA"/>
        </w:rPr>
        <w:t>Tavini</w:t>
      </w:r>
      <w:proofErr w:type="spellEnd"/>
      <w:r w:rsidRPr="0007380A">
        <w:rPr>
          <w:rFonts w:ascii="Times" w:hAnsi="Times"/>
          <w:szCs w:val="20"/>
          <w:lang w:eastAsia="ar-SA"/>
        </w:rPr>
        <w:t xml:space="preserve"> </w:t>
      </w:r>
      <w:proofErr w:type="spellStart"/>
      <w:r w:rsidRPr="0007380A">
        <w:rPr>
          <w:rFonts w:ascii="Times" w:hAnsi="Times"/>
          <w:szCs w:val="20"/>
          <w:lang w:eastAsia="ar-SA"/>
        </w:rPr>
        <w:t>Komonio</w:t>
      </w:r>
      <w:proofErr w:type="spellEnd"/>
      <w:r w:rsidRPr="0007380A">
        <w:rPr>
          <w:rFonts w:ascii="Times" w:hAnsi="Times"/>
          <w:szCs w:val="20"/>
          <w:lang w:eastAsia="ar-SA"/>
        </w:rPr>
        <w:t xml:space="preserve">, sous réserve de l’accord préalable de leur curé. </w:t>
      </w:r>
    </w:p>
    <w:p w14:paraId="56FBDDA3" w14:textId="77777777" w:rsidR="0088362B" w:rsidRPr="006F7B95" w:rsidRDefault="0088362B" w:rsidP="006F7B95">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b/>
          <w:bCs/>
          <w:color w:val="0000FF"/>
        </w:rPr>
      </w:pPr>
    </w:p>
    <w:p w14:paraId="4F185139" w14:textId="77777777" w:rsidR="00D72CF5" w:rsidRDefault="0007380A" w:rsidP="0007380A">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07380A">
        <w:rPr>
          <w:rFonts w:ascii="Times" w:hAnsi="Times"/>
          <w:szCs w:val="20"/>
          <w:lang w:eastAsia="ar-SA"/>
        </w:rPr>
        <w:t xml:space="preserve">Le nombre de participants par cours étant limité, les inscriptions seront prises dans la limite des places disponibles. </w:t>
      </w:r>
    </w:p>
    <w:p w14:paraId="23FE58E0" w14:textId="77777777" w:rsidR="0088362B" w:rsidRDefault="0088362B" w:rsidP="0007380A">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p>
    <w:p w14:paraId="067CC385" w14:textId="4C9D4EF3" w:rsidR="0007380A" w:rsidRDefault="0007380A" w:rsidP="00D14908">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u w:val="single"/>
          <w:lang w:eastAsia="ar-SA"/>
        </w:rPr>
      </w:pPr>
      <w:r w:rsidRPr="0007380A">
        <w:rPr>
          <w:rFonts w:ascii="Times" w:hAnsi="Times"/>
          <w:szCs w:val="20"/>
          <w:lang w:eastAsia="ar-SA"/>
        </w:rPr>
        <w:t xml:space="preserve">Chaque cours s’étendra sur un semestre et sera dispensé en soirée, les mardis, mercredis et jeudis, de 18h00 à 20h00.Les cours débuteront le </w:t>
      </w:r>
      <w:r w:rsidRPr="00D72CF5">
        <w:rPr>
          <w:rFonts w:ascii="Times" w:hAnsi="Times"/>
          <w:szCs w:val="20"/>
          <w:u w:val="single"/>
          <w:lang w:eastAsia="ar-SA"/>
        </w:rPr>
        <w:t>mardi 9 septembre 2025 à 18h00</w:t>
      </w:r>
      <w:r w:rsidRPr="00E97B86">
        <w:rPr>
          <w:rFonts w:ascii="Times" w:hAnsi="Times"/>
          <w:szCs w:val="20"/>
          <w:lang w:eastAsia="ar-SA"/>
        </w:rPr>
        <w:t>.</w:t>
      </w:r>
    </w:p>
    <w:p w14:paraId="0F991100" w14:textId="77777777" w:rsidR="0088362B" w:rsidRPr="0007380A" w:rsidRDefault="0088362B" w:rsidP="00D14908">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p>
    <w:p w14:paraId="7B6587A0" w14:textId="22CC55ED" w:rsidR="0007380A" w:rsidRPr="00A62CD7" w:rsidRDefault="0007380A" w:rsidP="0007380A">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r w:rsidRPr="0007380A">
        <w:rPr>
          <w:rFonts w:ascii="Times" w:hAnsi="Times"/>
          <w:szCs w:val="20"/>
          <w:lang w:eastAsia="ar-SA"/>
        </w:rPr>
        <w:t>Les cours qui seront donnés durant cette année académique sont les suivants</w:t>
      </w:r>
      <w:r w:rsidR="00A62CD7">
        <w:rPr>
          <w:rFonts w:ascii="Times" w:hAnsi="Times"/>
          <w:szCs w:val="20"/>
          <w:lang w:eastAsia="ar-SA"/>
        </w:rPr>
        <w:t> </w:t>
      </w:r>
      <w:r w:rsidRPr="0007380A">
        <w:rPr>
          <w:rFonts w:ascii="Times" w:hAnsi="Times"/>
          <w:szCs w:val="20"/>
          <w:lang w:eastAsia="ar-SA"/>
        </w:rPr>
        <w:t>:</w:t>
      </w:r>
    </w:p>
    <w:p w14:paraId="134CC2B3" w14:textId="77777777" w:rsidR="00D72CF5" w:rsidRPr="00C00A3C" w:rsidRDefault="00D72CF5" w:rsidP="0007380A">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szCs w:val="20"/>
          <w:lang w:eastAsia="ar-SA"/>
        </w:rPr>
      </w:pPr>
    </w:p>
    <w:p w14:paraId="2F296459" w14:textId="64840E0E" w:rsidR="000502E9" w:rsidRPr="00C00A3C" w:rsidRDefault="00D72CF5" w:rsidP="00C00A3C">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rFonts w:ascii="Times" w:hAnsi="Times"/>
          <w:szCs w:val="20"/>
          <w:lang w:eastAsia="ar-SA"/>
        </w:rPr>
      </w:pPr>
      <w:r>
        <w:rPr>
          <w:noProof/>
        </w:rPr>
        <w:drawing>
          <wp:inline distT="0" distB="0" distL="0" distR="0" wp14:anchorId="090AC320" wp14:editId="67A29D93">
            <wp:extent cx="6060855" cy="4389120"/>
            <wp:effectExtent l="0" t="0" r="0" b="0"/>
            <wp:docPr id="2915053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05353"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59863" cy="4460819"/>
                    </a:xfrm>
                    <a:prstGeom prst="rect">
                      <a:avLst/>
                    </a:prstGeom>
                  </pic:spPr>
                </pic:pic>
              </a:graphicData>
            </a:graphic>
          </wp:inline>
        </w:drawing>
      </w:r>
    </w:p>
    <w:p w14:paraId="779C0326" w14:textId="77777777" w:rsidR="0088362B" w:rsidRPr="00C00A3C" w:rsidRDefault="0088362B" w:rsidP="000502E9">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center"/>
        <w:rPr>
          <w:rFonts w:ascii="Times" w:hAnsi="Times"/>
          <w:szCs w:val="20"/>
          <w:lang w:eastAsia="ar-SA"/>
        </w:rPr>
      </w:pPr>
    </w:p>
    <w:p w14:paraId="08500DA3" w14:textId="3937A0ED" w:rsidR="0088362B" w:rsidRDefault="00D72CF5" w:rsidP="00C00A3C">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Cs/>
          <w:lang w:eastAsia="ar-SA"/>
        </w:rPr>
      </w:pPr>
      <w:r w:rsidRPr="0007380A">
        <w:rPr>
          <w:rFonts w:ascii="Times" w:hAnsi="Times"/>
          <w:iCs/>
          <w:lang w:eastAsia="ar-SA"/>
        </w:rPr>
        <w:t>Une rencontre avec le Directeur de l'</w:t>
      </w:r>
      <w:r w:rsidR="000E30A8">
        <w:rPr>
          <w:rFonts w:ascii="Times" w:hAnsi="Times"/>
          <w:iCs/>
          <w:lang w:eastAsia="ar-SA"/>
        </w:rPr>
        <w:t>é</w:t>
      </w:r>
      <w:r w:rsidRPr="0007380A">
        <w:rPr>
          <w:rFonts w:ascii="Times" w:hAnsi="Times"/>
          <w:iCs/>
          <w:lang w:eastAsia="ar-SA"/>
        </w:rPr>
        <w:t xml:space="preserve">cole </w:t>
      </w:r>
      <w:r w:rsidR="000E30A8">
        <w:rPr>
          <w:rFonts w:ascii="Times" w:hAnsi="Times"/>
          <w:iCs/>
          <w:lang w:eastAsia="ar-SA"/>
        </w:rPr>
        <w:t>d</w:t>
      </w:r>
      <w:r w:rsidRPr="0007380A">
        <w:rPr>
          <w:rFonts w:ascii="Times" w:hAnsi="Times"/>
          <w:iCs/>
          <w:lang w:eastAsia="ar-SA"/>
        </w:rPr>
        <w:t xml:space="preserve">iaconale est obligatoire avant chaque inscription. </w:t>
      </w:r>
    </w:p>
    <w:p w14:paraId="3C4C3C6E" w14:textId="3731B095" w:rsidR="003F7332" w:rsidRDefault="00D72CF5" w:rsidP="003F7332">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Cs/>
          <w:lang w:eastAsia="ar-SA"/>
        </w:rPr>
      </w:pPr>
      <w:r w:rsidRPr="0007380A">
        <w:rPr>
          <w:rFonts w:ascii="Times" w:hAnsi="Times"/>
          <w:iCs/>
          <w:lang w:eastAsia="ar-SA"/>
        </w:rPr>
        <w:t>Vous pouvez contacter ce dernier au 87</w:t>
      </w:r>
      <w:r w:rsidR="00A62CD7">
        <w:rPr>
          <w:rFonts w:ascii="Times" w:hAnsi="Times"/>
          <w:iCs/>
          <w:lang w:eastAsia="ar-SA"/>
        </w:rPr>
        <w:t> </w:t>
      </w:r>
      <w:r w:rsidRPr="0007380A">
        <w:rPr>
          <w:rFonts w:ascii="Times" w:hAnsi="Times"/>
          <w:iCs/>
          <w:lang w:eastAsia="ar-SA"/>
        </w:rPr>
        <w:t>72</w:t>
      </w:r>
      <w:r w:rsidR="00A62CD7">
        <w:rPr>
          <w:rFonts w:ascii="Times" w:hAnsi="Times"/>
          <w:iCs/>
          <w:lang w:eastAsia="ar-SA"/>
        </w:rPr>
        <w:t> </w:t>
      </w:r>
      <w:r w:rsidRPr="0007380A">
        <w:rPr>
          <w:rFonts w:ascii="Times" w:hAnsi="Times"/>
          <w:iCs/>
          <w:lang w:eastAsia="ar-SA"/>
        </w:rPr>
        <w:t>68</w:t>
      </w:r>
      <w:r w:rsidR="00A62CD7">
        <w:rPr>
          <w:rFonts w:ascii="Times" w:hAnsi="Times"/>
          <w:iCs/>
          <w:lang w:eastAsia="ar-SA"/>
        </w:rPr>
        <w:t> </w:t>
      </w:r>
      <w:r w:rsidRPr="0007380A">
        <w:rPr>
          <w:rFonts w:ascii="Times" w:hAnsi="Times"/>
          <w:iCs/>
          <w:lang w:eastAsia="ar-SA"/>
        </w:rPr>
        <w:t>08 ou</w:t>
      </w:r>
      <w:r>
        <w:rPr>
          <w:rFonts w:ascii="Times" w:hAnsi="Times"/>
          <w:iCs/>
          <w:lang w:eastAsia="ar-SA"/>
        </w:rPr>
        <w:t xml:space="preserve"> par mail</w:t>
      </w:r>
      <w:r w:rsidR="00A62CD7">
        <w:rPr>
          <w:rFonts w:ascii="Times" w:hAnsi="Times"/>
          <w:iCs/>
          <w:lang w:eastAsia="ar-SA"/>
        </w:rPr>
        <w:t> </w:t>
      </w:r>
      <w:r w:rsidRPr="0007380A">
        <w:rPr>
          <w:rFonts w:ascii="Times" w:hAnsi="Times"/>
          <w:iCs/>
          <w:lang w:eastAsia="ar-SA"/>
        </w:rPr>
        <w:t xml:space="preserve">: </w:t>
      </w:r>
      <w:hyperlink r:id="rId18" w:history="1">
        <w:r w:rsidRPr="00D72CF5">
          <w:rPr>
            <w:rStyle w:val="Lienhypertexte"/>
            <w:rFonts w:ascii="Times" w:hAnsi="Times"/>
            <w:iCs/>
            <w:color w:val="auto"/>
            <w:u w:val="none"/>
            <w:lang w:eastAsia="ar-SA"/>
          </w:rPr>
          <w:t>augusteuebecarlson@gmail.com</w:t>
        </w:r>
      </w:hyperlink>
      <w:r w:rsidRPr="00D72CF5">
        <w:rPr>
          <w:rFonts w:ascii="Times" w:hAnsi="Times"/>
          <w:iCs/>
          <w:lang w:eastAsia="ar-SA"/>
        </w:rPr>
        <w:t>.</w:t>
      </w:r>
    </w:p>
    <w:p w14:paraId="4EEE006D" w14:textId="77777777" w:rsidR="0088362B" w:rsidRDefault="0088362B" w:rsidP="00F33D7C">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Cs/>
          <w:lang w:eastAsia="ar-SA"/>
        </w:rPr>
      </w:pPr>
    </w:p>
    <w:p w14:paraId="0AF91CD4" w14:textId="0227E0F6" w:rsidR="003F7332" w:rsidRPr="0007380A" w:rsidRDefault="00D72CF5" w:rsidP="00F33D7C">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Cs/>
          <w:lang w:eastAsia="ar-SA"/>
        </w:rPr>
      </w:pPr>
      <w:r>
        <w:rPr>
          <w:rFonts w:ascii="Times" w:hAnsi="Times"/>
          <w:iCs/>
          <w:lang w:eastAsia="ar-SA"/>
        </w:rPr>
        <w:t>En son absence</w:t>
      </w:r>
      <w:r w:rsidRPr="0007380A">
        <w:rPr>
          <w:rFonts w:ascii="Times" w:hAnsi="Times"/>
          <w:iCs/>
          <w:lang w:eastAsia="ar-SA"/>
        </w:rPr>
        <w:t xml:space="preserve">, contactez le D. </w:t>
      </w:r>
      <w:proofErr w:type="spellStart"/>
      <w:r w:rsidRPr="0007380A">
        <w:rPr>
          <w:rFonts w:ascii="Times" w:hAnsi="Times"/>
          <w:iCs/>
          <w:lang w:eastAsia="ar-SA"/>
        </w:rPr>
        <w:t>Teiva</w:t>
      </w:r>
      <w:proofErr w:type="spellEnd"/>
      <w:r w:rsidRPr="0007380A">
        <w:rPr>
          <w:rFonts w:ascii="Times" w:hAnsi="Times"/>
          <w:iCs/>
          <w:lang w:eastAsia="ar-SA"/>
        </w:rPr>
        <w:t xml:space="preserve"> TEAI (Secrétaire) au 89</w:t>
      </w:r>
      <w:r w:rsidR="00A62CD7">
        <w:rPr>
          <w:rFonts w:ascii="Times" w:hAnsi="Times"/>
          <w:iCs/>
          <w:lang w:eastAsia="ar-SA"/>
        </w:rPr>
        <w:t> </w:t>
      </w:r>
      <w:r w:rsidRPr="0007380A">
        <w:rPr>
          <w:rFonts w:ascii="Times" w:hAnsi="Times"/>
          <w:iCs/>
          <w:lang w:eastAsia="ar-SA"/>
        </w:rPr>
        <w:t>50</w:t>
      </w:r>
      <w:r w:rsidR="00A62CD7">
        <w:rPr>
          <w:rFonts w:ascii="Times" w:hAnsi="Times"/>
          <w:iCs/>
          <w:lang w:eastAsia="ar-SA"/>
        </w:rPr>
        <w:t> </w:t>
      </w:r>
      <w:r w:rsidRPr="0007380A">
        <w:rPr>
          <w:rFonts w:ascii="Times" w:hAnsi="Times"/>
          <w:iCs/>
          <w:lang w:eastAsia="ar-SA"/>
        </w:rPr>
        <w:t>62</w:t>
      </w:r>
      <w:r w:rsidR="00A62CD7">
        <w:rPr>
          <w:rFonts w:ascii="Times" w:hAnsi="Times"/>
          <w:iCs/>
          <w:lang w:eastAsia="ar-SA"/>
        </w:rPr>
        <w:t> </w:t>
      </w:r>
      <w:r w:rsidRPr="0007380A">
        <w:rPr>
          <w:rFonts w:ascii="Times" w:hAnsi="Times"/>
          <w:iCs/>
          <w:lang w:eastAsia="ar-SA"/>
        </w:rPr>
        <w:t xml:space="preserve">00, ou </w:t>
      </w:r>
      <w:r>
        <w:rPr>
          <w:rFonts w:ascii="Times" w:hAnsi="Times"/>
          <w:iCs/>
          <w:lang w:eastAsia="ar-SA"/>
        </w:rPr>
        <w:t>mail</w:t>
      </w:r>
      <w:r w:rsidR="00A62CD7">
        <w:rPr>
          <w:rFonts w:ascii="Times" w:hAnsi="Times"/>
          <w:iCs/>
          <w:lang w:eastAsia="ar-SA"/>
        </w:rPr>
        <w:t> </w:t>
      </w:r>
      <w:r>
        <w:rPr>
          <w:rFonts w:ascii="Times" w:hAnsi="Times"/>
          <w:iCs/>
          <w:lang w:eastAsia="ar-SA"/>
        </w:rPr>
        <w:t xml:space="preserve">: </w:t>
      </w:r>
      <w:hyperlink r:id="rId19" w:history="1">
        <w:r w:rsidR="003F7332" w:rsidRPr="003F7332">
          <w:rPr>
            <w:rStyle w:val="Lienhypertexte"/>
            <w:rFonts w:ascii="Times" w:hAnsi="Times"/>
            <w:iCs/>
            <w:color w:val="auto"/>
            <w:u w:val="none"/>
            <w:lang w:eastAsia="ar-SA"/>
          </w:rPr>
          <w:t>tteiva@gmail.com</w:t>
        </w:r>
      </w:hyperlink>
    </w:p>
    <w:p w14:paraId="7BD43EBA" w14:textId="77777777" w:rsidR="0088362B" w:rsidRDefault="0088362B" w:rsidP="00F33D7C">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Cs/>
          <w:lang w:eastAsia="ar-SA"/>
        </w:rPr>
      </w:pPr>
    </w:p>
    <w:p w14:paraId="65C4AD17" w14:textId="1B93453F" w:rsidR="003F7332" w:rsidRDefault="00D72CF5" w:rsidP="00F33D7C">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Cs/>
          <w:lang w:eastAsia="ar-SA"/>
        </w:rPr>
      </w:pPr>
      <w:r w:rsidRPr="0007380A">
        <w:rPr>
          <w:rFonts w:ascii="Times" w:hAnsi="Times"/>
          <w:iCs/>
          <w:lang w:eastAsia="ar-SA"/>
        </w:rPr>
        <w:t>Une participation financière est demandée</w:t>
      </w:r>
      <w:r w:rsidR="00A62CD7">
        <w:rPr>
          <w:rFonts w:ascii="Times" w:hAnsi="Times"/>
          <w:iCs/>
          <w:lang w:eastAsia="ar-SA"/>
        </w:rPr>
        <w:t> </w:t>
      </w:r>
      <w:r w:rsidRPr="0007380A">
        <w:rPr>
          <w:rFonts w:ascii="Times" w:hAnsi="Times"/>
          <w:iCs/>
          <w:lang w:eastAsia="ar-SA"/>
        </w:rPr>
        <w:t>: 2</w:t>
      </w:r>
      <w:r w:rsidR="00A62CD7">
        <w:rPr>
          <w:rFonts w:ascii="Times" w:hAnsi="Times"/>
          <w:iCs/>
          <w:lang w:eastAsia="ar-SA"/>
        </w:rPr>
        <w:t> </w:t>
      </w:r>
      <w:r w:rsidRPr="0007380A">
        <w:rPr>
          <w:rFonts w:ascii="Times" w:hAnsi="Times"/>
          <w:iCs/>
          <w:lang w:eastAsia="ar-SA"/>
        </w:rPr>
        <w:t>500 frs pour un cours semestriel.</w:t>
      </w:r>
    </w:p>
    <w:p w14:paraId="349CD04D" w14:textId="77777777" w:rsidR="0088362B" w:rsidRDefault="0088362B" w:rsidP="007F1AAD">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Cs/>
          <w:u w:val="single"/>
          <w:lang w:eastAsia="ar-SA"/>
        </w:rPr>
      </w:pPr>
    </w:p>
    <w:p w14:paraId="017B1A11" w14:textId="1877524B" w:rsidR="00D83A55" w:rsidRDefault="00D72CF5" w:rsidP="007F1AAD">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both"/>
        <w:rPr>
          <w:rFonts w:ascii="Times" w:hAnsi="Times"/>
          <w:iCs/>
          <w:lang w:eastAsia="ar-SA"/>
        </w:rPr>
      </w:pPr>
      <w:r w:rsidRPr="00A16990">
        <w:rPr>
          <w:rFonts w:ascii="Times" w:hAnsi="Times"/>
          <w:iCs/>
          <w:u w:val="single"/>
          <w:lang w:eastAsia="ar-SA"/>
        </w:rPr>
        <w:t>Veuillez trouver en pièce</w:t>
      </w:r>
      <w:r w:rsidR="00690823" w:rsidRPr="00A16990">
        <w:rPr>
          <w:rFonts w:ascii="Times" w:hAnsi="Times"/>
          <w:iCs/>
          <w:u w:val="single"/>
          <w:lang w:eastAsia="ar-SA"/>
        </w:rPr>
        <w:t>s</w:t>
      </w:r>
      <w:r w:rsidRPr="00A16990">
        <w:rPr>
          <w:rFonts w:ascii="Times" w:hAnsi="Times"/>
          <w:iCs/>
          <w:u w:val="single"/>
          <w:lang w:eastAsia="ar-SA"/>
        </w:rPr>
        <w:t xml:space="preserve"> jointe</w:t>
      </w:r>
      <w:r w:rsidR="00690823" w:rsidRPr="00A16990">
        <w:rPr>
          <w:rFonts w:ascii="Times" w:hAnsi="Times"/>
          <w:iCs/>
          <w:u w:val="single"/>
          <w:lang w:eastAsia="ar-SA"/>
        </w:rPr>
        <w:t>s</w:t>
      </w:r>
      <w:r w:rsidR="00D83A55">
        <w:rPr>
          <w:rFonts w:ascii="Times" w:hAnsi="Times"/>
          <w:iCs/>
          <w:lang w:eastAsia="ar-SA"/>
        </w:rPr>
        <w:t> :</w:t>
      </w:r>
    </w:p>
    <w:p w14:paraId="24A8E817" w14:textId="388BABC4" w:rsidR="00D83A55" w:rsidRDefault="00D83A55" w:rsidP="00D83A55">
      <w:pPr>
        <w:pStyle w:val="Paragraphedeliste"/>
        <w:numPr>
          <w:ilvl w:val="0"/>
          <w:numId w:val="40"/>
        </w:numPr>
        <w:pBdr>
          <w:top w:val="single" w:sz="12" w:space="1" w:color="00B0F0"/>
          <w:left w:val="single" w:sz="12" w:space="1" w:color="00B0F0"/>
          <w:bottom w:val="single" w:sz="12" w:space="1" w:color="00B0F0"/>
          <w:right w:val="single" w:sz="12" w:space="1" w:color="00B0F0"/>
        </w:pBdr>
        <w:shd w:val="clear" w:color="auto" w:fill="FFFFFF"/>
        <w:tabs>
          <w:tab w:val="left" w:pos="9923"/>
        </w:tabs>
        <w:ind w:right="282"/>
        <w:jc w:val="both"/>
        <w:rPr>
          <w:rFonts w:ascii="Times" w:hAnsi="Times"/>
          <w:iCs/>
          <w:lang w:eastAsia="ar-SA"/>
        </w:rPr>
      </w:pPr>
      <w:r w:rsidRPr="00D83A55">
        <w:rPr>
          <w:rFonts w:ascii="Times" w:hAnsi="Times"/>
          <w:iCs/>
          <w:lang w:eastAsia="ar-SA"/>
        </w:rPr>
        <w:t>Le</w:t>
      </w:r>
      <w:r w:rsidR="00690823" w:rsidRPr="00D83A55">
        <w:rPr>
          <w:rFonts w:ascii="Times" w:hAnsi="Times"/>
          <w:iCs/>
          <w:lang w:eastAsia="ar-SA"/>
        </w:rPr>
        <w:t xml:space="preserve"> programme des cours</w:t>
      </w:r>
    </w:p>
    <w:p w14:paraId="45CD1095" w14:textId="40DD8B61" w:rsidR="00D72CF5" w:rsidRDefault="00D83A55" w:rsidP="00D83A55">
      <w:pPr>
        <w:pStyle w:val="Paragraphedeliste"/>
        <w:numPr>
          <w:ilvl w:val="0"/>
          <w:numId w:val="40"/>
        </w:numPr>
        <w:pBdr>
          <w:top w:val="single" w:sz="12" w:space="1" w:color="00B0F0"/>
          <w:left w:val="single" w:sz="12" w:space="1" w:color="00B0F0"/>
          <w:bottom w:val="single" w:sz="12" w:space="1" w:color="00B0F0"/>
          <w:right w:val="single" w:sz="12" w:space="1" w:color="00B0F0"/>
        </w:pBdr>
        <w:shd w:val="clear" w:color="auto" w:fill="FFFFFF"/>
        <w:tabs>
          <w:tab w:val="left" w:pos="9923"/>
        </w:tabs>
        <w:ind w:right="282"/>
        <w:jc w:val="both"/>
        <w:rPr>
          <w:rFonts w:ascii="Times" w:hAnsi="Times"/>
          <w:iCs/>
          <w:lang w:eastAsia="ar-SA"/>
        </w:rPr>
      </w:pPr>
      <w:r w:rsidRPr="00D83A55">
        <w:rPr>
          <w:rFonts w:ascii="Times" w:hAnsi="Times"/>
          <w:iCs/>
          <w:lang w:eastAsia="ar-SA"/>
        </w:rPr>
        <w:t>La</w:t>
      </w:r>
      <w:r w:rsidR="00D72CF5" w:rsidRPr="00D83A55">
        <w:rPr>
          <w:rFonts w:ascii="Times" w:hAnsi="Times"/>
          <w:iCs/>
          <w:lang w:eastAsia="ar-SA"/>
        </w:rPr>
        <w:t xml:space="preserve"> fiche d’inscription</w:t>
      </w:r>
    </w:p>
    <w:p w14:paraId="2C44AD60" w14:textId="716ED306" w:rsidR="00D83A55" w:rsidRPr="00F33D7C" w:rsidRDefault="00D83A55" w:rsidP="00F33D7C">
      <w:pPr>
        <w:pStyle w:val="Paragraphedeliste"/>
        <w:numPr>
          <w:ilvl w:val="0"/>
          <w:numId w:val="40"/>
        </w:numPr>
        <w:pBdr>
          <w:top w:val="single" w:sz="12" w:space="1" w:color="00B0F0"/>
          <w:left w:val="single" w:sz="12" w:space="1" w:color="00B0F0"/>
          <w:bottom w:val="single" w:sz="12" w:space="1" w:color="00B0F0"/>
          <w:right w:val="single" w:sz="12" w:space="1" w:color="00B0F0"/>
        </w:pBdr>
        <w:shd w:val="clear" w:color="auto" w:fill="FFFFFF"/>
        <w:tabs>
          <w:tab w:val="left" w:pos="9923"/>
        </w:tabs>
        <w:ind w:right="282"/>
        <w:jc w:val="both"/>
        <w:rPr>
          <w:rFonts w:ascii="Times" w:hAnsi="Times"/>
          <w:iCs/>
          <w:lang w:eastAsia="ar-SA"/>
        </w:rPr>
      </w:pPr>
      <w:r>
        <w:rPr>
          <w:rFonts w:ascii="Times" w:hAnsi="Times"/>
          <w:iCs/>
          <w:lang w:eastAsia="ar-SA"/>
        </w:rPr>
        <w:t>Le calendrier académique 2025-2026</w:t>
      </w:r>
    </w:p>
    <w:p w14:paraId="67020682" w14:textId="77777777" w:rsidR="00D72CF5" w:rsidRPr="0007380A" w:rsidRDefault="00D72CF5" w:rsidP="00D72CF5">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right"/>
        <w:rPr>
          <w:rFonts w:ascii="Times" w:hAnsi="Times"/>
          <w:i/>
          <w:iCs/>
          <w:lang w:eastAsia="ar-SA"/>
        </w:rPr>
      </w:pPr>
      <w:r w:rsidRPr="0007380A">
        <w:rPr>
          <w:rFonts w:ascii="Times" w:hAnsi="Times"/>
          <w:i/>
          <w:iCs/>
          <w:lang w:eastAsia="ar-SA"/>
        </w:rPr>
        <w:t>Père Auguste UEBE-CARLSON</w:t>
      </w:r>
    </w:p>
    <w:p w14:paraId="51C39985" w14:textId="3FAD00AB" w:rsidR="0000332B" w:rsidRPr="00D72CF5" w:rsidRDefault="00D72CF5" w:rsidP="00D72CF5">
      <w:pPr>
        <w:pBdr>
          <w:top w:val="single" w:sz="12" w:space="1" w:color="00B0F0"/>
          <w:left w:val="single" w:sz="12" w:space="1" w:color="00B0F0"/>
          <w:bottom w:val="single" w:sz="12" w:space="1" w:color="00B0F0"/>
          <w:right w:val="single" w:sz="12" w:space="1" w:color="00B0F0"/>
        </w:pBdr>
        <w:shd w:val="clear" w:color="auto" w:fill="FFFFFF"/>
        <w:tabs>
          <w:tab w:val="left" w:pos="9923"/>
        </w:tabs>
        <w:ind w:left="284" w:right="282"/>
        <w:jc w:val="right"/>
        <w:rPr>
          <w:rFonts w:ascii="Times" w:hAnsi="Times"/>
          <w:i/>
          <w:iCs/>
          <w:lang w:eastAsia="ar-SA"/>
        </w:rPr>
      </w:pPr>
      <w:r w:rsidRPr="0007380A">
        <w:rPr>
          <w:rFonts w:ascii="Times" w:hAnsi="Times"/>
          <w:i/>
          <w:iCs/>
          <w:lang w:eastAsia="ar-SA"/>
        </w:rPr>
        <w:t>Directeur de l’école diaconale</w:t>
      </w:r>
    </w:p>
    <w:sectPr w:rsidR="0000332B" w:rsidRPr="00D72CF5" w:rsidSect="00E97B86">
      <w:pgSz w:w="11906" w:h="16838"/>
      <w:pgMar w:top="567" w:right="530" w:bottom="794" w:left="1058" w:header="51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21BC1" w14:textId="77777777" w:rsidR="00F543FC" w:rsidRDefault="00F543FC">
      <w:r>
        <w:separator/>
      </w:r>
    </w:p>
  </w:endnote>
  <w:endnote w:type="continuationSeparator" w:id="0">
    <w:p w14:paraId="1CD7E60E" w14:textId="77777777" w:rsidR="00F543FC" w:rsidRDefault="00F5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charset w:val="4D"/>
    <w:family w:val="auto"/>
    <w:pitch w:val="variable"/>
    <w:sig w:usb0="A00002FF" w:usb1="7800205A" w:usb2="14600000" w:usb3="00000000" w:csb0="00000193" w:csb1="00000000"/>
  </w:font>
  <w:font w:name="Courier">
    <w:panose1 w:val="02070409020205020404"/>
    <w:charset w:val="00"/>
    <w:family w:val="auto"/>
    <w:pitch w:val="variable"/>
    <w:sig w:usb0="00000003"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A2AC" w14:textId="77777777" w:rsidR="00413AE7" w:rsidRDefault="00413A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B693" w14:textId="77777777" w:rsidR="007E525D" w:rsidRDefault="007701E8">
    <w:pPr>
      <w:pStyle w:val="Pieddepage"/>
    </w:pPr>
    <w:r>
      <w:rPr>
        <w:noProof/>
      </w:rPr>
      <mc:AlternateContent>
        <mc:Choice Requires="wps">
          <w:drawing>
            <wp:anchor distT="0" distB="0" distL="635" distR="0" simplePos="0" relativeHeight="251657216" behindDoc="1" locked="0" layoutInCell="0" allowOverlap="1" wp14:anchorId="7C311C1C" wp14:editId="031058E9">
              <wp:simplePos x="0" y="0"/>
              <wp:positionH relativeFrom="margin">
                <wp:align>center</wp:align>
              </wp:positionH>
              <wp:positionV relativeFrom="page">
                <wp:posOffset>10312400</wp:posOffset>
              </wp:positionV>
              <wp:extent cx="6551295" cy="407670"/>
              <wp:effectExtent l="635" t="0" r="0" b="0"/>
              <wp:wrapNone/>
              <wp:docPr id="2"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w14:anchorId="7C311C1C" id="Rectangle 235" o:spid="_x0000_s1026" style="position:absolute;margin-left:0;margin-top:812pt;width:515.85pt;height:32.1pt;z-index:-251659264;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" o:allowincell="f" filled="f" stroked="f" strokeweight="0">
              <v:textbox inset=",0">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7B0DF7F8" w14:textId="77777777" w:rsidR="007E525D" w:rsidRDefault="007E52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7169" w14:textId="77777777" w:rsidR="007E525D" w:rsidRDefault="007701E8">
    <w:pPr>
      <w:pStyle w:val="Pieddepage"/>
    </w:pPr>
    <w:r>
      <w:rPr>
        <w:noProof/>
      </w:rPr>
      <mc:AlternateContent>
        <mc:Choice Requires="wps">
          <w:drawing>
            <wp:anchor distT="0" distB="0" distL="635" distR="0" simplePos="0" relativeHeight="251658240" behindDoc="1" locked="0" layoutInCell="0" allowOverlap="1" wp14:anchorId="252F8424" wp14:editId="2AED13FA">
              <wp:simplePos x="0" y="0"/>
              <wp:positionH relativeFrom="margin">
                <wp:align>center</wp:align>
              </wp:positionH>
              <wp:positionV relativeFrom="page">
                <wp:posOffset>10312400</wp:posOffset>
              </wp:positionV>
              <wp:extent cx="6551295" cy="407670"/>
              <wp:effectExtent l="635" t="0" r="0" b="0"/>
              <wp:wrapNone/>
              <wp:docPr id="3"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w14:anchorId="252F8424" id="_x0000_s1027" style="position:absolute;margin-left:0;margin-top:812pt;width:515.85pt;height:32.1pt;z-index:-251658240;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" o:allowincell="f" filled="f" stroked="f" strokeweight="0">
              <v:textbox inset=",0">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5F73BFAE" w14:textId="77777777" w:rsidR="007E525D" w:rsidRDefault="007E52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748E8" w14:textId="77777777" w:rsidR="00F543FC" w:rsidRDefault="00F543FC">
      <w:r>
        <w:separator/>
      </w:r>
    </w:p>
  </w:footnote>
  <w:footnote w:type="continuationSeparator" w:id="0">
    <w:p w14:paraId="57C7B5DC" w14:textId="77777777" w:rsidR="00F543FC" w:rsidRDefault="00F54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DA3B6" w14:textId="77777777" w:rsidR="00413AE7" w:rsidRDefault="00413A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53D5" w14:textId="77777777" w:rsidR="007E525D" w:rsidRDefault="007E525D">
    <w:pPr>
      <w:pStyle w:val="En-tte"/>
      <w:ind w:right="360"/>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9B3C" w14:textId="77777777" w:rsidR="007E525D" w:rsidRDefault="007E525D">
    <w:pPr>
      <w:pStyle w:val="En-tte"/>
      <w:ind w:right="3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111E"/>
    <w:multiLevelType w:val="multilevel"/>
    <w:tmpl w:val="9F9EDAB4"/>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1472552"/>
    <w:multiLevelType w:val="hybridMultilevel"/>
    <w:tmpl w:val="E3D27610"/>
    <w:lvl w:ilvl="0" w:tplc="A0AECDE2">
      <w:numFmt w:val="bullet"/>
      <w:lvlText w:val=""/>
      <w:lvlJc w:val="left"/>
      <w:pPr>
        <w:ind w:left="720" w:hanging="360"/>
      </w:pPr>
      <w:rPr>
        <w:rFonts w:ascii="Symbol" w:eastAsia="Times New Roman" w:hAnsi="Symbol"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DF7481"/>
    <w:multiLevelType w:val="hybridMultilevel"/>
    <w:tmpl w:val="13A2ABC2"/>
    <w:lvl w:ilvl="0" w:tplc="A45E50E0">
      <w:numFmt w:val="bullet"/>
      <w:lvlText w:val=""/>
      <w:lvlJc w:val="left"/>
      <w:pPr>
        <w:ind w:left="720" w:hanging="360"/>
      </w:pPr>
      <w:rPr>
        <w:rFonts w:ascii="Symbol" w:eastAsia="Times New Roman" w:hAnsi="Symbol"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28644E"/>
    <w:multiLevelType w:val="multilevel"/>
    <w:tmpl w:val="BDDACDA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B0D21EC"/>
    <w:multiLevelType w:val="hybridMultilevel"/>
    <w:tmpl w:val="FC9A6764"/>
    <w:lvl w:ilvl="0" w:tplc="B6A0A98C">
      <w:start w:val="6"/>
      <w:numFmt w:val="bullet"/>
      <w:lvlText w:val="-"/>
      <w:lvlJc w:val="left"/>
      <w:pPr>
        <w:ind w:left="502" w:hanging="360"/>
      </w:pPr>
      <w:rPr>
        <w:rFonts w:ascii="Times New Roman" w:eastAsia="Times New Roman" w:hAnsi="Times New Roman" w:cs="Times New Roman"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5" w15:restartNumberingAfterBreak="0">
    <w:nsid w:val="0C250E88"/>
    <w:multiLevelType w:val="multilevel"/>
    <w:tmpl w:val="580C5F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2FA3F0B"/>
    <w:multiLevelType w:val="hybridMultilevel"/>
    <w:tmpl w:val="207C93F6"/>
    <w:lvl w:ilvl="0" w:tplc="A0FC71BE">
      <w:start w:val="6"/>
      <w:numFmt w:val="bullet"/>
      <w:lvlText w:val="-"/>
      <w:lvlJc w:val="left"/>
      <w:pPr>
        <w:ind w:left="644" w:hanging="360"/>
      </w:pPr>
      <w:rPr>
        <w:rFonts w:ascii="Times" w:eastAsia="Times New Roman" w:hAnsi="Times" w:cs="Times"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7" w15:restartNumberingAfterBreak="0">
    <w:nsid w:val="174F7296"/>
    <w:multiLevelType w:val="hybridMultilevel"/>
    <w:tmpl w:val="CAAEFCD4"/>
    <w:lvl w:ilvl="0" w:tplc="6178B17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B1441D"/>
    <w:multiLevelType w:val="hybridMultilevel"/>
    <w:tmpl w:val="F8543160"/>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3356C1A"/>
    <w:multiLevelType w:val="hybridMultilevel"/>
    <w:tmpl w:val="55004AA6"/>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A93500"/>
    <w:multiLevelType w:val="multilevel"/>
    <w:tmpl w:val="107004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9973BC2"/>
    <w:multiLevelType w:val="hybridMultilevel"/>
    <w:tmpl w:val="97FE6066"/>
    <w:lvl w:ilvl="0" w:tplc="E962DB10">
      <w:start w:val="6"/>
      <w:numFmt w:val="bullet"/>
      <w:lvlText w:val="-"/>
      <w:lvlJc w:val="left"/>
      <w:pPr>
        <w:ind w:left="502" w:hanging="360"/>
      </w:pPr>
      <w:rPr>
        <w:rFonts w:ascii="Times New Roman" w:eastAsia="Times New Roman" w:hAnsi="Times New Roman" w:cs="Times New Roman"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2" w15:restartNumberingAfterBreak="0">
    <w:nsid w:val="305C7E75"/>
    <w:multiLevelType w:val="multilevel"/>
    <w:tmpl w:val="4BA8D440"/>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1DE5D41"/>
    <w:multiLevelType w:val="hybridMultilevel"/>
    <w:tmpl w:val="E42AAD44"/>
    <w:lvl w:ilvl="0" w:tplc="20000001">
      <w:numFmt w:val="bullet"/>
      <w:lvlText w:val=""/>
      <w:lvlJc w:val="left"/>
      <w:pPr>
        <w:ind w:left="720" w:hanging="360"/>
      </w:pPr>
      <w:rPr>
        <w:rFonts w:ascii="Symbol" w:eastAsia="Times New Roman" w:hAnsi="Symbol" w:cs="Times New Roman" w:hint="default"/>
        <w:u w:val="no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2F75A30"/>
    <w:multiLevelType w:val="hybridMultilevel"/>
    <w:tmpl w:val="9C2CD5DE"/>
    <w:lvl w:ilvl="0" w:tplc="4B78A67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60F2093"/>
    <w:multiLevelType w:val="hybridMultilevel"/>
    <w:tmpl w:val="1EFAB1E0"/>
    <w:lvl w:ilvl="0" w:tplc="E65E535A">
      <w:numFmt w:val="bullet"/>
      <w:lvlText w:val="-"/>
      <w:lvlJc w:val="left"/>
      <w:pPr>
        <w:ind w:left="3240" w:hanging="360"/>
      </w:pPr>
      <w:rPr>
        <w:rFonts w:ascii="Times New Roman" w:eastAsiaTheme="minorHAnsi" w:hAnsi="Times New Roman" w:cs="Times New Roman"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6" w15:restartNumberingAfterBreak="0">
    <w:nsid w:val="383B0065"/>
    <w:multiLevelType w:val="hybridMultilevel"/>
    <w:tmpl w:val="C73AA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55113B"/>
    <w:multiLevelType w:val="hybridMultilevel"/>
    <w:tmpl w:val="33AA8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1B0326"/>
    <w:multiLevelType w:val="multilevel"/>
    <w:tmpl w:val="E4B21B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62E174A"/>
    <w:multiLevelType w:val="hybridMultilevel"/>
    <w:tmpl w:val="3E407C54"/>
    <w:lvl w:ilvl="0" w:tplc="B0F63B0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7973428"/>
    <w:multiLevelType w:val="hybridMultilevel"/>
    <w:tmpl w:val="5CD25D52"/>
    <w:lvl w:ilvl="0" w:tplc="0864503C">
      <w:numFmt w:val="bullet"/>
      <w:lvlText w:val="-"/>
      <w:lvlJc w:val="left"/>
      <w:pPr>
        <w:ind w:left="644" w:hanging="360"/>
      </w:pPr>
      <w:rPr>
        <w:rFonts w:ascii="Times" w:eastAsia="Times New Roman" w:hAnsi="Times" w:cs="Times"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1" w15:restartNumberingAfterBreak="0">
    <w:nsid w:val="4AED3779"/>
    <w:multiLevelType w:val="hybridMultilevel"/>
    <w:tmpl w:val="F342C2D6"/>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C5929C0"/>
    <w:multiLevelType w:val="multilevel"/>
    <w:tmpl w:val="D4F453A8"/>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52386DD5"/>
    <w:multiLevelType w:val="hybridMultilevel"/>
    <w:tmpl w:val="EB6C20E6"/>
    <w:lvl w:ilvl="0" w:tplc="15802604">
      <w:start w:val="6"/>
      <w:numFmt w:val="bullet"/>
      <w:lvlText w:val="-"/>
      <w:lvlJc w:val="left"/>
      <w:pPr>
        <w:ind w:left="502" w:hanging="360"/>
      </w:pPr>
      <w:rPr>
        <w:rFonts w:ascii="Times New Roman" w:eastAsia="Times New Roman" w:hAnsi="Times New Roman" w:cs="Times New Roman"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24" w15:restartNumberingAfterBreak="0">
    <w:nsid w:val="52636A99"/>
    <w:multiLevelType w:val="multilevel"/>
    <w:tmpl w:val="65CE2BBE"/>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558E67C7"/>
    <w:multiLevelType w:val="hybridMultilevel"/>
    <w:tmpl w:val="02C22652"/>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5F4274F"/>
    <w:multiLevelType w:val="hybridMultilevel"/>
    <w:tmpl w:val="4580C0BE"/>
    <w:lvl w:ilvl="0" w:tplc="59F69784">
      <w:numFmt w:val="bullet"/>
      <w:lvlText w:val="-"/>
      <w:lvlJc w:val="left"/>
      <w:pPr>
        <w:ind w:left="720" w:hanging="360"/>
      </w:pPr>
      <w:rPr>
        <w:rFonts w:ascii="Times New Roman" w:eastAsia="Times New Roman" w:hAnsi="Times New Roman" w:cs="Times New Roman" w:hint="default"/>
        <w:color w:val="FF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6E964F4"/>
    <w:multiLevelType w:val="hybridMultilevel"/>
    <w:tmpl w:val="0BCCF8C2"/>
    <w:lvl w:ilvl="0" w:tplc="39C82872">
      <w:start w:val="29"/>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2145C5"/>
    <w:multiLevelType w:val="multilevel"/>
    <w:tmpl w:val="D7009750"/>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598B009B"/>
    <w:multiLevelType w:val="hybridMultilevel"/>
    <w:tmpl w:val="B97E8FD8"/>
    <w:lvl w:ilvl="0" w:tplc="F190C27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BC966AF"/>
    <w:multiLevelType w:val="hybridMultilevel"/>
    <w:tmpl w:val="42867694"/>
    <w:lvl w:ilvl="0" w:tplc="A886D1F6">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F8330B"/>
    <w:multiLevelType w:val="hybridMultilevel"/>
    <w:tmpl w:val="D45419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2F4847"/>
    <w:multiLevelType w:val="multilevel"/>
    <w:tmpl w:val="2354D038"/>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5FFD288C"/>
    <w:multiLevelType w:val="hybridMultilevel"/>
    <w:tmpl w:val="F8E058E8"/>
    <w:lvl w:ilvl="0" w:tplc="999429EE">
      <w:numFmt w:val="bullet"/>
      <w:lvlText w:val=""/>
      <w:lvlJc w:val="left"/>
      <w:pPr>
        <w:ind w:left="502" w:hanging="360"/>
      </w:pPr>
      <w:rPr>
        <w:rFonts w:ascii="Symbol" w:eastAsia="Times New Roman" w:hAnsi="Symbol" w:cs="Times New Roman" w:hint="default"/>
        <w:u w:val="single"/>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34" w15:restartNumberingAfterBreak="0">
    <w:nsid w:val="6193002D"/>
    <w:multiLevelType w:val="hybridMultilevel"/>
    <w:tmpl w:val="7BCCE2CC"/>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3B44881"/>
    <w:multiLevelType w:val="hybridMultilevel"/>
    <w:tmpl w:val="8506B532"/>
    <w:lvl w:ilvl="0" w:tplc="F328016C">
      <w:numFmt w:val="bullet"/>
      <w:lvlText w:val="-"/>
      <w:lvlJc w:val="left"/>
      <w:pPr>
        <w:ind w:left="285" w:hanging="140"/>
      </w:pPr>
      <w:rPr>
        <w:rFonts w:ascii="Times New Roman" w:eastAsia="Times New Roman" w:hAnsi="Times New Roman" w:cs="Times New Roman" w:hint="default"/>
        <w:b w:val="0"/>
        <w:bCs w:val="0"/>
        <w:i w:val="0"/>
        <w:iCs w:val="0"/>
        <w:spacing w:val="0"/>
        <w:w w:val="100"/>
        <w:sz w:val="24"/>
        <w:szCs w:val="24"/>
        <w:lang w:val="fr-FR" w:eastAsia="en-US" w:bidi="ar-SA"/>
      </w:rPr>
    </w:lvl>
    <w:lvl w:ilvl="1" w:tplc="D88E3E12">
      <w:numFmt w:val="bullet"/>
      <w:lvlText w:val="•"/>
      <w:lvlJc w:val="left"/>
      <w:pPr>
        <w:ind w:left="1343" w:hanging="140"/>
      </w:pPr>
      <w:rPr>
        <w:rFonts w:hint="default"/>
        <w:lang w:val="fr-FR" w:eastAsia="en-US" w:bidi="ar-SA"/>
      </w:rPr>
    </w:lvl>
    <w:lvl w:ilvl="2" w:tplc="821C1538">
      <w:numFmt w:val="bullet"/>
      <w:lvlText w:val="•"/>
      <w:lvlJc w:val="left"/>
      <w:pPr>
        <w:ind w:left="2407" w:hanging="140"/>
      </w:pPr>
      <w:rPr>
        <w:rFonts w:hint="default"/>
        <w:lang w:val="fr-FR" w:eastAsia="en-US" w:bidi="ar-SA"/>
      </w:rPr>
    </w:lvl>
    <w:lvl w:ilvl="3" w:tplc="560C6C36">
      <w:numFmt w:val="bullet"/>
      <w:lvlText w:val="•"/>
      <w:lvlJc w:val="left"/>
      <w:pPr>
        <w:ind w:left="3470" w:hanging="140"/>
      </w:pPr>
      <w:rPr>
        <w:rFonts w:hint="default"/>
        <w:lang w:val="fr-FR" w:eastAsia="en-US" w:bidi="ar-SA"/>
      </w:rPr>
    </w:lvl>
    <w:lvl w:ilvl="4" w:tplc="CC0A3ED4">
      <w:numFmt w:val="bullet"/>
      <w:lvlText w:val="•"/>
      <w:lvlJc w:val="left"/>
      <w:pPr>
        <w:ind w:left="4534" w:hanging="140"/>
      </w:pPr>
      <w:rPr>
        <w:rFonts w:hint="default"/>
        <w:lang w:val="fr-FR" w:eastAsia="en-US" w:bidi="ar-SA"/>
      </w:rPr>
    </w:lvl>
    <w:lvl w:ilvl="5" w:tplc="DBFAA6F4">
      <w:numFmt w:val="bullet"/>
      <w:lvlText w:val="•"/>
      <w:lvlJc w:val="left"/>
      <w:pPr>
        <w:ind w:left="5597" w:hanging="140"/>
      </w:pPr>
      <w:rPr>
        <w:rFonts w:hint="default"/>
        <w:lang w:val="fr-FR" w:eastAsia="en-US" w:bidi="ar-SA"/>
      </w:rPr>
    </w:lvl>
    <w:lvl w:ilvl="6" w:tplc="91C0F89E">
      <w:numFmt w:val="bullet"/>
      <w:lvlText w:val="•"/>
      <w:lvlJc w:val="left"/>
      <w:pPr>
        <w:ind w:left="6661" w:hanging="140"/>
      </w:pPr>
      <w:rPr>
        <w:rFonts w:hint="default"/>
        <w:lang w:val="fr-FR" w:eastAsia="en-US" w:bidi="ar-SA"/>
      </w:rPr>
    </w:lvl>
    <w:lvl w:ilvl="7" w:tplc="7B68E9FC">
      <w:numFmt w:val="bullet"/>
      <w:lvlText w:val="•"/>
      <w:lvlJc w:val="left"/>
      <w:pPr>
        <w:ind w:left="7724" w:hanging="140"/>
      </w:pPr>
      <w:rPr>
        <w:rFonts w:hint="default"/>
        <w:lang w:val="fr-FR" w:eastAsia="en-US" w:bidi="ar-SA"/>
      </w:rPr>
    </w:lvl>
    <w:lvl w:ilvl="8" w:tplc="07A237A6">
      <w:numFmt w:val="bullet"/>
      <w:lvlText w:val="•"/>
      <w:lvlJc w:val="left"/>
      <w:pPr>
        <w:ind w:left="8788" w:hanging="140"/>
      </w:pPr>
      <w:rPr>
        <w:rFonts w:hint="default"/>
        <w:lang w:val="fr-FR" w:eastAsia="en-US" w:bidi="ar-SA"/>
      </w:rPr>
    </w:lvl>
  </w:abstractNum>
  <w:abstractNum w:abstractNumId="36" w15:restartNumberingAfterBreak="0">
    <w:nsid w:val="6F571AE1"/>
    <w:multiLevelType w:val="hybridMultilevel"/>
    <w:tmpl w:val="DEDAE664"/>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2A02713"/>
    <w:multiLevelType w:val="hybridMultilevel"/>
    <w:tmpl w:val="0F9064EA"/>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6D33FD4"/>
    <w:multiLevelType w:val="hybridMultilevel"/>
    <w:tmpl w:val="866EB268"/>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B5E0D33"/>
    <w:multiLevelType w:val="hybridMultilevel"/>
    <w:tmpl w:val="5FFE0A3E"/>
    <w:lvl w:ilvl="0" w:tplc="25B2789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81050789">
    <w:abstractNumId w:val="18"/>
  </w:num>
  <w:num w:numId="2" w16cid:durableId="2051763436">
    <w:abstractNumId w:val="5"/>
  </w:num>
  <w:num w:numId="3" w16cid:durableId="1359313250">
    <w:abstractNumId w:val="3"/>
  </w:num>
  <w:num w:numId="4" w16cid:durableId="591428123">
    <w:abstractNumId w:val="24"/>
  </w:num>
  <w:num w:numId="5" w16cid:durableId="2037388858">
    <w:abstractNumId w:val="32"/>
  </w:num>
  <w:num w:numId="6" w16cid:durableId="1806191017">
    <w:abstractNumId w:val="28"/>
  </w:num>
  <w:num w:numId="7" w16cid:durableId="1083405930">
    <w:abstractNumId w:val="0"/>
  </w:num>
  <w:num w:numId="8" w16cid:durableId="955596883">
    <w:abstractNumId w:val="12"/>
  </w:num>
  <w:num w:numId="9" w16cid:durableId="1744839477">
    <w:abstractNumId w:val="22"/>
  </w:num>
  <w:num w:numId="10" w16cid:durableId="755128850">
    <w:abstractNumId w:val="10"/>
  </w:num>
  <w:num w:numId="11" w16cid:durableId="1592202240">
    <w:abstractNumId w:val="32"/>
  </w:num>
  <w:num w:numId="12" w16cid:durableId="394477763">
    <w:abstractNumId w:val="32"/>
  </w:num>
  <w:num w:numId="13" w16cid:durableId="219946849">
    <w:abstractNumId w:val="32"/>
  </w:num>
  <w:num w:numId="14" w16cid:durableId="1369915217">
    <w:abstractNumId w:val="32"/>
  </w:num>
  <w:num w:numId="15" w16cid:durableId="681318425">
    <w:abstractNumId w:val="26"/>
  </w:num>
  <w:num w:numId="16" w16cid:durableId="1837070139">
    <w:abstractNumId w:val="19"/>
  </w:num>
  <w:num w:numId="17" w16cid:durableId="172885672">
    <w:abstractNumId w:val="39"/>
  </w:num>
  <w:num w:numId="18" w16cid:durableId="882987934">
    <w:abstractNumId w:val="14"/>
  </w:num>
  <w:num w:numId="19" w16cid:durableId="1520923901">
    <w:abstractNumId w:val="13"/>
  </w:num>
  <w:num w:numId="20" w16cid:durableId="886844433">
    <w:abstractNumId w:val="33"/>
  </w:num>
  <w:num w:numId="21" w16cid:durableId="1858151881">
    <w:abstractNumId w:val="1"/>
  </w:num>
  <w:num w:numId="22" w16cid:durableId="1819882374">
    <w:abstractNumId w:val="2"/>
  </w:num>
  <w:num w:numId="23" w16cid:durableId="266886341">
    <w:abstractNumId w:val="35"/>
  </w:num>
  <w:num w:numId="24" w16cid:durableId="1505902802">
    <w:abstractNumId w:val="23"/>
  </w:num>
  <w:num w:numId="25" w16cid:durableId="573130789">
    <w:abstractNumId w:val="11"/>
  </w:num>
  <w:num w:numId="26" w16cid:durableId="2079161661">
    <w:abstractNumId w:val="4"/>
  </w:num>
  <w:num w:numId="27" w16cid:durableId="2108963442">
    <w:abstractNumId w:val="15"/>
  </w:num>
  <w:num w:numId="28" w16cid:durableId="982154386">
    <w:abstractNumId w:val="6"/>
  </w:num>
  <w:num w:numId="29" w16cid:durableId="862130097">
    <w:abstractNumId w:val="31"/>
  </w:num>
  <w:num w:numId="30" w16cid:durableId="1326057725">
    <w:abstractNumId w:val="29"/>
  </w:num>
  <w:num w:numId="31" w16cid:durableId="2109814873">
    <w:abstractNumId w:val="8"/>
  </w:num>
  <w:num w:numId="32" w16cid:durableId="2071688825">
    <w:abstractNumId w:val="38"/>
  </w:num>
  <w:num w:numId="33" w16cid:durableId="1474177666">
    <w:abstractNumId w:val="36"/>
  </w:num>
  <w:num w:numId="34" w16cid:durableId="2024353088">
    <w:abstractNumId w:val="9"/>
  </w:num>
  <w:num w:numId="35" w16cid:durableId="1321619093">
    <w:abstractNumId w:val="25"/>
  </w:num>
  <w:num w:numId="36" w16cid:durableId="340359704">
    <w:abstractNumId w:val="34"/>
  </w:num>
  <w:num w:numId="37" w16cid:durableId="1945963710">
    <w:abstractNumId w:val="37"/>
  </w:num>
  <w:num w:numId="38" w16cid:durableId="439565235">
    <w:abstractNumId w:val="21"/>
  </w:num>
  <w:num w:numId="39" w16cid:durableId="1164392372">
    <w:abstractNumId w:val="7"/>
  </w:num>
  <w:num w:numId="40" w16cid:durableId="123472282">
    <w:abstractNumId w:val="20"/>
  </w:num>
  <w:num w:numId="41" w16cid:durableId="979917690">
    <w:abstractNumId w:val="27"/>
  </w:num>
  <w:num w:numId="42" w16cid:durableId="239871467">
    <w:abstractNumId w:val="30"/>
  </w:num>
  <w:num w:numId="43" w16cid:durableId="1478306316">
    <w:abstractNumId w:val="16"/>
  </w:num>
  <w:num w:numId="44" w16cid:durableId="13858329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5D"/>
    <w:rsid w:val="00001614"/>
    <w:rsid w:val="00002CFF"/>
    <w:rsid w:val="0000332B"/>
    <w:rsid w:val="00003949"/>
    <w:rsid w:val="00004785"/>
    <w:rsid w:val="000058B7"/>
    <w:rsid w:val="00006E2A"/>
    <w:rsid w:val="000072A1"/>
    <w:rsid w:val="00010204"/>
    <w:rsid w:val="00010A5A"/>
    <w:rsid w:val="000131AC"/>
    <w:rsid w:val="00015258"/>
    <w:rsid w:val="0002244C"/>
    <w:rsid w:val="000226D7"/>
    <w:rsid w:val="000229B4"/>
    <w:rsid w:val="000229C5"/>
    <w:rsid w:val="00025563"/>
    <w:rsid w:val="00026451"/>
    <w:rsid w:val="00030FE7"/>
    <w:rsid w:val="0003128D"/>
    <w:rsid w:val="0003171D"/>
    <w:rsid w:val="00031D0A"/>
    <w:rsid w:val="0003238B"/>
    <w:rsid w:val="00033442"/>
    <w:rsid w:val="000340C7"/>
    <w:rsid w:val="00034404"/>
    <w:rsid w:val="00036298"/>
    <w:rsid w:val="000364F7"/>
    <w:rsid w:val="00037260"/>
    <w:rsid w:val="00037848"/>
    <w:rsid w:val="00037B27"/>
    <w:rsid w:val="00043D4B"/>
    <w:rsid w:val="00044F04"/>
    <w:rsid w:val="000465B9"/>
    <w:rsid w:val="0004697C"/>
    <w:rsid w:val="00047CDA"/>
    <w:rsid w:val="000502E9"/>
    <w:rsid w:val="000505B2"/>
    <w:rsid w:val="00052C47"/>
    <w:rsid w:val="000549AE"/>
    <w:rsid w:val="0005567B"/>
    <w:rsid w:val="00055FD0"/>
    <w:rsid w:val="00061819"/>
    <w:rsid w:val="0006222E"/>
    <w:rsid w:val="0006355C"/>
    <w:rsid w:val="00064910"/>
    <w:rsid w:val="0006517B"/>
    <w:rsid w:val="000652AB"/>
    <w:rsid w:val="000670E3"/>
    <w:rsid w:val="000705E1"/>
    <w:rsid w:val="00072B33"/>
    <w:rsid w:val="00073294"/>
    <w:rsid w:val="0007380A"/>
    <w:rsid w:val="00076F34"/>
    <w:rsid w:val="00077D39"/>
    <w:rsid w:val="00080C6A"/>
    <w:rsid w:val="00083A2E"/>
    <w:rsid w:val="00084482"/>
    <w:rsid w:val="00085495"/>
    <w:rsid w:val="00085856"/>
    <w:rsid w:val="0008687D"/>
    <w:rsid w:val="00093B1A"/>
    <w:rsid w:val="00093F73"/>
    <w:rsid w:val="00094D85"/>
    <w:rsid w:val="00095B62"/>
    <w:rsid w:val="00097739"/>
    <w:rsid w:val="000A37D5"/>
    <w:rsid w:val="000A6AD5"/>
    <w:rsid w:val="000A7708"/>
    <w:rsid w:val="000B117B"/>
    <w:rsid w:val="000B383D"/>
    <w:rsid w:val="000B4CC5"/>
    <w:rsid w:val="000C00B5"/>
    <w:rsid w:val="000C0ECC"/>
    <w:rsid w:val="000C100F"/>
    <w:rsid w:val="000C2BA7"/>
    <w:rsid w:val="000C343B"/>
    <w:rsid w:val="000C356B"/>
    <w:rsid w:val="000C363D"/>
    <w:rsid w:val="000C3D84"/>
    <w:rsid w:val="000D07C4"/>
    <w:rsid w:val="000D2866"/>
    <w:rsid w:val="000D4201"/>
    <w:rsid w:val="000D4BEE"/>
    <w:rsid w:val="000D4C3A"/>
    <w:rsid w:val="000D54F0"/>
    <w:rsid w:val="000E0318"/>
    <w:rsid w:val="000E0A82"/>
    <w:rsid w:val="000E1FB0"/>
    <w:rsid w:val="000E30A8"/>
    <w:rsid w:val="000E3339"/>
    <w:rsid w:val="000E3A7F"/>
    <w:rsid w:val="000F2090"/>
    <w:rsid w:val="000F2797"/>
    <w:rsid w:val="000F4000"/>
    <w:rsid w:val="000F4428"/>
    <w:rsid w:val="000F5556"/>
    <w:rsid w:val="000F5827"/>
    <w:rsid w:val="00102DCC"/>
    <w:rsid w:val="00105E7C"/>
    <w:rsid w:val="001060D0"/>
    <w:rsid w:val="0010682A"/>
    <w:rsid w:val="0011099B"/>
    <w:rsid w:val="00110C0A"/>
    <w:rsid w:val="00112CEA"/>
    <w:rsid w:val="00113326"/>
    <w:rsid w:val="00113DCF"/>
    <w:rsid w:val="00114B10"/>
    <w:rsid w:val="001154CA"/>
    <w:rsid w:val="00117F19"/>
    <w:rsid w:val="001200C4"/>
    <w:rsid w:val="00120424"/>
    <w:rsid w:val="00120C10"/>
    <w:rsid w:val="001215E0"/>
    <w:rsid w:val="00121A1F"/>
    <w:rsid w:val="00122B0E"/>
    <w:rsid w:val="0012593F"/>
    <w:rsid w:val="00132326"/>
    <w:rsid w:val="00133586"/>
    <w:rsid w:val="0013513F"/>
    <w:rsid w:val="00135569"/>
    <w:rsid w:val="00135EE3"/>
    <w:rsid w:val="00141788"/>
    <w:rsid w:val="00142FC4"/>
    <w:rsid w:val="00145919"/>
    <w:rsid w:val="00147B76"/>
    <w:rsid w:val="00150A94"/>
    <w:rsid w:val="00152EDF"/>
    <w:rsid w:val="00153485"/>
    <w:rsid w:val="00153CEE"/>
    <w:rsid w:val="00154B0E"/>
    <w:rsid w:val="00156719"/>
    <w:rsid w:val="00156730"/>
    <w:rsid w:val="0016024D"/>
    <w:rsid w:val="0016139C"/>
    <w:rsid w:val="00161D37"/>
    <w:rsid w:val="00162E37"/>
    <w:rsid w:val="00164457"/>
    <w:rsid w:val="0016581C"/>
    <w:rsid w:val="00166735"/>
    <w:rsid w:val="00167385"/>
    <w:rsid w:val="0017205E"/>
    <w:rsid w:val="00176447"/>
    <w:rsid w:val="001777D6"/>
    <w:rsid w:val="001777EF"/>
    <w:rsid w:val="00180763"/>
    <w:rsid w:val="00180D73"/>
    <w:rsid w:val="00181470"/>
    <w:rsid w:val="00181C55"/>
    <w:rsid w:val="001834C3"/>
    <w:rsid w:val="00184656"/>
    <w:rsid w:val="001874F3"/>
    <w:rsid w:val="001932EC"/>
    <w:rsid w:val="001942E1"/>
    <w:rsid w:val="00196806"/>
    <w:rsid w:val="00197D72"/>
    <w:rsid w:val="001A0FA9"/>
    <w:rsid w:val="001A22E1"/>
    <w:rsid w:val="001A3362"/>
    <w:rsid w:val="001A3F9B"/>
    <w:rsid w:val="001A4489"/>
    <w:rsid w:val="001A481B"/>
    <w:rsid w:val="001A5545"/>
    <w:rsid w:val="001A5629"/>
    <w:rsid w:val="001A56EE"/>
    <w:rsid w:val="001A70E6"/>
    <w:rsid w:val="001B0A3C"/>
    <w:rsid w:val="001B0DCD"/>
    <w:rsid w:val="001B138A"/>
    <w:rsid w:val="001B2123"/>
    <w:rsid w:val="001B23E0"/>
    <w:rsid w:val="001B484D"/>
    <w:rsid w:val="001B48C9"/>
    <w:rsid w:val="001B49E6"/>
    <w:rsid w:val="001B6AB1"/>
    <w:rsid w:val="001B716F"/>
    <w:rsid w:val="001B739B"/>
    <w:rsid w:val="001B7726"/>
    <w:rsid w:val="001C0FE4"/>
    <w:rsid w:val="001C1B9B"/>
    <w:rsid w:val="001C3346"/>
    <w:rsid w:val="001C4C3B"/>
    <w:rsid w:val="001C71DB"/>
    <w:rsid w:val="001D112B"/>
    <w:rsid w:val="001D5A25"/>
    <w:rsid w:val="001E0E95"/>
    <w:rsid w:val="001E12E1"/>
    <w:rsid w:val="001E1506"/>
    <w:rsid w:val="001E2020"/>
    <w:rsid w:val="001E62BE"/>
    <w:rsid w:val="001F013F"/>
    <w:rsid w:val="001F0E0F"/>
    <w:rsid w:val="001F1159"/>
    <w:rsid w:val="001F4772"/>
    <w:rsid w:val="001F66BF"/>
    <w:rsid w:val="00200DA5"/>
    <w:rsid w:val="00200DC8"/>
    <w:rsid w:val="002033A3"/>
    <w:rsid w:val="002057D8"/>
    <w:rsid w:val="00206B7D"/>
    <w:rsid w:val="00212F1E"/>
    <w:rsid w:val="0021463C"/>
    <w:rsid w:val="00214F88"/>
    <w:rsid w:val="00215FD4"/>
    <w:rsid w:val="002205CF"/>
    <w:rsid w:val="00221C8C"/>
    <w:rsid w:val="002245A7"/>
    <w:rsid w:val="0022629C"/>
    <w:rsid w:val="0023190F"/>
    <w:rsid w:val="00232578"/>
    <w:rsid w:val="002328EE"/>
    <w:rsid w:val="00233366"/>
    <w:rsid w:val="00233FA2"/>
    <w:rsid w:val="002353A2"/>
    <w:rsid w:val="00236B7C"/>
    <w:rsid w:val="00240598"/>
    <w:rsid w:val="002410E5"/>
    <w:rsid w:val="00241D87"/>
    <w:rsid w:val="00245886"/>
    <w:rsid w:val="00245A3D"/>
    <w:rsid w:val="0024748C"/>
    <w:rsid w:val="002509EF"/>
    <w:rsid w:val="00250A73"/>
    <w:rsid w:val="00250B57"/>
    <w:rsid w:val="00251D6B"/>
    <w:rsid w:val="0025266E"/>
    <w:rsid w:val="002541A2"/>
    <w:rsid w:val="00263E58"/>
    <w:rsid w:val="00267CAB"/>
    <w:rsid w:val="00273064"/>
    <w:rsid w:val="00275421"/>
    <w:rsid w:val="002768B5"/>
    <w:rsid w:val="0028070B"/>
    <w:rsid w:val="002820F4"/>
    <w:rsid w:val="002845CD"/>
    <w:rsid w:val="00285F7B"/>
    <w:rsid w:val="00287388"/>
    <w:rsid w:val="00287513"/>
    <w:rsid w:val="00287711"/>
    <w:rsid w:val="00290808"/>
    <w:rsid w:val="00290985"/>
    <w:rsid w:val="0029116A"/>
    <w:rsid w:val="0029212F"/>
    <w:rsid w:val="00292326"/>
    <w:rsid w:val="00293E4A"/>
    <w:rsid w:val="00295D9F"/>
    <w:rsid w:val="00295DE1"/>
    <w:rsid w:val="002A0D2E"/>
    <w:rsid w:val="002A10B4"/>
    <w:rsid w:val="002A2A19"/>
    <w:rsid w:val="002A4138"/>
    <w:rsid w:val="002A77C1"/>
    <w:rsid w:val="002A7F42"/>
    <w:rsid w:val="002B3F71"/>
    <w:rsid w:val="002B5733"/>
    <w:rsid w:val="002C2C63"/>
    <w:rsid w:val="002C31F7"/>
    <w:rsid w:val="002C3A1A"/>
    <w:rsid w:val="002C3C69"/>
    <w:rsid w:val="002C4E80"/>
    <w:rsid w:val="002C5737"/>
    <w:rsid w:val="002C77AD"/>
    <w:rsid w:val="002D012B"/>
    <w:rsid w:val="002D1390"/>
    <w:rsid w:val="002D1D73"/>
    <w:rsid w:val="002D6BDF"/>
    <w:rsid w:val="002D7A7A"/>
    <w:rsid w:val="002E06C9"/>
    <w:rsid w:val="002E0960"/>
    <w:rsid w:val="002E12FE"/>
    <w:rsid w:val="002E21B5"/>
    <w:rsid w:val="002E4DE0"/>
    <w:rsid w:val="002E4F9C"/>
    <w:rsid w:val="002E5899"/>
    <w:rsid w:val="002E64D9"/>
    <w:rsid w:val="002E6DBA"/>
    <w:rsid w:val="002F0620"/>
    <w:rsid w:val="002F0FB3"/>
    <w:rsid w:val="002F43EB"/>
    <w:rsid w:val="002F45A3"/>
    <w:rsid w:val="002F4AA5"/>
    <w:rsid w:val="002F6ED8"/>
    <w:rsid w:val="002F7A37"/>
    <w:rsid w:val="0030195E"/>
    <w:rsid w:val="003028EF"/>
    <w:rsid w:val="00306AE8"/>
    <w:rsid w:val="00310283"/>
    <w:rsid w:val="00310B4B"/>
    <w:rsid w:val="00310C1A"/>
    <w:rsid w:val="00310F52"/>
    <w:rsid w:val="00312F77"/>
    <w:rsid w:val="003151FB"/>
    <w:rsid w:val="00317AF3"/>
    <w:rsid w:val="00321F33"/>
    <w:rsid w:val="00322A27"/>
    <w:rsid w:val="003236D4"/>
    <w:rsid w:val="00324630"/>
    <w:rsid w:val="00325796"/>
    <w:rsid w:val="003333E7"/>
    <w:rsid w:val="00334BC8"/>
    <w:rsid w:val="00335B99"/>
    <w:rsid w:val="00336465"/>
    <w:rsid w:val="00340329"/>
    <w:rsid w:val="00346A8D"/>
    <w:rsid w:val="00346AA9"/>
    <w:rsid w:val="00347383"/>
    <w:rsid w:val="0035099D"/>
    <w:rsid w:val="00357727"/>
    <w:rsid w:val="00361A2C"/>
    <w:rsid w:val="003651E4"/>
    <w:rsid w:val="00371EB7"/>
    <w:rsid w:val="00372240"/>
    <w:rsid w:val="00372EA2"/>
    <w:rsid w:val="003752D3"/>
    <w:rsid w:val="003768E4"/>
    <w:rsid w:val="00380F24"/>
    <w:rsid w:val="003832EA"/>
    <w:rsid w:val="003900FD"/>
    <w:rsid w:val="00393B21"/>
    <w:rsid w:val="003963D2"/>
    <w:rsid w:val="003A0A3E"/>
    <w:rsid w:val="003A2584"/>
    <w:rsid w:val="003A25EF"/>
    <w:rsid w:val="003A3CD6"/>
    <w:rsid w:val="003A51F6"/>
    <w:rsid w:val="003A6F21"/>
    <w:rsid w:val="003B2A9D"/>
    <w:rsid w:val="003C1E74"/>
    <w:rsid w:val="003C7AFA"/>
    <w:rsid w:val="003D2445"/>
    <w:rsid w:val="003D252A"/>
    <w:rsid w:val="003D4442"/>
    <w:rsid w:val="003D4AC0"/>
    <w:rsid w:val="003D5F82"/>
    <w:rsid w:val="003E6D44"/>
    <w:rsid w:val="003E7991"/>
    <w:rsid w:val="003F1479"/>
    <w:rsid w:val="003F1643"/>
    <w:rsid w:val="003F28F7"/>
    <w:rsid w:val="003F7332"/>
    <w:rsid w:val="004002D4"/>
    <w:rsid w:val="00401100"/>
    <w:rsid w:val="00404892"/>
    <w:rsid w:val="00407451"/>
    <w:rsid w:val="00410278"/>
    <w:rsid w:val="00410B77"/>
    <w:rsid w:val="00412176"/>
    <w:rsid w:val="00412475"/>
    <w:rsid w:val="00413AE7"/>
    <w:rsid w:val="00416972"/>
    <w:rsid w:val="0042016E"/>
    <w:rsid w:val="00421292"/>
    <w:rsid w:val="004222AC"/>
    <w:rsid w:val="004232B2"/>
    <w:rsid w:val="00425FCC"/>
    <w:rsid w:val="00426D5D"/>
    <w:rsid w:val="00430AFD"/>
    <w:rsid w:val="00432085"/>
    <w:rsid w:val="00432B27"/>
    <w:rsid w:val="00432F5F"/>
    <w:rsid w:val="004339EB"/>
    <w:rsid w:val="004352D1"/>
    <w:rsid w:val="00442B9B"/>
    <w:rsid w:val="00444B32"/>
    <w:rsid w:val="00446BE7"/>
    <w:rsid w:val="004476B9"/>
    <w:rsid w:val="00454E3C"/>
    <w:rsid w:val="0045507C"/>
    <w:rsid w:val="00462361"/>
    <w:rsid w:val="00462855"/>
    <w:rsid w:val="00462B2B"/>
    <w:rsid w:val="00464337"/>
    <w:rsid w:val="004651D2"/>
    <w:rsid w:val="004667F9"/>
    <w:rsid w:val="00467F9C"/>
    <w:rsid w:val="0047137E"/>
    <w:rsid w:val="004734EF"/>
    <w:rsid w:val="00475AA3"/>
    <w:rsid w:val="004805D2"/>
    <w:rsid w:val="004813C3"/>
    <w:rsid w:val="00481BB8"/>
    <w:rsid w:val="004828C9"/>
    <w:rsid w:val="00484009"/>
    <w:rsid w:val="0048409B"/>
    <w:rsid w:val="00490926"/>
    <w:rsid w:val="0049162C"/>
    <w:rsid w:val="00491E8E"/>
    <w:rsid w:val="0049375D"/>
    <w:rsid w:val="004941C8"/>
    <w:rsid w:val="00496A30"/>
    <w:rsid w:val="004A4BB5"/>
    <w:rsid w:val="004A584D"/>
    <w:rsid w:val="004B0959"/>
    <w:rsid w:val="004B0D4B"/>
    <w:rsid w:val="004B0FD4"/>
    <w:rsid w:val="004B1A90"/>
    <w:rsid w:val="004B2460"/>
    <w:rsid w:val="004B2E50"/>
    <w:rsid w:val="004B3BE4"/>
    <w:rsid w:val="004B4A8D"/>
    <w:rsid w:val="004B52A6"/>
    <w:rsid w:val="004B54C4"/>
    <w:rsid w:val="004B5FE5"/>
    <w:rsid w:val="004B69EC"/>
    <w:rsid w:val="004B6B78"/>
    <w:rsid w:val="004B7BB9"/>
    <w:rsid w:val="004C0828"/>
    <w:rsid w:val="004C40E7"/>
    <w:rsid w:val="004C5BAA"/>
    <w:rsid w:val="004D1716"/>
    <w:rsid w:val="004D27DE"/>
    <w:rsid w:val="004D6188"/>
    <w:rsid w:val="004D7464"/>
    <w:rsid w:val="004E18D0"/>
    <w:rsid w:val="004E1F0D"/>
    <w:rsid w:val="004E4BBE"/>
    <w:rsid w:val="004E65DD"/>
    <w:rsid w:val="004E670E"/>
    <w:rsid w:val="004E6939"/>
    <w:rsid w:val="004F04D6"/>
    <w:rsid w:val="004F1727"/>
    <w:rsid w:val="004F4194"/>
    <w:rsid w:val="004F5327"/>
    <w:rsid w:val="004F7887"/>
    <w:rsid w:val="004F7ADD"/>
    <w:rsid w:val="00501673"/>
    <w:rsid w:val="00501A39"/>
    <w:rsid w:val="005023A0"/>
    <w:rsid w:val="00505C52"/>
    <w:rsid w:val="00505D26"/>
    <w:rsid w:val="00506859"/>
    <w:rsid w:val="00513BF7"/>
    <w:rsid w:val="00514134"/>
    <w:rsid w:val="00516691"/>
    <w:rsid w:val="00516BF3"/>
    <w:rsid w:val="005170B3"/>
    <w:rsid w:val="0051785A"/>
    <w:rsid w:val="00520362"/>
    <w:rsid w:val="00521A7A"/>
    <w:rsid w:val="005235B7"/>
    <w:rsid w:val="00523CFA"/>
    <w:rsid w:val="00524869"/>
    <w:rsid w:val="00526AF1"/>
    <w:rsid w:val="00530900"/>
    <w:rsid w:val="00531207"/>
    <w:rsid w:val="0053194B"/>
    <w:rsid w:val="00536B0D"/>
    <w:rsid w:val="00536F15"/>
    <w:rsid w:val="00536F84"/>
    <w:rsid w:val="005376BB"/>
    <w:rsid w:val="00540217"/>
    <w:rsid w:val="005406E1"/>
    <w:rsid w:val="005410B7"/>
    <w:rsid w:val="00546471"/>
    <w:rsid w:val="00550182"/>
    <w:rsid w:val="00551549"/>
    <w:rsid w:val="005524D5"/>
    <w:rsid w:val="00553499"/>
    <w:rsid w:val="005554D9"/>
    <w:rsid w:val="00555794"/>
    <w:rsid w:val="00556EC0"/>
    <w:rsid w:val="005631BB"/>
    <w:rsid w:val="00565C77"/>
    <w:rsid w:val="00565E67"/>
    <w:rsid w:val="00566023"/>
    <w:rsid w:val="00571F5F"/>
    <w:rsid w:val="00572C7E"/>
    <w:rsid w:val="00572FC3"/>
    <w:rsid w:val="00574843"/>
    <w:rsid w:val="00574ABD"/>
    <w:rsid w:val="00575296"/>
    <w:rsid w:val="00577A20"/>
    <w:rsid w:val="0058025E"/>
    <w:rsid w:val="00580E59"/>
    <w:rsid w:val="005818A5"/>
    <w:rsid w:val="005830A8"/>
    <w:rsid w:val="00584433"/>
    <w:rsid w:val="0058607E"/>
    <w:rsid w:val="00590639"/>
    <w:rsid w:val="005924B7"/>
    <w:rsid w:val="00596373"/>
    <w:rsid w:val="005969EC"/>
    <w:rsid w:val="00596A6A"/>
    <w:rsid w:val="005A0691"/>
    <w:rsid w:val="005A1D3B"/>
    <w:rsid w:val="005A2497"/>
    <w:rsid w:val="005A3D34"/>
    <w:rsid w:val="005A4944"/>
    <w:rsid w:val="005A556C"/>
    <w:rsid w:val="005A5C9A"/>
    <w:rsid w:val="005B1002"/>
    <w:rsid w:val="005B46A2"/>
    <w:rsid w:val="005B79B3"/>
    <w:rsid w:val="005B7B19"/>
    <w:rsid w:val="005C1852"/>
    <w:rsid w:val="005C1EE8"/>
    <w:rsid w:val="005C2012"/>
    <w:rsid w:val="005C2A1A"/>
    <w:rsid w:val="005C372C"/>
    <w:rsid w:val="005C38EA"/>
    <w:rsid w:val="005C3DE1"/>
    <w:rsid w:val="005C42F7"/>
    <w:rsid w:val="005C5BF4"/>
    <w:rsid w:val="005C63B0"/>
    <w:rsid w:val="005C67C5"/>
    <w:rsid w:val="005D0119"/>
    <w:rsid w:val="005D163F"/>
    <w:rsid w:val="005D1DA3"/>
    <w:rsid w:val="005D25C3"/>
    <w:rsid w:val="005D38B9"/>
    <w:rsid w:val="005D3F94"/>
    <w:rsid w:val="005D4038"/>
    <w:rsid w:val="005D6027"/>
    <w:rsid w:val="005D67F5"/>
    <w:rsid w:val="005D6EB3"/>
    <w:rsid w:val="005D77EE"/>
    <w:rsid w:val="005E3D2A"/>
    <w:rsid w:val="005E3D69"/>
    <w:rsid w:val="005E518E"/>
    <w:rsid w:val="005E774A"/>
    <w:rsid w:val="005F1F71"/>
    <w:rsid w:val="005F28E3"/>
    <w:rsid w:val="005F4D3F"/>
    <w:rsid w:val="005F5D61"/>
    <w:rsid w:val="005F6009"/>
    <w:rsid w:val="005F7B79"/>
    <w:rsid w:val="006038C1"/>
    <w:rsid w:val="00603976"/>
    <w:rsid w:val="00605AC3"/>
    <w:rsid w:val="00610230"/>
    <w:rsid w:val="00610D58"/>
    <w:rsid w:val="00613133"/>
    <w:rsid w:val="00615FB7"/>
    <w:rsid w:val="006175D8"/>
    <w:rsid w:val="00620200"/>
    <w:rsid w:val="00620917"/>
    <w:rsid w:val="0062227B"/>
    <w:rsid w:val="0062293B"/>
    <w:rsid w:val="0062640E"/>
    <w:rsid w:val="0062671C"/>
    <w:rsid w:val="00630321"/>
    <w:rsid w:val="006321C1"/>
    <w:rsid w:val="0063463A"/>
    <w:rsid w:val="006346F8"/>
    <w:rsid w:val="00635144"/>
    <w:rsid w:val="006360B8"/>
    <w:rsid w:val="00637790"/>
    <w:rsid w:val="00637B16"/>
    <w:rsid w:val="00637E93"/>
    <w:rsid w:val="00643DBD"/>
    <w:rsid w:val="00645019"/>
    <w:rsid w:val="006517AE"/>
    <w:rsid w:val="00651CB1"/>
    <w:rsid w:val="006526CD"/>
    <w:rsid w:val="00653413"/>
    <w:rsid w:val="00653A61"/>
    <w:rsid w:val="00655CE2"/>
    <w:rsid w:val="0065679C"/>
    <w:rsid w:val="00656901"/>
    <w:rsid w:val="00662BE0"/>
    <w:rsid w:val="00664EB9"/>
    <w:rsid w:val="00665ED0"/>
    <w:rsid w:val="00670592"/>
    <w:rsid w:val="0067310A"/>
    <w:rsid w:val="00673743"/>
    <w:rsid w:val="006747F2"/>
    <w:rsid w:val="00676ECE"/>
    <w:rsid w:val="00677BD0"/>
    <w:rsid w:val="00682218"/>
    <w:rsid w:val="00682412"/>
    <w:rsid w:val="00684DEA"/>
    <w:rsid w:val="00687076"/>
    <w:rsid w:val="00687438"/>
    <w:rsid w:val="006874DB"/>
    <w:rsid w:val="00687CE0"/>
    <w:rsid w:val="00690823"/>
    <w:rsid w:val="00691139"/>
    <w:rsid w:val="0069272F"/>
    <w:rsid w:val="00692BE4"/>
    <w:rsid w:val="006950DD"/>
    <w:rsid w:val="006A036F"/>
    <w:rsid w:val="006A0871"/>
    <w:rsid w:val="006A2BBB"/>
    <w:rsid w:val="006A344A"/>
    <w:rsid w:val="006A3E78"/>
    <w:rsid w:val="006A4407"/>
    <w:rsid w:val="006A51A9"/>
    <w:rsid w:val="006A56CB"/>
    <w:rsid w:val="006A6D22"/>
    <w:rsid w:val="006A7E1F"/>
    <w:rsid w:val="006B0433"/>
    <w:rsid w:val="006B0ABA"/>
    <w:rsid w:val="006B1329"/>
    <w:rsid w:val="006B177E"/>
    <w:rsid w:val="006B4649"/>
    <w:rsid w:val="006B607B"/>
    <w:rsid w:val="006B6B72"/>
    <w:rsid w:val="006B7B8C"/>
    <w:rsid w:val="006C0CA9"/>
    <w:rsid w:val="006C305A"/>
    <w:rsid w:val="006C31BF"/>
    <w:rsid w:val="006C3A30"/>
    <w:rsid w:val="006C414A"/>
    <w:rsid w:val="006C65BA"/>
    <w:rsid w:val="006D1157"/>
    <w:rsid w:val="006D1FA7"/>
    <w:rsid w:val="006D23CA"/>
    <w:rsid w:val="006D26A3"/>
    <w:rsid w:val="006D3A90"/>
    <w:rsid w:val="006D4997"/>
    <w:rsid w:val="006F02B2"/>
    <w:rsid w:val="006F0576"/>
    <w:rsid w:val="006F24CF"/>
    <w:rsid w:val="006F7B95"/>
    <w:rsid w:val="006F7EC0"/>
    <w:rsid w:val="00702901"/>
    <w:rsid w:val="00703F27"/>
    <w:rsid w:val="0070631F"/>
    <w:rsid w:val="00707D76"/>
    <w:rsid w:val="0071112A"/>
    <w:rsid w:val="007114C7"/>
    <w:rsid w:val="00711D53"/>
    <w:rsid w:val="00711F09"/>
    <w:rsid w:val="007120B4"/>
    <w:rsid w:val="00713666"/>
    <w:rsid w:val="007140EC"/>
    <w:rsid w:val="007152F2"/>
    <w:rsid w:val="00715A38"/>
    <w:rsid w:val="0071601A"/>
    <w:rsid w:val="00716FB4"/>
    <w:rsid w:val="007173F6"/>
    <w:rsid w:val="007217C5"/>
    <w:rsid w:val="0072622A"/>
    <w:rsid w:val="0073198C"/>
    <w:rsid w:val="00731B0F"/>
    <w:rsid w:val="007320FE"/>
    <w:rsid w:val="007327DE"/>
    <w:rsid w:val="007340FA"/>
    <w:rsid w:val="00734363"/>
    <w:rsid w:val="00736F4B"/>
    <w:rsid w:val="0073792A"/>
    <w:rsid w:val="00740F82"/>
    <w:rsid w:val="00740F89"/>
    <w:rsid w:val="00742AA4"/>
    <w:rsid w:val="00742EEC"/>
    <w:rsid w:val="0074439D"/>
    <w:rsid w:val="00745996"/>
    <w:rsid w:val="00747220"/>
    <w:rsid w:val="007476EB"/>
    <w:rsid w:val="00747849"/>
    <w:rsid w:val="0074798C"/>
    <w:rsid w:val="0075001B"/>
    <w:rsid w:val="007500B6"/>
    <w:rsid w:val="00750A33"/>
    <w:rsid w:val="00751048"/>
    <w:rsid w:val="007559BE"/>
    <w:rsid w:val="0075703F"/>
    <w:rsid w:val="00757687"/>
    <w:rsid w:val="00761482"/>
    <w:rsid w:val="00761B5C"/>
    <w:rsid w:val="0076393C"/>
    <w:rsid w:val="00770154"/>
    <w:rsid w:val="007701E8"/>
    <w:rsid w:val="007714FE"/>
    <w:rsid w:val="00772344"/>
    <w:rsid w:val="0077272E"/>
    <w:rsid w:val="00781D50"/>
    <w:rsid w:val="00782F6B"/>
    <w:rsid w:val="00783F01"/>
    <w:rsid w:val="00785369"/>
    <w:rsid w:val="00791056"/>
    <w:rsid w:val="00791201"/>
    <w:rsid w:val="00791F9F"/>
    <w:rsid w:val="00792782"/>
    <w:rsid w:val="00795B78"/>
    <w:rsid w:val="00795F8A"/>
    <w:rsid w:val="007966A6"/>
    <w:rsid w:val="00797BDC"/>
    <w:rsid w:val="007A098A"/>
    <w:rsid w:val="007A0D27"/>
    <w:rsid w:val="007A1BD7"/>
    <w:rsid w:val="007A2BAC"/>
    <w:rsid w:val="007A2D33"/>
    <w:rsid w:val="007A4B82"/>
    <w:rsid w:val="007A7D95"/>
    <w:rsid w:val="007B23C3"/>
    <w:rsid w:val="007B2CCC"/>
    <w:rsid w:val="007B35F7"/>
    <w:rsid w:val="007B3B4E"/>
    <w:rsid w:val="007B4D96"/>
    <w:rsid w:val="007B4DC4"/>
    <w:rsid w:val="007B5C02"/>
    <w:rsid w:val="007C01CA"/>
    <w:rsid w:val="007C2F7C"/>
    <w:rsid w:val="007C30E4"/>
    <w:rsid w:val="007C37C4"/>
    <w:rsid w:val="007C4A4A"/>
    <w:rsid w:val="007C62B9"/>
    <w:rsid w:val="007C7793"/>
    <w:rsid w:val="007C7844"/>
    <w:rsid w:val="007D09F9"/>
    <w:rsid w:val="007D0AE4"/>
    <w:rsid w:val="007D0E3A"/>
    <w:rsid w:val="007D124F"/>
    <w:rsid w:val="007D1FAF"/>
    <w:rsid w:val="007D2AA1"/>
    <w:rsid w:val="007D3A9E"/>
    <w:rsid w:val="007D5B65"/>
    <w:rsid w:val="007D5BA5"/>
    <w:rsid w:val="007E3243"/>
    <w:rsid w:val="007E525D"/>
    <w:rsid w:val="007E7BE7"/>
    <w:rsid w:val="007F0ABC"/>
    <w:rsid w:val="007F1AAD"/>
    <w:rsid w:val="007F4A81"/>
    <w:rsid w:val="007F548C"/>
    <w:rsid w:val="007F6D94"/>
    <w:rsid w:val="007F74B0"/>
    <w:rsid w:val="007F7C90"/>
    <w:rsid w:val="00802770"/>
    <w:rsid w:val="00805101"/>
    <w:rsid w:val="00805E1F"/>
    <w:rsid w:val="00810176"/>
    <w:rsid w:val="0081168B"/>
    <w:rsid w:val="00812850"/>
    <w:rsid w:val="00813338"/>
    <w:rsid w:val="00815A64"/>
    <w:rsid w:val="00816671"/>
    <w:rsid w:val="00816E11"/>
    <w:rsid w:val="008173F9"/>
    <w:rsid w:val="00821EED"/>
    <w:rsid w:val="00823B24"/>
    <w:rsid w:val="00825E3F"/>
    <w:rsid w:val="0083002B"/>
    <w:rsid w:val="00830333"/>
    <w:rsid w:val="00831FC4"/>
    <w:rsid w:val="008324D7"/>
    <w:rsid w:val="008376C6"/>
    <w:rsid w:val="008409AD"/>
    <w:rsid w:val="00841026"/>
    <w:rsid w:val="008438C8"/>
    <w:rsid w:val="00844001"/>
    <w:rsid w:val="0084595E"/>
    <w:rsid w:val="00845C23"/>
    <w:rsid w:val="00847BB0"/>
    <w:rsid w:val="0085029F"/>
    <w:rsid w:val="0085129D"/>
    <w:rsid w:val="008522E1"/>
    <w:rsid w:val="00852540"/>
    <w:rsid w:val="00852A61"/>
    <w:rsid w:val="008537AC"/>
    <w:rsid w:val="0085678C"/>
    <w:rsid w:val="00856C1C"/>
    <w:rsid w:val="00857812"/>
    <w:rsid w:val="00857A43"/>
    <w:rsid w:val="00861488"/>
    <w:rsid w:val="00862BE9"/>
    <w:rsid w:val="00862D2F"/>
    <w:rsid w:val="00863010"/>
    <w:rsid w:val="008652D0"/>
    <w:rsid w:val="00865CAB"/>
    <w:rsid w:val="00867741"/>
    <w:rsid w:val="00871045"/>
    <w:rsid w:val="00873A98"/>
    <w:rsid w:val="00873AC6"/>
    <w:rsid w:val="00877FD8"/>
    <w:rsid w:val="0088362B"/>
    <w:rsid w:val="008839BC"/>
    <w:rsid w:val="00883C1F"/>
    <w:rsid w:val="008847B9"/>
    <w:rsid w:val="008866C7"/>
    <w:rsid w:val="008878D8"/>
    <w:rsid w:val="008959E3"/>
    <w:rsid w:val="00896C3A"/>
    <w:rsid w:val="00897A20"/>
    <w:rsid w:val="00897D0F"/>
    <w:rsid w:val="008A0668"/>
    <w:rsid w:val="008A328C"/>
    <w:rsid w:val="008A64AD"/>
    <w:rsid w:val="008A7AEB"/>
    <w:rsid w:val="008B07C5"/>
    <w:rsid w:val="008B3A4D"/>
    <w:rsid w:val="008B5B23"/>
    <w:rsid w:val="008B6380"/>
    <w:rsid w:val="008B78EE"/>
    <w:rsid w:val="008C3DF9"/>
    <w:rsid w:val="008C41DC"/>
    <w:rsid w:val="008C46AA"/>
    <w:rsid w:val="008C646F"/>
    <w:rsid w:val="008C6B01"/>
    <w:rsid w:val="008C72ED"/>
    <w:rsid w:val="008D0E3A"/>
    <w:rsid w:val="008D1854"/>
    <w:rsid w:val="008D1F0C"/>
    <w:rsid w:val="008D2794"/>
    <w:rsid w:val="008D44D3"/>
    <w:rsid w:val="008D48DE"/>
    <w:rsid w:val="008D50F8"/>
    <w:rsid w:val="008D6574"/>
    <w:rsid w:val="008D7A30"/>
    <w:rsid w:val="008E35E2"/>
    <w:rsid w:val="008E51C4"/>
    <w:rsid w:val="008E7447"/>
    <w:rsid w:val="008F0B13"/>
    <w:rsid w:val="008F1301"/>
    <w:rsid w:val="008F30B2"/>
    <w:rsid w:val="008F4126"/>
    <w:rsid w:val="008F52FC"/>
    <w:rsid w:val="008F65C5"/>
    <w:rsid w:val="008F6B7D"/>
    <w:rsid w:val="009009F4"/>
    <w:rsid w:val="009012F1"/>
    <w:rsid w:val="0090164C"/>
    <w:rsid w:val="009026DD"/>
    <w:rsid w:val="00903F53"/>
    <w:rsid w:val="0091143F"/>
    <w:rsid w:val="00913572"/>
    <w:rsid w:val="00914942"/>
    <w:rsid w:val="009213AD"/>
    <w:rsid w:val="0092471D"/>
    <w:rsid w:val="009264E2"/>
    <w:rsid w:val="00926606"/>
    <w:rsid w:val="00932C10"/>
    <w:rsid w:val="0093310F"/>
    <w:rsid w:val="00935552"/>
    <w:rsid w:val="00943EEF"/>
    <w:rsid w:val="009447A5"/>
    <w:rsid w:val="00946DAF"/>
    <w:rsid w:val="009474F5"/>
    <w:rsid w:val="009514F7"/>
    <w:rsid w:val="009562CF"/>
    <w:rsid w:val="00960898"/>
    <w:rsid w:val="00960C80"/>
    <w:rsid w:val="009622AC"/>
    <w:rsid w:val="00962396"/>
    <w:rsid w:val="0096239E"/>
    <w:rsid w:val="00962EC0"/>
    <w:rsid w:val="009630BB"/>
    <w:rsid w:val="00963893"/>
    <w:rsid w:val="00964CDC"/>
    <w:rsid w:val="009655CD"/>
    <w:rsid w:val="009662A9"/>
    <w:rsid w:val="00966A7D"/>
    <w:rsid w:val="00970BD3"/>
    <w:rsid w:val="0097405A"/>
    <w:rsid w:val="00974502"/>
    <w:rsid w:val="00975329"/>
    <w:rsid w:val="00982CBA"/>
    <w:rsid w:val="0098348D"/>
    <w:rsid w:val="009854F0"/>
    <w:rsid w:val="009860FE"/>
    <w:rsid w:val="009876B2"/>
    <w:rsid w:val="00991506"/>
    <w:rsid w:val="00991882"/>
    <w:rsid w:val="00991B77"/>
    <w:rsid w:val="009930B3"/>
    <w:rsid w:val="009937BF"/>
    <w:rsid w:val="00994999"/>
    <w:rsid w:val="009962B3"/>
    <w:rsid w:val="009A0BED"/>
    <w:rsid w:val="009A1EAC"/>
    <w:rsid w:val="009A2467"/>
    <w:rsid w:val="009A2BFF"/>
    <w:rsid w:val="009A424E"/>
    <w:rsid w:val="009A4343"/>
    <w:rsid w:val="009A45E1"/>
    <w:rsid w:val="009A69D9"/>
    <w:rsid w:val="009A7F90"/>
    <w:rsid w:val="009B0430"/>
    <w:rsid w:val="009B1A53"/>
    <w:rsid w:val="009B215D"/>
    <w:rsid w:val="009B2BB9"/>
    <w:rsid w:val="009B3C6B"/>
    <w:rsid w:val="009B4A36"/>
    <w:rsid w:val="009B537C"/>
    <w:rsid w:val="009B7CE5"/>
    <w:rsid w:val="009C1528"/>
    <w:rsid w:val="009C1938"/>
    <w:rsid w:val="009C2779"/>
    <w:rsid w:val="009C3037"/>
    <w:rsid w:val="009C39EA"/>
    <w:rsid w:val="009C3D49"/>
    <w:rsid w:val="009C4466"/>
    <w:rsid w:val="009C4CD0"/>
    <w:rsid w:val="009C56FA"/>
    <w:rsid w:val="009C59DA"/>
    <w:rsid w:val="009C618D"/>
    <w:rsid w:val="009C6B52"/>
    <w:rsid w:val="009C6CE4"/>
    <w:rsid w:val="009C7BB3"/>
    <w:rsid w:val="009D2934"/>
    <w:rsid w:val="009D2A33"/>
    <w:rsid w:val="009D31A4"/>
    <w:rsid w:val="009D4243"/>
    <w:rsid w:val="009D45C4"/>
    <w:rsid w:val="009D5C45"/>
    <w:rsid w:val="009E04EE"/>
    <w:rsid w:val="009E101A"/>
    <w:rsid w:val="009E165B"/>
    <w:rsid w:val="009E1FB0"/>
    <w:rsid w:val="009E27B5"/>
    <w:rsid w:val="009E373C"/>
    <w:rsid w:val="009E3CB8"/>
    <w:rsid w:val="009E477B"/>
    <w:rsid w:val="009F0F34"/>
    <w:rsid w:val="009F210E"/>
    <w:rsid w:val="009F438A"/>
    <w:rsid w:val="009F50BB"/>
    <w:rsid w:val="009F5504"/>
    <w:rsid w:val="009F5D68"/>
    <w:rsid w:val="00A00029"/>
    <w:rsid w:val="00A011C2"/>
    <w:rsid w:val="00A02342"/>
    <w:rsid w:val="00A02E2F"/>
    <w:rsid w:val="00A02EE3"/>
    <w:rsid w:val="00A03990"/>
    <w:rsid w:val="00A0636B"/>
    <w:rsid w:val="00A102F5"/>
    <w:rsid w:val="00A10B1D"/>
    <w:rsid w:val="00A10BF8"/>
    <w:rsid w:val="00A11021"/>
    <w:rsid w:val="00A129E6"/>
    <w:rsid w:val="00A14815"/>
    <w:rsid w:val="00A16990"/>
    <w:rsid w:val="00A17A59"/>
    <w:rsid w:val="00A2206F"/>
    <w:rsid w:val="00A23401"/>
    <w:rsid w:val="00A24AEE"/>
    <w:rsid w:val="00A27471"/>
    <w:rsid w:val="00A30F73"/>
    <w:rsid w:val="00A34DA2"/>
    <w:rsid w:val="00A357A4"/>
    <w:rsid w:val="00A35979"/>
    <w:rsid w:val="00A40836"/>
    <w:rsid w:val="00A4171F"/>
    <w:rsid w:val="00A447BB"/>
    <w:rsid w:val="00A46D15"/>
    <w:rsid w:val="00A5035D"/>
    <w:rsid w:val="00A51903"/>
    <w:rsid w:val="00A52634"/>
    <w:rsid w:val="00A52686"/>
    <w:rsid w:val="00A5556C"/>
    <w:rsid w:val="00A55A3B"/>
    <w:rsid w:val="00A57B77"/>
    <w:rsid w:val="00A60A9F"/>
    <w:rsid w:val="00A6239C"/>
    <w:rsid w:val="00A62C1E"/>
    <w:rsid w:val="00A62CD7"/>
    <w:rsid w:val="00A63F2B"/>
    <w:rsid w:val="00A66C50"/>
    <w:rsid w:val="00A67730"/>
    <w:rsid w:val="00A67B63"/>
    <w:rsid w:val="00A713D6"/>
    <w:rsid w:val="00A71A46"/>
    <w:rsid w:val="00A72FAD"/>
    <w:rsid w:val="00A74C59"/>
    <w:rsid w:val="00A77101"/>
    <w:rsid w:val="00A77211"/>
    <w:rsid w:val="00A800B0"/>
    <w:rsid w:val="00A84382"/>
    <w:rsid w:val="00A91490"/>
    <w:rsid w:val="00A91BD4"/>
    <w:rsid w:val="00A92316"/>
    <w:rsid w:val="00A923E7"/>
    <w:rsid w:val="00A93467"/>
    <w:rsid w:val="00A95AC3"/>
    <w:rsid w:val="00A96999"/>
    <w:rsid w:val="00AA04A0"/>
    <w:rsid w:val="00AA655B"/>
    <w:rsid w:val="00AA6BEF"/>
    <w:rsid w:val="00AA6DAF"/>
    <w:rsid w:val="00AB12CA"/>
    <w:rsid w:val="00AB310C"/>
    <w:rsid w:val="00AB462C"/>
    <w:rsid w:val="00AB4D6C"/>
    <w:rsid w:val="00AB621F"/>
    <w:rsid w:val="00AB66D3"/>
    <w:rsid w:val="00AB74B4"/>
    <w:rsid w:val="00AC05DE"/>
    <w:rsid w:val="00AC1D4B"/>
    <w:rsid w:val="00AC205E"/>
    <w:rsid w:val="00AC2945"/>
    <w:rsid w:val="00AC4A8C"/>
    <w:rsid w:val="00AD12E0"/>
    <w:rsid w:val="00AD18B4"/>
    <w:rsid w:val="00AD3754"/>
    <w:rsid w:val="00AD549B"/>
    <w:rsid w:val="00AD5CD3"/>
    <w:rsid w:val="00AD5CE8"/>
    <w:rsid w:val="00AD62FC"/>
    <w:rsid w:val="00AE252F"/>
    <w:rsid w:val="00AE3DC4"/>
    <w:rsid w:val="00AE4F31"/>
    <w:rsid w:val="00AE5B50"/>
    <w:rsid w:val="00AE5EB9"/>
    <w:rsid w:val="00AE671D"/>
    <w:rsid w:val="00AE7D07"/>
    <w:rsid w:val="00AF0C0A"/>
    <w:rsid w:val="00AF5D18"/>
    <w:rsid w:val="00AF7730"/>
    <w:rsid w:val="00B0137C"/>
    <w:rsid w:val="00B01C7A"/>
    <w:rsid w:val="00B02F69"/>
    <w:rsid w:val="00B03C23"/>
    <w:rsid w:val="00B0528E"/>
    <w:rsid w:val="00B0723C"/>
    <w:rsid w:val="00B103D9"/>
    <w:rsid w:val="00B1084E"/>
    <w:rsid w:val="00B14999"/>
    <w:rsid w:val="00B14EBD"/>
    <w:rsid w:val="00B152AB"/>
    <w:rsid w:val="00B22AE2"/>
    <w:rsid w:val="00B22BC3"/>
    <w:rsid w:val="00B24064"/>
    <w:rsid w:val="00B32711"/>
    <w:rsid w:val="00B32820"/>
    <w:rsid w:val="00B339FB"/>
    <w:rsid w:val="00B33DD7"/>
    <w:rsid w:val="00B3690A"/>
    <w:rsid w:val="00B40D9F"/>
    <w:rsid w:val="00B41274"/>
    <w:rsid w:val="00B417B6"/>
    <w:rsid w:val="00B4185B"/>
    <w:rsid w:val="00B42688"/>
    <w:rsid w:val="00B43810"/>
    <w:rsid w:val="00B45C97"/>
    <w:rsid w:val="00B46814"/>
    <w:rsid w:val="00B54D39"/>
    <w:rsid w:val="00B554DD"/>
    <w:rsid w:val="00B62521"/>
    <w:rsid w:val="00B67928"/>
    <w:rsid w:val="00B70E89"/>
    <w:rsid w:val="00B70F62"/>
    <w:rsid w:val="00B7161E"/>
    <w:rsid w:val="00B72FD5"/>
    <w:rsid w:val="00B734C0"/>
    <w:rsid w:val="00B73E3C"/>
    <w:rsid w:val="00B777FA"/>
    <w:rsid w:val="00B80331"/>
    <w:rsid w:val="00B81129"/>
    <w:rsid w:val="00B927B8"/>
    <w:rsid w:val="00B92960"/>
    <w:rsid w:val="00B92E83"/>
    <w:rsid w:val="00B93F68"/>
    <w:rsid w:val="00B9444F"/>
    <w:rsid w:val="00B94C7A"/>
    <w:rsid w:val="00B9556E"/>
    <w:rsid w:val="00B97C4D"/>
    <w:rsid w:val="00BA0113"/>
    <w:rsid w:val="00BA2A7B"/>
    <w:rsid w:val="00BB329D"/>
    <w:rsid w:val="00BB44BE"/>
    <w:rsid w:val="00BB47FB"/>
    <w:rsid w:val="00BC1C5E"/>
    <w:rsid w:val="00BC232B"/>
    <w:rsid w:val="00BC2850"/>
    <w:rsid w:val="00BE08E1"/>
    <w:rsid w:val="00BE0C6B"/>
    <w:rsid w:val="00BE1CD5"/>
    <w:rsid w:val="00BE300C"/>
    <w:rsid w:val="00BE453A"/>
    <w:rsid w:val="00BE648A"/>
    <w:rsid w:val="00BE7D58"/>
    <w:rsid w:val="00BF52D1"/>
    <w:rsid w:val="00BF579B"/>
    <w:rsid w:val="00BF57C8"/>
    <w:rsid w:val="00BF72AB"/>
    <w:rsid w:val="00BF7D41"/>
    <w:rsid w:val="00C00A3C"/>
    <w:rsid w:val="00C011F2"/>
    <w:rsid w:val="00C017CC"/>
    <w:rsid w:val="00C02E21"/>
    <w:rsid w:val="00C06A51"/>
    <w:rsid w:val="00C06DF9"/>
    <w:rsid w:val="00C0771A"/>
    <w:rsid w:val="00C11860"/>
    <w:rsid w:val="00C129DB"/>
    <w:rsid w:val="00C14B4A"/>
    <w:rsid w:val="00C15EBF"/>
    <w:rsid w:val="00C16AE6"/>
    <w:rsid w:val="00C17C8C"/>
    <w:rsid w:val="00C223D7"/>
    <w:rsid w:val="00C23320"/>
    <w:rsid w:val="00C2690E"/>
    <w:rsid w:val="00C3043F"/>
    <w:rsid w:val="00C30949"/>
    <w:rsid w:val="00C312E0"/>
    <w:rsid w:val="00C31D3B"/>
    <w:rsid w:val="00C322B1"/>
    <w:rsid w:val="00C3276C"/>
    <w:rsid w:val="00C32FC9"/>
    <w:rsid w:val="00C3318E"/>
    <w:rsid w:val="00C33280"/>
    <w:rsid w:val="00C34F79"/>
    <w:rsid w:val="00C3653E"/>
    <w:rsid w:val="00C3681D"/>
    <w:rsid w:val="00C40331"/>
    <w:rsid w:val="00C40BC2"/>
    <w:rsid w:val="00C42983"/>
    <w:rsid w:val="00C43DCC"/>
    <w:rsid w:val="00C44741"/>
    <w:rsid w:val="00C46311"/>
    <w:rsid w:val="00C5620E"/>
    <w:rsid w:val="00C5723B"/>
    <w:rsid w:val="00C57E6A"/>
    <w:rsid w:val="00C60949"/>
    <w:rsid w:val="00C62D91"/>
    <w:rsid w:val="00C63EA2"/>
    <w:rsid w:val="00C67082"/>
    <w:rsid w:val="00C67C48"/>
    <w:rsid w:val="00C70F02"/>
    <w:rsid w:val="00C72F29"/>
    <w:rsid w:val="00C73F71"/>
    <w:rsid w:val="00C74502"/>
    <w:rsid w:val="00C75CCA"/>
    <w:rsid w:val="00C764A4"/>
    <w:rsid w:val="00C7713B"/>
    <w:rsid w:val="00C77893"/>
    <w:rsid w:val="00C77B9F"/>
    <w:rsid w:val="00C815A5"/>
    <w:rsid w:val="00C82E1F"/>
    <w:rsid w:val="00C83078"/>
    <w:rsid w:val="00C84321"/>
    <w:rsid w:val="00C856B0"/>
    <w:rsid w:val="00C90A18"/>
    <w:rsid w:val="00C912FB"/>
    <w:rsid w:val="00C948BB"/>
    <w:rsid w:val="00CA0EBA"/>
    <w:rsid w:val="00CA2D73"/>
    <w:rsid w:val="00CA70AE"/>
    <w:rsid w:val="00CA7397"/>
    <w:rsid w:val="00CB04D1"/>
    <w:rsid w:val="00CB0EA5"/>
    <w:rsid w:val="00CB0F39"/>
    <w:rsid w:val="00CB1278"/>
    <w:rsid w:val="00CC60B9"/>
    <w:rsid w:val="00CC6742"/>
    <w:rsid w:val="00CC746A"/>
    <w:rsid w:val="00CC7C4E"/>
    <w:rsid w:val="00CD15BC"/>
    <w:rsid w:val="00CD1E3A"/>
    <w:rsid w:val="00CD5820"/>
    <w:rsid w:val="00CD5AC7"/>
    <w:rsid w:val="00CE0CC7"/>
    <w:rsid w:val="00CE1C36"/>
    <w:rsid w:val="00CE2EA1"/>
    <w:rsid w:val="00CE3D2F"/>
    <w:rsid w:val="00CE7208"/>
    <w:rsid w:val="00CE75DC"/>
    <w:rsid w:val="00CF0366"/>
    <w:rsid w:val="00CF0DE2"/>
    <w:rsid w:val="00CF3801"/>
    <w:rsid w:val="00CF3E9E"/>
    <w:rsid w:val="00CF4D84"/>
    <w:rsid w:val="00CF7817"/>
    <w:rsid w:val="00D016DF"/>
    <w:rsid w:val="00D02D84"/>
    <w:rsid w:val="00D06238"/>
    <w:rsid w:val="00D14443"/>
    <w:rsid w:val="00D145B5"/>
    <w:rsid w:val="00D14908"/>
    <w:rsid w:val="00D15E50"/>
    <w:rsid w:val="00D17060"/>
    <w:rsid w:val="00D20120"/>
    <w:rsid w:val="00D216A5"/>
    <w:rsid w:val="00D21771"/>
    <w:rsid w:val="00D31FE0"/>
    <w:rsid w:val="00D34311"/>
    <w:rsid w:val="00D35322"/>
    <w:rsid w:val="00D35500"/>
    <w:rsid w:val="00D40870"/>
    <w:rsid w:val="00D41D92"/>
    <w:rsid w:val="00D4441F"/>
    <w:rsid w:val="00D46650"/>
    <w:rsid w:val="00D47A0F"/>
    <w:rsid w:val="00D521DF"/>
    <w:rsid w:val="00D5423D"/>
    <w:rsid w:val="00D54A64"/>
    <w:rsid w:val="00D57038"/>
    <w:rsid w:val="00D57DB4"/>
    <w:rsid w:val="00D62E4C"/>
    <w:rsid w:val="00D64B7B"/>
    <w:rsid w:val="00D72CF5"/>
    <w:rsid w:val="00D733A5"/>
    <w:rsid w:val="00D7340B"/>
    <w:rsid w:val="00D82E03"/>
    <w:rsid w:val="00D832EF"/>
    <w:rsid w:val="00D83A55"/>
    <w:rsid w:val="00D87674"/>
    <w:rsid w:val="00D91763"/>
    <w:rsid w:val="00D93DCC"/>
    <w:rsid w:val="00D95C65"/>
    <w:rsid w:val="00D96DB3"/>
    <w:rsid w:val="00D97B8A"/>
    <w:rsid w:val="00DA1D23"/>
    <w:rsid w:val="00DA28A6"/>
    <w:rsid w:val="00DA3455"/>
    <w:rsid w:val="00DA4C62"/>
    <w:rsid w:val="00DA640D"/>
    <w:rsid w:val="00DB07AC"/>
    <w:rsid w:val="00DB11AF"/>
    <w:rsid w:val="00DB3640"/>
    <w:rsid w:val="00DB4BC7"/>
    <w:rsid w:val="00DB4F46"/>
    <w:rsid w:val="00DB7FB1"/>
    <w:rsid w:val="00DC0A66"/>
    <w:rsid w:val="00DC0F35"/>
    <w:rsid w:val="00DC11BA"/>
    <w:rsid w:val="00DC370F"/>
    <w:rsid w:val="00DC5A2D"/>
    <w:rsid w:val="00DC7D56"/>
    <w:rsid w:val="00DD0BCD"/>
    <w:rsid w:val="00DD3094"/>
    <w:rsid w:val="00DD4349"/>
    <w:rsid w:val="00DD4AE9"/>
    <w:rsid w:val="00DD6A2C"/>
    <w:rsid w:val="00DE012C"/>
    <w:rsid w:val="00DE05B9"/>
    <w:rsid w:val="00DE4CD8"/>
    <w:rsid w:val="00DE5A65"/>
    <w:rsid w:val="00DF02CA"/>
    <w:rsid w:val="00DF0C18"/>
    <w:rsid w:val="00DF7B00"/>
    <w:rsid w:val="00E024BD"/>
    <w:rsid w:val="00E02F2D"/>
    <w:rsid w:val="00E05BBD"/>
    <w:rsid w:val="00E06BB3"/>
    <w:rsid w:val="00E110A7"/>
    <w:rsid w:val="00E126D4"/>
    <w:rsid w:val="00E14E1B"/>
    <w:rsid w:val="00E157BF"/>
    <w:rsid w:val="00E16F8C"/>
    <w:rsid w:val="00E20EC7"/>
    <w:rsid w:val="00E20ECB"/>
    <w:rsid w:val="00E2138B"/>
    <w:rsid w:val="00E2440A"/>
    <w:rsid w:val="00E247C3"/>
    <w:rsid w:val="00E24D5D"/>
    <w:rsid w:val="00E24D80"/>
    <w:rsid w:val="00E30849"/>
    <w:rsid w:val="00E3180B"/>
    <w:rsid w:val="00E32211"/>
    <w:rsid w:val="00E323B1"/>
    <w:rsid w:val="00E32E7E"/>
    <w:rsid w:val="00E33E0A"/>
    <w:rsid w:val="00E40A9A"/>
    <w:rsid w:val="00E42965"/>
    <w:rsid w:val="00E42CDD"/>
    <w:rsid w:val="00E42EE0"/>
    <w:rsid w:val="00E4375C"/>
    <w:rsid w:val="00E456BF"/>
    <w:rsid w:val="00E460CE"/>
    <w:rsid w:val="00E47657"/>
    <w:rsid w:val="00E51B80"/>
    <w:rsid w:val="00E56759"/>
    <w:rsid w:val="00E56D49"/>
    <w:rsid w:val="00E6037B"/>
    <w:rsid w:val="00E61FED"/>
    <w:rsid w:val="00E6326D"/>
    <w:rsid w:val="00E63ABD"/>
    <w:rsid w:val="00E662BB"/>
    <w:rsid w:val="00E677CC"/>
    <w:rsid w:val="00E7206E"/>
    <w:rsid w:val="00E73C65"/>
    <w:rsid w:val="00E73CF4"/>
    <w:rsid w:val="00E766FC"/>
    <w:rsid w:val="00E7765E"/>
    <w:rsid w:val="00E8019D"/>
    <w:rsid w:val="00E81822"/>
    <w:rsid w:val="00E81D71"/>
    <w:rsid w:val="00E82F85"/>
    <w:rsid w:val="00E8470F"/>
    <w:rsid w:val="00E876A9"/>
    <w:rsid w:val="00E9101C"/>
    <w:rsid w:val="00E929C7"/>
    <w:rsid w:val="00E93153"/>
    <w:rsid w:val="00E933DB"/>
    <w:rsid w:val="00E94D82"/>
    <w:rsid w:val="00E95D1F"/>
    <w:rsid w:val="00E966B3"/>
    <w:rsid w:val="00E970D9"/>
    <w:rsid w:val="00E9750A"/>
    <w:rsid w:val="00E97B86"/>
    <w:rsid w:val="00EA2C96"/>
    <w:rsid w:val="00EA5824"/>
    <w:rsid w:val="00EA7A47"/>
    <w:rsid w:val="00EB125E"/>
    <w:rsid w:val="00EB55FA"/>
    <w:rsid w:val="00EB58F4"/>
    <w:rsid w:val="00EB58F9"/>
    <w:rsid w:val="00EC23A4"/>
    <w:rsid w:val="00EC2870"/>
    <w:rsid w:val="00EC32E4"/>
    <w:rsid w:val="00EC682C"/>
    <w:rsid w:val="00EC7BF2"/>
    <w:rsid w:val="00ED0BAF"/>
    <w:rsid w:val="00ED17C1"/>
    <w:rsid w:val="00ED61C7"/>
    <w:rsid w:val="00EE3661"/>
    <w:rsid w:val="00EE544E"/>
    <w:rsid w:val="00EE6C8C"/>
    <w:rsid w:val="00EE79B7"/>
    <w:rsid w:val="00EF052A"/>
    <w:rsid w:val="00EF53F6"/>
    <w:rsid w:val="00EF6DB6"/>
    <w:rsid w:val="00EF7C6C"/>
    <w:rsid w:val="00F00466"/>
    <w:rsid w:val="00F015E2"/>
    <w:rsid w:val="00F031E5"/>
    <w:rsid w:val="00F036D0"/>
    <w:rsid w:val="00F041C9"/>
    <w:rsid w:val="00F04322"/>
    <w:rsid w:val="00F0631C"/>
    <w:rsid w:val="00F10695"/>
    <w:rsid w:val="00F1305E"/>
    <w:rsid w:val="00F1352E"/>
    <w:rsid w:val="00F13698"/>
    <w:rsid w:val="00F17165"/>
    <w:rsid w:val="00F212EB"/>
    <w:rsid w:val="00F261E4"/>
    <w:rsid w:val="00F27168"/>
    <w:rsid w:val="00F2748D"/>
    <w:rsid w:val="00F32490"/>
    <w:rsid w:val="00F3359F"/>
    <w:rsid w:val="00F339A1"/>
    <w:rsid w:val="00F33D7C"/>
    <w:rsid w:val="00F35477"/>
    <w:rsid w:val="00F3551B"/>
    <w:rsid w:val="00F36904"/>
    <w:rsid w:val="00F40204"/>
    <w:rsid w:val="00F40B30"/>
    <w:rsid w:val="00F421CD"/>
    <w:rsid w:val="00F42630"/>
    <w:rsid w:val="00F43C27"/>
    <w:rsid w:val="00F45378"/>
    <w:rsid w:val="00F47204"/>
    <w:rsid w:val="00F514B2"/>
    <w:rsid w:val="00F543FC"/>
    <w:rsid w:val="00F561E1"/>
    <w:rsid w:val="00F5627E"/>
    <w:rsid w:val="00F566BB"/>
    <w:rsid w:val="00F57203"/>
    <w:rsid w:val="00F601C0"/>
    <w:rsid w:val="00F60981"/>
    <w:rsid w:val="00F63C8E"/>
    <w:rsid w:val="00F66D33"/>
    <w:rsid w:val="00F7458C"/>
    <w:rsid w:val="00F8043B"/>
    <w:rsid w:val="00F80621"/>
    <w:rsid w:val="00F850C5"/>
    <w:rsid w:val="00F870CE"/>
    <w:rsid w:val="00F879C7"/>
    <w:rsid w:val="00F91658"/>
    <w:rsid w:val="00F91B97"/>
    <w:rsid w:val="00F92CB4"/>
    <w:rsid w:val="00F92F38"/>
    <w:rsid w:val="00F9501B"/>
    <w:rsid w:val="00F951E4"/>
    <w:rsid w:val="00FA241D"/>
    <w:rsid w:val="00FA25EF"/>
    <w:rsid w:val="00FA3B78"/>
    <w:rsid w:val="00FA5954"/>
    <w:rsid w:val="00FA6A6C"/>
    <w:rsid w:val="00FB0C85"/>
    <w:rsid w:val="00FB2C48"/>
    <w:rsid w:val="00FB2E12"/>
    <w:rsid w:val="00FB4BDB"/>
    <w:rsid w:val="00FB66AA"/>
    <w:rsid w:val="00FC1CC3"/>
    <w:rsid w:val="00FC2A08"/>
    <w:rsid w:val="00FC2E3F"/>
    <w:rsid w:val="00FC3762"/>
    <w:rsid w:val="00FC52F1"/>
    <w:rsid w:val="00FC5B99"/>
    <w:rsid w:val="00FC7969"/>
    <w:rsid w:val="00FD19E3"/>
    <w:rsid w:val="00FD2208"/>
    <w:rsid w:val="00FD271C"/>
    <w:rsid w:val="00FD29BF"/>
    <w:rsid w:val="00FD3D51"/>
    <w:rsid w:val="00FD3E5B"/>
    <w:rsid w:val="00FD5F2E"/>
    <w:rsid w:val="00FD61AB"/>
    <w:rsid w:val="00FD6681"/>
    <w:rsid w:val="00FE0D63"/>
    <w:rsid w:val="00FE358F"/>
    <w:rsid w:val="00FE59E3"/>
    <w:rsid w:val="00FF1593"/>
    <w:rsid w:val="00FF2B78"/>
    <w:rsid w:val="00FF3E60"/>
    <w:rsid w:val="00FF42BB"/>
    <w:rsid w:val="00FF5CE8"/>
    <w:rsid w:val="00FF72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EB71B"/>
  <w15:docId w15:val="{C3C1A78F-C769-410D-B556-B9A0EBD4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EC7"/>
    <w:pPr>
      <w:widowControl w:val="0"/>
    </w:pPr>
    <w:rPr>
      <w:sz w:val="24"/>
      <w:szCs w:val="24"/>
    </w:rPr>
  </w:style>
  <w:style w:type="paragraph" w:styleId="Titre1">
    <w:name w:val="heading 1"/>
    <w:basedOn w:val="Normal"/>
    <w:next w:val="Normal"/>
    <w:uiPriority w:val="9"/>
    <w:qFormat/>
    <w:pPr>
      <w:keepNext/>
      <w:pBdr>
        <w:top w:val="single" w:sz="4" w:space="1" w:color="000000"/>
        <w:left w:val="single" w:sz="4" w:space="4" w:color="000000"/>
        <w:bottom w:val="single" w:sz="4" w:space="1" w:color="000000"/>
        <w:right w:val="single" w:sz="4" w:space="4" w:color="000000"/>
      </w:pBdr>
      <w:tabs>
        <w:tab w:val="left" w:pos="0"/>
      </w:tabs>
      <w:ind w:left="1296" w:hanging="432"/>
      <w:jc w:val="center"/>
      <w:outlineLvl w:val="0"/>
    </w:pPr>
    <w:rPr>
      <w:rFonts w:ascii="Calibri" w:hAnsi="Calibri"/>
      <w:b/>
      <w:bCs/>
      <w:kern w:val="2"/>
      <w:sz w:val="32"/>
    </w:rPr>
  </w:style>
  <w:style w:type="paragraph" w:styleId="Titre2">
    <w:name w:val="heading 2"/>
    <w:basedOn w:val="Normal"/>
    <w:next w:val="Normal"/>
    <w:uiPriority w:val="9"/>
    <w:semiHidden/>
    <w:unhideWhenUsed/>
    <w:qFormat/>
    <w:pPr>
      <w:keepNext/>
      <w:tabs>
        <w:tab w:val="left" w:pos="0"/>
      </w:tabs>
      <w:ind w:left="1440" w:hanging="576"/>
      <w:jc w:val="center"/>
      <w:outlineLvl w:val="1"/>
    </w:pPr>
    <w:rPr>
      <w:rFonts w:ascii="Calibri" w:hAnsi="Calibri"/>
      <w:b/>
      <w:bCs/>
      <w:i/>
      <w:iCs/>
      <w:sz w:val="28"/>
    </w:rPr>
  </w:style>
  <w:style w:type="paragraph" w:styleId="Titre3">
    <w:name w:val="heading 3"/>
    <w:basedOn w:val="Normal"/>
    <w:next w:val="Normal"/>
    <w:uiPriority w:val="9"/>
    <w:semiHidden/>
    <w:unhideWhenUsed/>
    <w:qFormat/>
    <w:pPr>
      <w:keepNext/>
      <w:tabs>
        <w:tab w:val="left" w:pos="0"/>
      </w:tabs>
      <w:ind w:left="1584" w:hanging="720"/>
      <w:jc w:val="both"/>
      <w:outlineLvl w:val="2"/>
    </w:pPr>
    <w:rPr>
      <w:rFonts w:ascii="Calibri" w:hAnsi="Calibri"/>
      <w:b/>
      <w:bCs/>
      <w:sz w:val="26"/>
    </w:rPr>
  </w:style>
  <w:style w:type="paragraph" w:styleId="Titre4">
    <w:name w:val="heading 4"/>
    <w:basedOn w:val="Normal"/>
    <w:next w:val="Normal"/>
    <w:uiPriority w:val="9"/>
    <w:semiHidden/>
    <w:unhideWhenUsed/>
    <w:qFormat/>
    <w:pPr>
      <w:keepNext/>
      <w:tabs>
        <w:tab w:val="left" w:pos="0"/>
      </w:tabs>
      <w:ind w:left="1728" w:hanging="864"/>
      <w:outlineLvl w:val="3"/>
    </w:pPr>
    <w:rPr>
      <w:rFonts w:ascii="Cambria" w:hAnsi="Cambria"/>
      <w:b/>
      <w:bCs/>
      <w:sz w:val="28"/>
    </w:rPr>
  </w:style>
  <w:style w:type="paragraph" w:styleId="Titre5">
    <w:name w:val="heading 5"/>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tabs>
        <w:tab w:val="left" w:pos="0"/>
        <w:tab w:val="left" w:pos="284"/>
      </w:tabs>
      <w:ind w:left="1872" w:hanging="1008"/>
      <w:jc w:val="center"/>
      <w:outlineLvl w:val="4"/>
    </w:pPr>
    <w:rPr>
      <w:rFonts w:ascii="Cambria" w:hAnsi="Cambria"/>
      <w:b/>
      <w:bCs/>
      <w:i/>
      <w:iCs/>
      <w:sz w:val="26"/>
    </w:rPr>
  </w:style>
  <w:style w:type="paragraph" w:styleId="Titre6">
    <w:name w:val="heading 6"/>
    <w:basedOn w:val="Normal"/>
    <w:next w:val="Normal"/>
    <w:uiPriority w:val="9"/>
    <w:semiHidden/>
    <w:unhideWhenUsed/>
    <w:qFormat/>
    <w:pPr>
      <w:keepNext/>
      <w:tabs>
        <w:tab w:val="left" w:pos="0"/>
        <w:tab w:val="left" w:pos="284"/>
      </w:tabs>
      <w:ind w:left="2016" w:hanging="1152"/>
      <w:jc w:val="center"/>
      <w:outlineLvl w:val="5"/>
    </w:pPr>
    <w:rPr>
      <w:rFonts w:ascii="Cambria" w:hAnsi="Cambria"/>
      <w:b/>
      <w:bCs/>
      <w:sz w:val="22"/>
    </w:rPr>
  </w:style>
  <w:style w:type="paragraph" w:styleId="Titre7">
    <w:name w:val="heading 7"/>
    <w:basedOn w:val="Normal"/>
    <w:next w:val="Normal"/>
    <w:qFormat/>
    <w:pPr>
      <w:keepNext/>
      <w:tabs>
        <w:tab w:val="left" w:pos="0"/>
      </w:tabs>
      <w:ind w:left="2160" w:hanging="1296"/>
      <w:jc w:val="both"/>
      <w:outlineLvl w:val="6"/>
    </w:pPr>
    <w:rPr>
      <w:rFonts w:ascii="Cambria" w:hAnsi="Cambria"/>
    </w:rPr>
  </w:style>
  <w:style w:type="paragraph" w:styleId="Titre8">
    <w:name w:val="heading 8"/>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04" w:hanging="1440"/>
      <w:jc w:val="center"/>
      <w:outlineLvl w:val="7"/>
    </w:pPr>
    <w:rPr>
      <w:rFonts w:ascii="Cambria" w:hAnsi="Cambria"/>
      <w:i/>
      <w:iCs/>
    </w:rPr>
  </w:style>
  <w:style w:type="paragraph" w:styleId="Titre9">
    <w:name w:val="heading 9"/>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48" w:hanging="1584"/>
      <w:jc w:val="both"/>
      <w:outlineLvl w:val="8"/>
    </w:pPr>
    <w:rPr>
      <w:rFonts w:ascii="Calibri" w:hAnsi="Calibr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Symbol" w:hAnsi="Symbol"/>
    </w:rPr>
  </w:style>
  <w:style w:type="character" w:customStyle="1" w:styleId="WW8Num3z0">
    <w:name w:val="WW8Num3z0"/>
    <w:qFormat/>
    <w:rPr>
      <w:rFonts w:ascii="Wingdings" w:hAnsi="Wingdings" w:cs="Bookman Old Style"/>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cs="Bookman Old Style"/>
    </w:rPr>
  </w:style>
  <w:style w:type="character" w:customStyle="1" w:styleId="WW8Num4z2">
    <w:name w:val="WW8Num4z2"/>
    <w:qFormat/>
    <w:rPr>
      <w:rFonts w:ascii="Wingdings" w:hAnsi="Wingdings"/>
    </w:rPr>
  </w:style>
  <w:style w:type="character" w:customStyle="1" w:styleId="WW8Num4z3">
    <w:name w:val="WW8Num4z3"/>
    <w:qFormat/>
    <w:rPr>
      <w:rFonts w:ascii="Symbol" w:hAnsi="Symbol"/>
    </w:rPr>
  </w:style>
  <w:style w:type="character" w:customStyle="1" w:styleId="WW8Num5z0">
    <w:name w:val="WW8Num5z0"/>
    <w:qFormat/>
    <w:rPr>
      <w:rFonts w:ascii="Times New Roman" w:eastAsia="Calibri" w:hAnsi="Times New Roman" w:cs="Times New Roman"/>
      <w:sz w:val="24"/>
    </w:rPr>
  </w:style>
  <w:style w:type="character" w:customStyle="1" w:styleId="WW8Num6z0">
    <w:name w:val="WW8Num6z0"/>
    <w:qFormat/>
    <w:rPr>
      <w:rFonts w:ascii="Times New Roman" w:eastAsia="Calibri" w:hAnsi="Times New Roman" w:cs="Times New Roman"/>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8z0">
    <w:name w:val="WW8Num8z0"/>
    <w:qFormat/>
    <w:rPr>
      <w:rFonts w:ascii="Goudy Old Style" w:hAnsi="Goudy Old Style"/>
    </w:rPr>
  </w:style>
  <w:style w:type="character" w:customStyle="1" w:styleId="WW8Num8z1">
    <w:name w:val="WW8Num8z1"/>
    <w:qFormat/>
    <w:rPr>
      <w:rFonts w:ascii="Courier New" w:hAnsi="Courier New" w:cs="Bookman Old Style"/>
    </w:rPr>
  </w:style>
  <w:style w:type="character" w:customStyle="1" w:styleId="WW8Num8z2">
    <w:name w:val="WW8Num8z2"/>
    <w:qFormat/>
    <w:rPr>
      <w:rFonts w:ascii="Wingdings" w:hAnsi="Wingdings"/>
    </w:rPr>
  </w:style>
  <w:style w:type="character" w:customStyle="1" w:styleId="WW8Num8z3">
    <w:name w:val="WW8Num8z3"/>
    <w:qFormat/>
    <w:rPr>
      <w:rFonts w:ascii="Symbol" w:hAnsi="Symbol"/>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1z3">
    <w:name w:val="WW8Num11z3"/>
    <w:qFormat/>
    <w:rPr>
      <w:rFonts w:ascii="Symbol" w:hAnsi="Symbol"/>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3">
    <w:name w:val="WW8Num12z3"/>
    <w:qFormat/>
    <w:rPr>
      <w:rFonts w:ascii="Symbol" w:hAnsi="Symbol"/>
    </w:rPr>
  </w:style>
  <w:style w:type="character" w:customStyle="1" w:styleId="WW8Num13z0">
    <w:name w:val="WW8Num13z0"/>
    <w:qFormat/>
    <w:rPr>
      <w:rFonts w:ascii="Symbol" w:hAnsi="Symbol"/>
    </w:rPr>
  </w:style>
  <w:style w:type="character" w:customStyle="1" w:styleId="WW8Num13z1">
    <w:name w:val="WW8Num13z1"/>
    <w:qFormat/>
    <w:rPr>
      <w:rFonts w:ascii="Courier New" w:hAnsi="Courier New"/>
    </w:rPr>
  </w:style>
  <w:style w:type="character" w:customStyle="1" w:styleId="WW8Num13z3">
    <w:name w:val="WW8Num13z3"/>
    <w:qFormat/>
    <w:rPr>
      <w:rFonts w:ascii="Symbol" w:hAnsi="Symbol"/>
    </w:rPr>
  </w:style>
  <w:style w:type="character" w:customStyle="1" w:styleId="WW8Num14z0">
    <w:name w:val="WW8Num14z0"/>
    <w:qFormat/>
    <w:rPr>
      <w:rFonts w:ascii="Symbol" w:hAnsi="Symbol"/>
    </w:rPr>
  </w:style>
  <w:style w:type="character" w:customStyle="1" w:styleId="WW8Num14z1">
    <w:name w:val="WW8Num14z1"/>
    <w:qFormat/>
    <w:rPr>
      <w:rFonts w:ascii="Courier New" w:hAnsi="Courier New"/>
    </w:rPr>
  </w:style>
  <w:style w:type="character" w:customStyle="1" w:styleId="WW8Num14z2">
    <w:name w:val="WW8Num14z2"/>
    <w:qFormat/>
    <w:rPr>
      <w:rFonts w:ascii="Wingdings" w:hAnsi="Wingdings"/>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rPr>
  </w:style>
  <w:style w:type="character" w:customStyle="1" w:styleId="WW8Num15z3">
    <w:name w:val="WW8Num15z3"/>
    <w:qFormat/>
    <w:rPr>
      <w:rFonts w:ascii="Symbol" w:hAnsi="Symbol"/>
    </w:rPr>
  </w:style>
  <w:style w:type="character" w:customStyle="1" w:styleId="WW8Num16z0">
    <w:name w:val="WW8Num16z0"/>
    <w:qFormat/>
    <w:rPr>
      <w:rFonts w:ascii="Symbol" w:hAnsi="Symbol"/>
    </w:rPr>
  </w:style>
  <w:style w:type="character" w:customStyle="1" w:styleId="WW8Num16z1">
    <w:name w:val="WW8Num16z1"/>
    <w:qFormat/>
    <w:rPr>
      <w:rFonts w:ascii="Courier New" w:hAnsi="Courier New"/>
    </w:rPr>
  </w:style>
  <w:style w:type="character" w:customStyle="1" w:styleId="WW8Num16z2">
    <w:name w:val="WW8Num16z2"/>
    <w:qFormat/>
    <w:rPr>
      <w:rFonts w:ascii="Wingdings" w:hAnsi="Wingdings"/>
    </w:rPr>
  </w:style>
  <w:style w:type="character" w:customStyle="1" w:styleId="WW8Num17z0">
    <w:name w:val="WW8Num17z0"/>
    <w:qFormat/>
    <w:rPr>
      <w:rFonts w:ascii="Times New Roman" w:eastAsia="Calibri" w:hAnsi="Times New Roman"/>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8z0">
    <w:name w:val="WW8Num18z0"/>
    <w:qFormat/>
    <w:rPr>
      <w:rFonts w:ascii="Calibri" w:eastAsia="Cambria" w:hAnsi="Calibri" w:cs="Bookman Old Style"/>
    </w:rPr>
  </w:style>
  <w:style w:type="character" w:customStyle="1" w:styleId="WW8Num18z1">
    <w:name w:val="WW8Num18z1"/>
    <w:qFormat/>
    <w:rPr>
      <w:rFonts w:ascii="Courier New" w:hAnsi="Courier New" w:cs="Bookman Old Style"/>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19z0">
    <w:name w:val="WW8Num19z0"/>
    <w:qFormat/>
    <w:rPr>
      <w:rFonts w:ascii="Times New Roman" w:eastAsia="Times New Roman" w:hAnsi="Times New Roman" w:cs="Times"/>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20z0">
    <w:name w:val="WW8Num20z0"/>
    <w:qFormat/>
    <w:rPr>
      <w:rFonts w:ascii="Symbol" w:hAnsi="Symbol"/>
    </w:rPr>
  </w:style>
  <w:style w:type="character" w:customStyle="1" w:styleId="WW8Num21z0">
    <w:name w:val="WW8Num21z0"/>
    <w:qFormat/>
    <w:rPr>
      <w:rFonts w:ascii="Symbol" w:hAnsi="Symbol"/>
    </w:rPr>
  </w:style>
  <w:style w:type="character" w:customStyle="1" w:styleId="WW8Num21z1">
    <w:name w:val="WW8Num21z1"/>
    <w:qFormat/>
    <w:rPr>
      <w:rFonts w:ascii="Courier New" w:hAnsi="Courier New"/>
    </w:rPr>
  </w:style>
  <w:style w:type="character" w:customStyle="1" w:styleId="WW8Num21z2">
    <w:name w:val="WW8Num21z2"/>
    <w:qFormat/>
    <w:rPr>
      <w:rFonts w:ascii="Wingdings" w:hAnsi="Wingdings"/>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rPr>
  </w:style>
  <w:style w:type="character" w:customStyle="1" w:styleId="WW8Num23z2">
    <w:name w:val="WW8Num23z2"/>
    <w:qFormat/>
    <w:rPr>
      <w:rFonts w:ascii="Wingdings" w:hAnsi="Wingdings"/>
    </w:rPr>
  </w:style>
  <w:style w:type="character" w:customStyle="1" w:styleId="WW8Num23z3">
    <w:name w:val="WW8Num23z3"/>
    <w:qFormat/>
    <w:rPr>
      <w:rFonts w:ascii="Symbol" w:hAnsi="Symbol"/>
    </w:rPr>
  </w:style>
  <w:style w:type="character" w:customStyle="1" w:styleId="WW8Num24z0">
    <w:name w:val="WW8Num24z0"/>
    <w:qFormat/>
    <w:rPr>
      <w:rFonts w:ascii="Symbol" w:hAnsi="Symbol"/>
    </w:rPr>
  </w:style>
  <w:style w:type="character" w:customStyle="1" w:styleId="WW8Num24z1">
    <w:name w:val="WW8Num24z1"/>
    <w:qFormat/>
    <w:rPr>
      <w:rFonts w:ascii="Courier New" w:hAnsi="Courier New"/>
    </w:rPr>
  </w:style>
  <w:style w:type="character" w:customStyle="1" w:styleId="WW8Num24z2">
    <w:name w:val="WW8Num24z2"/>
    <w:qFormat/>
    <w:rPr>
      <w:rFonts w:ascii="Wingdings" w:hAnsi="Wingdings"/>
    </w:rPr>
  </w:style>
  <w:style w:type="character" w:customStyle="1" w:styleId="WW8Num25z0">
    <w:name w:val="WW8Num25z0"/>
    <w:qFormat/>
    <w:rPr>
      <w:rFonts w:ascii="Garamond" w:eastAsia="Times New Roman" w:hAnsi="Garamond" w:cs="Times New Roman"/>
      <w:b/>
    </w:rPr>
  </w:style>
  <w:style w:type="character" w:customStyle="1" w:styleId="WW8Num25z1">
    <w:name w:val="WW8Num25z1"/>
    <w:qFormat/>
    <w:rPr>
      <w:rFonts w:ascii="Courier New" w:hAnsi="Courier New" w:cs="Bookman Old Style"/>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Absatz-Standardschriftart">
    <w:name w:val="Absatz-Standardschriftart"/>
    <w:qFormat/>
  </w:style>
  <w:style w:type="character" w:customStyle="1" w:styleId="WW8Num5z1">
    <w:name w:val="WW8Num5z1"/>
    <w:qFormat/>
    <w:rPr>
      <w:rFonts w:ascii="Courier New" w:hAnsi="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6z3">
    <w:name w:val="WW8Num6z3"/>
    <w:qFormat/>
    <w:rPr>
      <w:rFonts w:ascii="Symbol" w:hAnsi="Symbol"/>
    </w:rPr>
  </w:style>
  <w:style w:type="character" w:customStyle="1" w:styleId="WW8Num7z0">
    <w:name w:val="WW8Num7z0"/>
    <w:qFormat/>
    <w:rPr>
      <w:rFonts w:ascii="Symbol" w:hAnsi="Symbol"/>
      <w:sz w:val="20"/>
    </w:rPr>
  </w:style>
  <w:style w:type="character" w:customStyle="1" w:styleId="WW8Num7z1">
    <w:name w:val="WW8Num7z1"/>
    <w:qFormat/>
    <w:rPr>
      <w:rFonts w:ascii="Courier New" w:hAnsi="Courier New"/>
      <w:sz w:val="20"/>
    </w:rPr>
  </w:style>
  <w:style w:type="character" w:customStyle="1" w:styleId="WW8Num7z2">
    <w:name w:val="WW8Num7z2"/>
    <w:qFormat/>
    <w:rPr>
      <w:rFonts w:ascii="Wingdings" w:hAnsi="Wingdings"/>
      <w:sz w:val="20"/>
    </w:rPr>
  </w:style>
  <w:style w:type="character" w:customStyle="1" w:styleId="WW8Num9z0">
    <w:name w:val="WW8Num9z0"/>
    <w:qFormat/>
    <w:rPr>
      <w:rFonts w:ascii="Symbol" w:hAnsi="Symbol"/>
    </w:rPr>
  </w:style>
  <w:style w:type="character" w:customStyle="1" w:styleId="WW8Num10z0">
    <w:name w:val="WW8Num10z0"/>
    <w:qFormat/>
    <w:rPr>
      <w:rFonts w:ascii="Symbol" w:hAnsi="Symbol"/>
    </w:rPr>
  </w:style>
  <w:style w:type="character" w:customStyle="1" w:styleId="WW8Num10z1">
    <w:name w:val="WW8Num10z1"/>
    <w:qFormat/>
    <w:rPr>
      <w:rFonts w:ascii="Courier New" w:hAnsi="Courier New"/>
    </w:rPr>
  </w:style>
  <w:style w:type="character" w:customStyle="1" w:styleId="WW8Num10z2">
    <w:name w:val="WW8Num10z2"/>
    <w:qFormat/>
    <w:rPr>
      <w:rFonts w:ascii="Wingdings" w:hAnsi="Wingdings"/>
    </w:rPr>
  </w:style>
  <w:style w:type="character" w:customStyle="1" w:styleId="WW8Num12z2">
    <w:name w:val="WW8Num12z2"/>
    <w:qFormat/>
    <w:rPr>
      <w:rFonts w:ascii="Wingdings" w:hAnsi="Wingdings"/>
    </w:rPr>
  </w:style>
  <w:style w:type="character" w:customStyle="1" w:styleId="WW8Num13z2">
    <w:name w:val="WW8Num13z2"/>
    <w:qFormat/>
    <w:rPr>
      <w:rFonts w:ascii="Wingdings" w:hAnsi="Wingdings"/>
    </w:rPr>
  </w:style>
  <w:style w:type="character" w:customStyle="1" w:styleId="WW8Num15z2">
    <w:name w:val="WW8Num15z2"/>
    <w:qFormat/>
    <w:rPr>
      <w:rFonts w:ascii="Wingdings" w:hAnsi="Wingdings"/>
    </w:rPr>
  </w:style>
  <w:style w:type="character" w:customStyle="1" w:styleId="WW8Num17z3">
    <w:name w:val="WW8Num17z3"/>
    <w:qFormat/>
    <w:rPr>
      <w:rFonts w:ascii="Symbol" w:hAnsi="Symbol"/>
    </w:rPr>
  </w:style>
  <w:style w:type="character" w:customStyle="1" w:styleId="WW8Num19z3">
    <w:name w:val="WW8Num19z3"/>
    <w:qFormat/>
    <w:rPr>
      <w:rFonts w:ascii="Symbol" w:hAnsi="Symbol"/>
    </w:rPr>
  </w:style>
  <w:style w:type="character" w:customStyle="1" w:styleId="WW8Num20z1">
    <w:name w:val="WW8Num20z1"/>
    <w:qFormat/>
    <w:rPr>
      <w:rFonts w:ascii="Courier New" w:hAnsi="Courier New"/>
    </w:rPr>
  </w:style>
  <w:style w:type="character" w:customStyle="1" w:styleId="WW8Num20z2">
    <w:name w:val="WW8Num20z2"/>
    <w:qFormat/>
    <w:rPr>
      <w:rFonts w:ascii="Wingdings" w:hAnsi="Wingdings"/>
    </w:rPr>
  </w:style>
  <w:style w:type="character" w:customStyle="1" w:styleId="WW8Num26z0">
    <w:name w:val="WW8Num26z0"/>
    <w:qFormat/>
    <w:rPr>
      <w:rFonts w:ascii="Times New Roman" w:eastAsia="Times New Roman" w:hAnsi="Times New Roman" w:cs="Times New Roman"/>
      <w:b/>
    </w:rPr>
  </w:style>
  <w:style w:type="character" w:customStyle="1" w:styleId="WW8Num26z1">
    <w:name w:val="WW8Num26z1"/>
    <w:qFormat/>
    <w:rPr>
      <w:rFonts w:ascii="Courier New" w:hAnsi="Courier New"/>
    </w:rPr>
  </w:style>
  <w:style w:type="character" w:customStyle="1" w:styleId="WW8Num26z2">
    <w:name w:val="WW8Num26z2"/>
    <w:qFormat/>
    <w:rPr>
      <w:rFonts w:ascii="Wingdings" w:hAnsi="Wingdings"/>
    </w:rPr>
  </w:style>
  <w:style w:type="character" w:customStyle="1" w:styleId="WW8Num26z3">
    <w:name w:val="WW8Num26z3"/>
    <w:qFormat/>
    <w:rPr>
      <w:rFonts w:ascii="Symbol" w:hAnsi="Symbol"/>
    </w:rPr>
  </w:style>
  <w:style w:type="character" w:customStyle="1" w:styleId="WW8Num27z0">
    <w:name w:val="WW8Num27z0"/>
    <w:qFormat/>
    <w:rPr>
      <w:rFonts w:ascii="Symbol" w:hAnsi="Symbol"/>
    </w:rPr>
  </w:style>
  <w:style w:type="character" w:customStyle="1" w:styleId="WW8Num27z1">
    <w:name w:val="WW8Num27z1"/>
    <w:qFormat/>
    <w:rPr>
      <w:rFonts w:ascii="Courier New" w:hAnsi="Courier New"/>
    </w:rPr>
  </w:style>
  <w:style w:type="character" w:customStyle="1" w:styleId="WW8Num27z2">
    <w:name w:val="WW8Num27z2"/>
    <w:qFormat/>
    <w:rPr>
      <w:rFonts w:ascii="Wingdings" w:hAnsi="Wingdings"/>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29z0">
    <w:name w:val="WW8Num29z0"/>
    <w:qFormat/>
    <w:rPr>
      <w:rFonts w:ascii="Symbol" w:hAnsi="Symbol"/>
    </w:rPr>
  </w:style>
  <w:style w:type="character" w:customStyle="1" w:styleId="WW8Num29z1">
    <w:name w:val="WW8Num29z1"/>
    <w:qFormat/>
    <w:rPr>
      <w:rFonts w:ascii="Courier New" w:hAnsi="Courier New"/>
    </w:rPr>
  </w:style>
  <w:style w:type="character" w:customStyle="1" w:styleId="WW8Num29z2">
    <w:name w:val="WW8Num29z2"/>
    <w:qFormat/>
    <w:rPr>
      <w:rFonts w:ascii="Wingdings" w:hAnsi="Wingdings"/>
    </w:rPr>
  </w:style>
  <w:style w:type="character" w:customStyle="1" w:styleId="WW8Num30z0">
    <w:name w:val="WW8Num30z0"/>
    <w:qFormat/>
    <w:rPr>
      <w:rFonts w:ascii="Symbol" w:hAnsi="Symbol"/>
    </w:rPr>
  </w:style>
  <w:style w:type="character" w:customStyle="1" w:styleId="WW8Num30z1">
    <w:name w:val="WW8Num30z1"/>
    <w:qFormat/>
    <w:rPr>
      <w:rFonts w:ascii="Courier New" w:hAnsi="Courier New"/>
    </w:rPr>
  </w:style>
  <w:style w:type="character" w:customStyle="1" w:styleId="WW8Num30z2">
    <w:name w:val="WW8Num30z2"/>
    <w:qFormat/>
    <w:rPr>
      <w:rFonts w:ascii="Wingdings" w:hAnsi="Wingdings"/>
    </w:rPr>
  </w:style>
  <w:style w:type="character" w:customStyle="1" w:styleId="WW8Num31z0">
    <w:name w:val="WW8Num31z0"/>
    <w:qFormat/>
    <w:rPr>
      <w:rFonts w:ascii="Times New Roman" w:eastAsia="Calibri" w:hAnsi="Times New Roman"/>
    </w:rPr>
  </w:style>
  <w:style w:type="character" w:customStyle="1" w:styleId="WW8Num31z1">
    <w:name w:val="WW8Num31z1"/>
    <w:qFormat/>
    <w:rPr>
      <w:rFonts w:ascii="Courier New" w:hAnsi="Courier New"/>
    </w:rPr>
  </w:style>
  <w:style w:type="character" w:customStyle="1" w:styleId="WW8Num31z2">
    <w:name w:val="WW8Num31z2"/>
    <w:qFormat/>
    <w:rPr>
      <w:rFonts w:ascii="Wingdings" w:hAnsi="Wingdings"/>
    </w:rPr>
  </w:style>
  <w:style w:type="character" w:customStyle="1" w:styleId="WW8Num31z3">
    <w:name w:val="WW8Num31z3"/>
    <w:qFormat/>
    <w:rPr>
      <w:rFonts w:ascii="Symbol" w:hAnsi="Symbol"/>
    </w:rPr>
  </w:style>
  <w:style w:type="character" w:customStyle="1" w:styleId="WW8Num32z0">
    <w:name w:val="WW8Num32z0"/>
    <w:qFormat/>
    <w:rPr>
      <w:rFonts w:ascii="Symbol" w:hAnsi="Symbol"/>
    </w:rPr>
  </w:style>
  <w:style w:type="character" w:customStyle="1" w:styleId="WW8Num32z1">
    <w:name w:val="WW8Num32z1"/>
    <w:qFormat/>
    <w:rPr>
      <w:rFonts w:ascii="Courier New" w:hAnsi="Courier New"/>
    </w:rPr>
  </w:style>
  <w:style w:type="character" w:customStyle="1" w:styleId="WW8Num32z2">
    <w:name w:val="WW8Num32z2"/>
    <w:qFormat/>
    <w:rPr>
      <w:rFonts w:ascii="Wingdings" w:hAnsi="Wingdings"/>
    </w:rPr>
  </w:style>
  <w:style w:type="character" w:customStyle="1" w:styleId="WW8Num33z0">
    <w:name w:val="WW8Num33z0"/>
    <w:qFormat/>
    <w:rPr>
      <w:rFonts w:ascii="Symbol" w:hAnsi="Symbol"/>
    </w:rPr>
  </w:style>
  <w:style w:type="character" w:customStyle="1" w:styleId="WW8Num33z1">
    <w:name w:val="WW8Num33z1"/>
    <w:qFormat/>
    <w:rPr>
      <w:rFonts w:ascii="Courier New" w:hAnsi="Courier New"/>
    </w:rPr>
  </w:style>
  <w:style w:type="character" w:customStyle="1" w:styleId="WW8Num33z2">
    <w:name w:val="WW8Num33z2"/>
    <w:qFormat/>
    <w:rPr>
      <w:rFonts w:ascii="Wingdings" w:hAnsi="Wingdings"/>
    </w:rPr>
  </w:style>
  <w:style w:type="character" w:customStyle="1" w:styleId="WW8Num34z0">
    <w:name w:val="WW8Num34z0"/>
    <w:qFormat/>
    <w:rPr>
      <w:rFonts w:ascii="Garamond" w:eastAsia="Times New Roman" w:hAnsi="Garamond" w:cs="Times New Roman"/>
      <w:b/>
    </w:rPr>
  </w:style>
  <w:style w:type="character" w:customStyle="1" w:styleId="WW8Num34z1">
    <w:name w:val="WW8Num34z1"/>
    <w:qFormat/>
    <w:rPr>
      <w:rFonts w:ascii="Courier New" w:hAnsi="Courier New"/>
    </w:rPr>
  </w:style>
  <w:style w:type="character" w:customStyle="1" w:styleId="WW8Num34z2">
    <w:name w:val="WW8Num34z2"/>
    <w:qFormat/>
    <w:rPr>
      <w:rFonts w:ascii="Wingdings" w:hAnsi="Wingdings"/>
    </w:rPr>
  </w:style>
  <w:style w:type="character" w:customStyle="1" w:styleId="WW8Num34z3">
    <w:name w:val="WW8Num34z3"/>
    <w:qFormat/>
    <w:rPr>
      <w:rFonts w:ascii="Symbol" w:hAnsi="Symbol"/>
    </w:rPr>
  </w:style>
  <w:style w:type="character" w:customStyle="1" w:styleId="WW-Policepardfaut">
    <w:name w:val="WW-Police par défaut"/>
    <w:qFormat/>
  </w:style>
  <w:style w:type="character" w:customStyle="1" w:styleId="Titre1Car">
    <w:name w:val="Titre 1 Car"/>
    <w:qFormat/>
    <w:rPr>
      <w:rFonts w:ascii="Calibri" w:eastAsia="Times New Roman" w:hAnsi="Calibri" w:cs="Times New Roman"/>
      <w:b/>
      <w:bCs/>
      <w:kern w:val="2"/>
      <w:sz w:val="32"/>
    </w:rPr>
  </w:style>
  <w:style w:type="character" w:customStyle="1" w:styleId="Titre2Car">
    <w:name w:val="Titre 2 Car"/>
    <w:qFormat/>
    <w:rPr>
      <w:rFonts w:ascii="Calibri" w:eastAsia="Times New Roman" w:hAnsi="Calibri" w:cs="Times New Roman"/>
      <w:b/>
      <w:bCs/>
      <w:i/>
      <w:iCs/>
      <w:sz w:val="28"/>
    </w:rPr>
  </w:style>
  <w:style w:type="character" w:customStyle="1" w:styleId="Titre3Car">
    <w:name w:val="Titre 3 Car"/>
    <w:qFormat/>
    <w:rPr>
      <w:rFonts w:ascii="Calibri" w:eastAsia="Times New Roman" w:hAnsi="Calibri" w:cs="Times New Roman"/>
      <w:b/>
      <w:bCs/>
      <w:sz w:val="26"/>
    </w:rPr>
  </w:style>
  <w:style w:type="character" w:customStyle="1" w:styleId="Titre4Car">
    <w:name w:val="Titre 4 Car"/>
    <w:qFormat/>
    <w:rPr>
      <w:rFonts w:ascii="Cambria" w:eastAsia="Times New Roman" w:hAnsi="Cambria" w:cs="Times New Roman"/>
      <w:b/>
      <w:bCs/>
      <w:sz w:val="28"/>
    </w:rPr>
  </w:style>
  <w:style w:type="character" w:customStyle="1" w:styleId="Titre5Car">
    <w:name w:val="Titre 5 Car"/>
    <w:qFormat/>
    <w:rPr>
      <w:rFonts w:ascii="Cambria" w:eastAsia="Times New Roman" w:hAnsi="Cambria" w:cs="Times New Roman"/>
      <w:b/>
      <w:bCs/>
      <w:i/>
      <w:iCs/>
      <w:sz w:val="26"/>
    </w:rPr>
  </w:style>
  <w:style w:type="character" w:customStyle="1" w:styleId="Titre6Car">
    <w:name w:val="Titre 6 Car"/>
    <w:qFormat/>
    <w:rPr>
      <w:rFonts w:ascii="Cambria" w:eastAsia="Times New Roman" w:hAnsi="Cambria" w:cs="Times New Roman"/>
      <w:b/>
      <w:bCs/>
      <w:sz w:val="22"/>
    </w:rPr>
  </w:style>
  <w:style w:type="character" w:customStyle="1" w:styleId="Titre7Car">
    <w:name w:val="Titre 7 Car"/>
    <w:qFormat/>
    <w:rPr>
      <w:rFonts w:ascii="Cambria" w:eastAsia="Times New Roman" w:hAnsi="Cambria" w:cs="Times New Roman"/>
      <w:sz w:val="24"/>
    </w:rPr>
  </w:style>
  <w:style w:type="character" w:customStyle="1" w:styleId="Titre8Car">
    <w:name w:val="Titre 8 Car"/>
    <w:qFormat/>
    <w:rPr>
      <w:rFonts w:ascii="Cambria" w:eastAsia="Times New Roman" w:hAnsi="Cambria" w:cs="Times New Roman"/>
      <w:i/>
      <w:iCs/>
      <w:sz w:val="24"/>
    </w:rPr>
  </w:style>
  <w:style w:type="character" w:customStyle="1" w:styleId="Titre9Car">
    <w:name w:val="Titre 9 Car"/>
    <w:qFormat/>
    <w:rPr>
      <w:rFonts w:ascii="Calibri" w:eastAsia="Times New Roman" w:hAnsi="Calibri" w:cs="Times New Roman"/>
      <w:sz w:val="22"/>
    </w:rPr>
  </w:style>
  <w:style w:type="character" w:customStyle="1" w:styleId="TitreCar">
    <w:name w:val="Titre Car"/>
    <w:qFormat/>
    <w:rPr>
      <w:rFonts w:ascii="Palatino" w:hAnsi="Palatino" w:cs="Times New Roman"/>
      <w:b/>
      <w:sz w:val="24"/>
    </w:rPr>
  </w:style>
  <w:style w:type="character" w:customStyle="1" w:styleId="CorpsdetexteCar">
    <w:name w:val="Corps de texte Car"/>
    <w:qFormat/>
    <w:rPr>
      <w:rFonts w:cs="Times New Roman"/>
      <w:sz w:val="24"/>
    </w:rPr>
  </w:style>
  <w:style w:type="character" w:customStyle="1" w:styleId="En-tteCar">
    <w:name w:val="En-tête Car"/>
    <w:qFormat/>
    <w:rPr>
      <w:rFonts w:cs="Times New Roman"/>
      <w:sz w:val="24"/>
    </w:rPr>
  </w:style>
  <w:style w:type="character" w:customStyle="1" w:styleId="RetraitcorpsdetexteCar">
    <w:name w:val="Retrait corps de texte Car"/>
    <w:qFormat/>
    <w:rPr>
      <w:rFonts w:cs="Times New Roman"/>
      <w:sz w:val="24"/>
    </w:rPr>
  </w:style>
  <w:style w:type="character" w:customStyle="1" w:styleId="Corpsdetexte3Car">
    <w:name w:val="Corps de texte 3 Car"/>
    <w:qFormat/>
    <w:rPr>
      <w:rFonts w:ascii="Times New Roman" w:hAnsi="Times New Roman" w:cs="Times New Roman"/>
      <w:color w:val="000000"/>
      <w:sz w:val="24"/>
    </w:rPr>
  </w:style>
  <w:style w:type="character" w:customStyle="1" w:styleId="Retraitcorpsdetexte2Car">
    <w:name w:val="Retrait corps de texte 2 Car"/>
    <w:qFormat/>
    <w:rPr>
      <w:rFonts w:cs="Times New Roman"/>
      <w:sz w:val="24"/>
    </w:rPr>
  </w:style>
  <w:style w:type="character" w:customStyle="1" w:styleId="PieddepageCar">
    <w:name w:val="Pied de page Car"/>
    <w:qFormat/>
    <w:rPr>
      <w:rFonts w:cs="Times New Roman"/>
      <w:sz w:val="24"/>
    </w:rPr>
  </w:style>
  <w:style w:type="character" w:customStyle="1" w:styleId="InternetLink">
    <w:name w:val="Internet Link"/>
    <w:qFormat/>
    <w:rPr>
      <w:rFonts w:cs="Times New Roman"/>
      <w:color w:val="0000FF"/>
      <w:u w:val="single"/>
    </w:rPr>
  </w:style>
  <w:style w:type="character" w:customStyle="1" w:styleId="Retraitcorpsdetexte3Car">
    <w:name w:val="Retrait corps de texte 3 Car"/>
    <w:qFormat/>
    <w:rPr>
      <w:rFonts w:cs="Times New Roman"/>
      <w:sz w:val="16"/>
    </w:rPr>
  </w:style>
  <w:style w:type="character" w:styleId="Numrodepage">
    <w:name w:val="page number"/>
    <w:rPr>
      <w:rFonts w:cs="Times New Roman"/>
    </w:rPr>
  </w:style>
  <w:style w:type="character" w:styleId="lev">
    <w:name w:val="Strong"/>
    <w:qFormat/>
    <w:rPr>
      <w:rFonts w:cs="Times New Roman"/>
      <w:b/>
      <w:bCs/>
    </w:rPr>
  </w:style>
  <w:style w:type="character" w:styleId="Accentuation">
    <w:name w:val="Emphasis"/>
    <w:qFormat/>
    <w:rPr>
      <w:rFonts w:cs="Times New Roman"/>
      <w:i/>
      <w:iCs/>
    </w:rPr>
  </w:style>
  <w:style w:type="character" w:styleId="Lienhypertextesuivivisit">
    <w:name w:val="FollowedHyperlink"/>
    <w:rPr>
      <w:rFonts w:cs="Times New Roman"/>
      <w:color w:val="800080"/>
      <w:u w:val="single"/>
    </w:rPr>
  </w:style>
  <w:style w:type="character" w:customStyle="1" w:styleId="Normal11ptCar">
    <w:name w:val="Normal + 11 pt Car"/>
    <w:qFormat/>
    <w:rPr>
      <w:rFonts w:ascii="Arial" w:hAnsi="Arial" w:cs="Times New Roman"/>
      <w:sz w:val="22"/>
      <w:szCs w:val="22"/>
    </w:rPr>
  </w:style>
  <w:style w:type="character" w:customStyle="1" w:styleId="Corpsdetexte2Car">
    <w:name w:val="Corps de texte 2 Car"/>
    <w:qFormat/>
    <w:rPr>
      <w:rFonts w:cs="Times New Roman"/>
      <w:sz w:val="24"/>
    </w:rPr>
  </w:style>
  <w:style w:type="character" w:styleId="MachinecrireHTML">
    <w:name w:val="HTML Typewriter"/>
    <w:qFormat/>
    <w:rPr>
      <w:rFonts w:ascii="Courier New" w:eastAsia="Times New Roman" w:hAnsi="Courier New" w:cs="Courier New"/>
      <w:sz w:val="20"/>
    </w:rPr>
  </w:style>
  <w:style w:type="character" w:customStyle="1" w:styleId="HTMLprformatCar">
    <w:name w:val="HTML préformaté Car"/>
    <w:qFormat/>
    <w:rPr>
      <w:rFonts w:ascii="Courier New" w:hAnsi="Courier New" w:cs="Courier"/>
    </w:rPr>
  </w:style>
  <w:style w:type="character" w:customStyle="1" w:styleId="menu-titreart">
    <w:name w:val="menu-titreart"/>
    <w:basedOn w:val="WW-Policepardfaut"/>
    <w:qFormat/>
  </w:style>
  <w:style w:type="character" w:customStyle="1" w:styleId="Textenonproportionnel">
    <w:name w:val="Texte non proportionnel"/>
    <w:qFormat/>
    <w:rPr>
      <w:rFonts w:ascii="Courier New" w:eastAsia="NSimSun" w:hAnsi="Courier New" w:cs="Courier New"/>
    </w:rPr>
  </w:style>
  <w:style w:type="character" w:customStyle="1" w:styleId="CitationCar">
    <w:name w:val="Citation Car"/>
    <w:qFormat/>
    <w:rPr>
      <w:rFonts w:ascii="Times New Roman" w:hAnsi="Times New Roman" w:cs="Times New Roman"/>
      <w:sz w:val="24"/>
      <w:szCs w:val="24"/>
    </w:rPr>
  </w:style>
  <w:style w:type="character" w:customStyle="1" w:styleId="textexposedshow">
    <w:name w:val="text_exposed_show"/>
    <w:basedOn w:val="Policepardfaut"/>
    <w:qFormat/>
  </w:style>
  <w:style w:type="character" w:customStyle="1" w:styleId="arialcrt12">
    <w:name w:val="arialcrt12"/>
    <w:basedOn w:val="Policepardfaut"/>
    <w:qFormat/>
  </w:style>
  <w:style w:type="character" w:customStyle="1" w:styleId="tx-psmhighlight-sword-2">
    <w:name w:val="tx-psmhighlight-sword-2"/>
    <w:basedOn w:val="Policepardfaut"/>
    <w:qFormat/>
  </w:style>
  <w:style w:type="character" w:customStyle="1" w:styleId="tx-psmhighlight-sword-3">
    <w:name w:val="tx-psmhighlight-sword-3"/>
    <w:basedOn w:val="Policepardfaut"/>
    <w:qFormat/>
  </w:style>
  <w:style w:type="character" w:customStyle="1" w:styleId="texte">
    <w:name w:val="texte"/>
    <w:basedOn w:val="Policepardfaut"/>
    <w:qFormat/>
  </w:style>
  <w:style w:type="character" w:customStyle="1" w:styleId="TitreCar1">
    <w:name w:val="Titre Car1"/>
    <w:link w:val="Titre"/>
    <w:qFormat/>
    <w:rPr>
      <w:rFonts w:ascii="Arial" w:eastAsia="SimSun" w:hAnsi="Arial" w:cs="Mangal"/>
      <w:sz w:val="28"/>
      <w:szCs w:val="28"/>
      <w:lang w:eastAsia="ar-SA"/>
    </w:rPr>
  </w:style>
  <w:style w:type="character" w:customStyle="1" w:styleId="CorpsdetexteCar1">
    <w:name w:val="Corps de texte Car1"/>
    <w:link w:val="Corpsdetexte"/>
    <w:qFormat/>
    <w:rPr>
      <w:rFonts w:ascii="Times" w:hAnsi="Times"/>
      <w:sz w:val="24"/>
      <w:lang w:eastAsia="ar-SA"/>
    </w:rPr>
  </w:style>
  <w:style w:type="character" w:customStyle="1" w:styleId="Sous-titreCar">
    <w:name w:val="Sous-titre Car"/>
    <w:link w:val="Sous-titre"/>
    <w:qFormat/>
    <w:rPr>
      <w:rFonts w:ascii="Arial" w:eastAsia="SimSun" w:hAnsi="Arial" w:cs="Mangal"/>
      <w:i/>
      <w:iCs/>
      <w:sz w:val="28"/>
      <w:szCs w:val="28"/>
      <w:lang w:eastAsia="ar-SA"/>
    </w:rPr>
  </w:style>
  <w:style w:type="character" w:customStyle="1" w:styleId="En-tteCar1">
    <w:name w:val="En-tête Car1"/>
    <w:link w:val="En-tte"/>
    <w:qFormat/>
    <w:rPr>
      <w:rFonts w:ascii="Times" w:hAnsi="Times"/>
      <w:sz w:val="24"/>
      <w:lang w:eastAsia="ar-SA"/>
    </w:rPr>
  </w:style>
  <w:style w:type="character" w:customStyle="1" w:styleId="RetraitcorpsdetexteCar1">
    <w:name w:val="Retrait corps de texte Car1"/>
    <w:link w:val="BodyTextIndented"/>
    <w:qFormat/>
    <w:rPr>
      <w:rFonts w:ascii="Times" w:hAnsi="Times"/>
      <w:sz w:val="24"/>
      <w:lang w:eastAsia="ar-SA"/>
    </w:rPr>
  </w:style>
  <w:style w:type="character" w:customStyle="1" w:styleId="Corpsdetexte3Car1">
    <w:name w:val="Corps de texte 3 Car1"/>
    <w:link w:val="Corpsdetexte3"/>
    <w:qFormat/>
    <w:rPr>
      <w:color w:val="000000"/>
      <w:sz w:val="24"/>
      <w:lang w:eastAsia="ar-SA"/>
    </w:rPr>
  </w:style>
  <w:style w:type="character" w:customStyle="1" w:styleId="Retraitcorpsdetexte2Car1">
    <w:name w:val="Retrait corps de texte 2 Car1"/>
    <w:link w:val="Retraitcorpsdetexte2"/>
    <w:qFormat/>
    <w:rPr>
      <w:rFonts w:ascii="Times" w:hAnsi="Times"/>
      <w:sz w:val="24"/>
      <w:lang w:eastAsia="ar-SA"/>
    </w:rPr>
  </w:style>
  <w:style w:type="character" w:customStyle="1" w:styleId="PieddepageCar1">
    <w:name w:val="Pied de page Car1"/>
    <w:link w:val="Pieddepage"/>
    <w:qFormat/>
    <w:rPr>
      <w:rFonts w:ascii="Times" w:hAnsi="Times"/>
      <w:sz w:val="24"/>
      <w:lang w:eastAsia="ar-SA"/>
    </w:rPr>
  </w:style>
  <w:style w:type="character" w:customStyle="1" w:styleId="Retraitcorpsdetexte3Car1">
    <w:name w:val="Retrait corps de texte 3 Car1"/>
    <w:link w:val="Retraitcorpsdetexte3"/>
    <w:qFormat/>
    <w:rPr>
      <w:rFonts w:ascii="Times" w:hAnsi="Times"/>
      <w:sz w:val="16"/>
      <w:lang w:eastAsia="ar-SA"/>
    </w:rPr>
  </w:style>
  <w:style w:type="character" w:customStyle="1" w:styleId="Corpsdetexte2Car1">
    <w:name w:val="Corps de texte 2 Car1"/>
    <w:link w:val="Corpsdetexte2"/>
    <w:qFormat/>
    <w:rPr>
      <w:rFonts w:ascii="Times" w:hAnsi="Times"/>
      <w:sz w:val="24"/>
      <w:lang w:eastAsia="ar-SA"/>
    </w:rPr>
  </w:style>
  <w:style w:type="character" w:customStyle="1" w:styleId="TextebrutCar">
    <w:name w:val="Texte brut Car"/>
    <w:link w:val="Textebrut"/>
    <w:qFormat/>
    <w:rPr>
      <w:rFonts w:ascii="Calibri" w:eastAsia="Calibri" w:hAnsi="Calibri"/>
      <w:sz w:val="22"/>
      <w:szCs w:val="21"/>
      <w:lang w:eastAsia="en-US"/>
    </w:rPr>
  </w:style>
  <w:style w:type="character" w:customStyle="1" w:styleId="TextedebullesCar">
    <w:name w:val="Texte de bulles Car"/>
    <w:link w:val="Textedebulles"/>
    <w:qFormat/>
    <w:rPr>
      <w:rFonts w:ascii="Tahoma" w:hAnsi="Tahoma" w:cs="Tahoma"/>
      <w:sz w:val="16"/>
      <w:szCs w:val="16"/>
      <w:lang w:eastAsia="ar-SA"/>
    </w:rPr>
  </w:style>
  <w:style w:type="character" w:customStyle="1" w:styleId="parole">
    <w:name w:val="parole"/>
    <w:basedOn w:val="Policepardfaut"/>
    <w:qFormat/>
  </w:style>
  <w:style w:type="character" w:customStyle="1" w:styleId="contentverset">
    <w:name w:val="content_verset"/>
    <w:qFormat/>
  </w:style>
  <w:style w:type="character" w:customStyle="1" w:styleId="style61">
    <w:name w:val="style61"/>
    <w:basedOn w:val="Policepardfaut"/>
    <w:qFormat/>
    <w:rPr>
      <w:rFonts w:ascii="Georgia" w:hAnsi="Georgia"/>
      <w:i/>
      <w:iCs/>
    </w:rPr>
  </w:style>
  <w:style w:type="character" w:customStyle="1" w:styleId="apple-converted-space">
    <w:name w:val="apple-converted-space"/>
    <w:basedOn w:val="Policepardfaut"/>
    <w:qFormat/>
  </w:style>
  <w:style w:type="character" w:customStyle="1" w:styleId="yiv0128188630msid585">
    <w:name w:val="yiv0128188630msid585"/>
    <w:basedOn w:val="Policepardfaut"/>
    <w:qFormat/>
  </w:style>
  <w:style w:type="character" w:customStyle="1" w:styleId="Corpsdutexte2">
    <w:name w:val="Corps du texte (2)_"/>
    <w:basedOn w:val="Policepardfaut"/>
    <w:link w:val="Corpsdutexte20"/>
    <w:qFormat/>
    <w:rPr>
      <w:sz w:val="27"/>
      <w:szCs w:val="27"/>
      <w:shd w:val="clear" w:color="auto" w:fill="FFFFFF"/>
    </w:rPr>
  </w:style>
  <w:style w:type="character" w:styleId="Mentionnonrsolue">
    <w:name w:val="Unresolved Mention"/>
    <w:basedOn w:val="Policepardfaut"/>
    <w:qFormat/>
    <w:rPr>
      <w:color w:val="605E5C"/>
      <w:shd w:val="clear" w:color="auto" w:fill="E1DFDD"/>
    </w:rPr>
  </w:style>
  <w:style w:type="character" w:customStyle="1" w:styleId="texte2">
    <w:name w:val="texte2"/>
    <w:basedOn w:val="Policepardfaut"/>
    <w:qFormat/>
  </w:style>
  <w:style w:type="character" w:styleId="Accentuationintense">
    <w:name w:val="Intense Emphasis"/>
    <w:basedOn w:val="Policepardfaut"/>
    <w:qFormat/>
    <w:rPr>
      <w:i/>
      <w:iCs/>
      <w:color w:val="4F81BD" w:themeColor="accent1"/>
    </w:rPr>
  </w:style>
  <w:style w:type="character" w:customStyle="1" w:styleId="hgkelc">
    <w:name w:val="hgkelc"/>
    <w:basedOn w:val="Policepardfaut"/>
    <w:qFormat/>
  </w:style>
  <w:style w:type="character" w:customStyle="1" w:styleId="markedcontent">
    <w:name w:val="markedcontent"/>
    <w:basedOn w:val="Policepardfaut"/>
    <w:qFormat/>
  </w:style>
  <w:style w:type="character" w:customStyle="1" w:styleId="ouvrage">
    <w:name w:val="ouvrage"/>
    <w:basedOn w:val="Policepardfaut"/>
    <w:qFormat/>
  </w:style>
  <w:style w:type="character" w:customStyle="1" w:styleId="characterstyle1">
    <w:name w:val="characterstyle1"/>
    <w:basedOn w:val="Policepardfaut"/>
    <w:qFormat/>
  </w:style>
  <w:style w:type="character" w:styleId="Appeldenotedefin">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basedOn w:val="Policepardfaut"/>
    <w:qFormat/>
    <w:rPr>
      <w:vertAlign w:val="superscript"/>
    </w:rPr>
  </w:style>
  <w:style w:type="character" w:customStyle="1" w:styleId="style42">
    <w:name w:val="style42"/>
    <w:basedOn w:val="Policepardfaut"/>
    <w:qFormat/>
  </w:style>
  <w:style w:type="character" w:customStyle="1" w:styleId="bumpedfont15">
    <w:name w:val="bumpedfont15"/>
    <w:basedOn w:val="Policepardfaut"/>
    <w:qFormat/>
  </w:style>
  <w:style w:type="character" w:customStyle="1" w:styleId="typologyarticleblocksubheadline-sc-1vro4tp-4">
    <w:name w:val="typologyarticle__blocksubheadline-sc-1vro4tp-4"/>
    <w:basedOn w:val="Policepardfaut"/>
    <w:qFormat/>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link w:val="Commentaire"/>
    <w:qFormat/>
    <w:rPr>
      <w:rFonts w:ascii="Times" w:hAnsi="Times"/>
      <w:lang w:eastAsia="ar-SA"/>
    </w:rPr>
  </w:style>
  <w:style w:type="character" w:customStyle="1" w:styleId="ObjetducommentaireCar">
    <w:name w:val="Objet du commentaire Car"/>
    <w:basedOn w:val="CommentaireCar"/>
    <w:link w:val="Objetducommentaire"/>
    <w:qFormat/>
    <w:rPr>
      <w:rFonts w:ascii="Times" w:hAnsi="Times"/>
      <w:b/>
      <w:bCs/>
      <w:lang w:eastAsia="ar-SA"/>
    </w:rPr>
  </w:style>
  <w:style w:type="character" w:customStyle="1" w:styleId="InternetLink1">
    <w:name w:val="Internet Link1"/>
    <w:qFormat/>
    <w:rPr>
      <w:color w:val="000080"/>
      <w:u w:val="single"/>
    </w:rPr>
  </w:style>
  <w:style w:type="character" w:customStyle="1" w:styleId="gmail-aucun">
    <w:name w:val="gmail-aucun"/>
    <w:basedOn w:val="Policepardfaut"/>
    <w:qFormat/>
  </w:style>
  <w:style w:type="character" w:customStyle="1" w:styleId="InternetLink2">
    <w:name w:val="Internet Link2"/>
    <w:qFormat/>
    <w:rPr>
      <w:color w:val="000080"/>
      <w:u w:val="single"/>
    </w:rPr>
  </w:style>
  <w:style w:type="character" w:customStyle="1" w:styleId="Puces">
    <w:name w:val="Puces"/>
    <w:qFormat/>
    <w:rPr>
      <w:rFonts w:ascii="OpenSymbol" w:eastAsia="OpenSymbol" w:hAnsi="OpenSymbol" w:cs="OpenSymbol"/>
    </w:rPr>
  </w:style>
  <w:style w:type="character" w:customStyle="1" w:styleId="InternetLink3">
    <w:name w:val="Internet Link3"/>
    <w:qFormat/>
    <w:rPr>
      <w:color w:val="000080"/>
      <w:u w:val="single"/>
    </w:rPr>
  </w:style>
  <w:style w:type="character" w:styleId="Lienhypertexte">
    <w:name w:val="Hyperlink"/>
    <w:rPr>
      <w:color w:val="000080"/>
      <w:u w:val="single"/>
    </w:rPr>
  </w:style>
  <w:style w:type="paragraph" w:styleId="Titre">
    <w:name w:val="Title"/>
    <w:basedOn w:val="Normal"/>
    <w:next w:val="Sous-titre"/>
    <w:link w:val="TitreCar1"/>
    <w:uiPriority w:val="10"/>
    <w:qFormat/>
    <w:pPr>
      <w:keepNext/>
      <w:spacing w:before="240" w:after="120"/>
    </w:pPr>
    <w:rPr>
      <w:rFonts w:ascii="Arial" w:eastAsia="SimSun" w:hAnsi="Arial"/>
      <w:sz w:val="28"/>
      <w:szCs w:val="28"/>
    </w:rPr>
  </w:style>
  <w:style w:type="paragraph" w:styleId="Corpsdetexte">
    <w:name w:val="Body Text"/>
    <w:basedOn w:val="Normal"/>
    <w:link w:val="CorpsdetexteCar1"/>
    <w:pPr>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Sous-titre">
    <w:name w:val="Subtitle"/>
    <w:basedOn w:val="Titre"/>
    <w:next w:val="Corpsdetexte"/>
    <w:link w:val="Sous-titreCar"/>
    <w:uiPriority w:val="11"/>
    <w:qFormat/>
    <w:pPr>
      <w:jc w:val="center"/>
    </w:pPr>
    <w:rPr>
      <w:i/>
      <w:iCs/>
    </w:rPr>
  </w:style>
  <w:style w:type="paragraph" w:customStyle="1" w:styleId="HeaderandFooter">
    <w:name w:val="Header and Footer"/>
    <w:basedOn w:val="Normal"/>
    <w:qFormat/>
  </w:style>
  <w:style w:type="paragraph" w:styleId="En-tte">
    <w:name w:val="header"/>
    <w:basedOn w:val="Normal"/>
    <w:link w:val="En-tteCar1"/>
    <w:pPr>
      <w:tabs>
        <w:tab w:val="center" w:pos="4536"/>
        <w:tab w:val="right" w:pos="9072"/>
      </w:tabs>
    </w:pPr>
  </w:style>
  <w:style w:type="paragraph" w:customStyle="1" w:styleId="BodyTextIndented">
    <w:name w:val="Body Text;Indented"/>
    <w:basedOn w:val="Normal"/>
    <w:link w:val="RetraitcorpsdetexteCar1"/>
    <w:qFormat/>
    <w:pPr>
      <w:ind w:firstLine="284"/>
      <w:jc w:val="both"/>
    </w:pPr>
  </w:style>
  <w:style w:type="paragraph" w:styleId="Corpsdetexte3">
    <w:name w:val="Body Text 3"/>
    <w:basedOn w:val="Normal"/>
    <w:link w:val="Corpsdetexte3Car1"/>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Pr>
      <w:color w:val="000000"/>
    </w:rPr>
  </w:style>
  <w:style w:type="paragraph" w:styleId="Retraitcorpsdetexte2">
    <w:name w:val="Body Text Indent 2"/>
    <w:basedOn w:val="Normal"/>
    <w:link w:val="Retraitcorpsdetexte2Car1"/>
    <w:qFormat/>
    <w:pPr>
      <w:pBdr>
        <w:top w:val="single" w:sz="4" w:space="1" w:color="000000"/>
        <w:left w:val="single" w:sz="4" w:space="4" w:color="000000"/>
        <w:bottom w:val="single" w:sz="4" w:space="1" w:color="000000"/>
        <w:right w:val="single" w:sz="4" w:space="4" w:color="000000"/>
      </w:pBdr>
      <w:ind w:firstLine="284"/>
      <w:jc w:val="both"/>
    </w:pPr>
  </w:style>
  <w:style w:type="paragraph" w:styleId="Pieddepage">
    <w:name w:val="footer"/>
    <w:basedOn w:val="Normal"/>
    <w:link w:val="PieddepageCar1"/>
    <w:pPr>
      <w:tabs>
        <w:tab w:val="center" w:pos="4536"/>
        <w:tab w:val="right" w:pos="9072"/>
      </w:tabs>
    </w:pPr>
  </w:style>
  <w:style w:type="paragraph" w:styleId="Retraitcorpsdetexte3">
    <w:name w:val="Body Text Indent 3"/>
    <w:basedOn w:val="Normal"/>
    <w:link w:val="Retraitcorpsdetexte3Car1"/>
    <w:qFormat/>
    <w:pPr>
      <w:pBdr>
        <w:top w:val="single" w:sz="4" w:space="1" w:color="000000"/>
        <w:left w:val="single" w:sz="4" w:space="4" w:color="000000"/>
        <w:bottom w:val="single" w:sz="4" w:space="1" w:color="000000"/>
        <w:right w:val="single" w:sz="4" w:space="4" w:color="000000"/>
      </w:pBdr>
      <w:ind w:firstLine="284"/>
      <w:jc w:val="both"/>
    </w:pPr>
    <w:rPr>
      <w:sz w:val="16"/>
    </w:rPr>
  </w:style>
  <w:style w:type="paragraph" w:customStyle="1" w:styleId="Paragraphedeliste1">
    <w:name w:val="Paragraphe de liste1"/>
    <w:basedOn w:val="Normal"/>
    <w:qFormat/>
    <w:pPr>
      <w:spacing w:line="276" w:lineRule="auto"/>
      <w:ind w:left="720"/>
    </w:pPr>
    <w:rPr>
      <w:rFonts w:ascii="Calibri" w:hAnsi="Calibri"/>
      <w:sz w:val="22"/>
      <w:szCs w:val="22"/>
    </w:rPr>
  </w:style>
  <w:style w:type="paragraph" w:styleId="Corpsdetexte2">
    <w:name w:val="Body Text 2"/>
    <w:basedOn w:val="Normal"/>
    <w:link w:val="Corpsdetexte2Car1"/>
    <w:qFormat/>
    <w:pPr>
      <w:spacing w:after="120" w:line="480" w:lineRule="auto"/>
    </w:pPr>
  </w:style>
  <w:style w:type="paragraph" w:customStyle="1" w:styleId="Listeclaire-Accent51">
    <w:name w:val="Liste claire - Accent 51"/>
    <w:basedOn w:val="Normal"/>
    <w:qFormat/>
    <w:pPr>
      <w:ind w:left="720"/>
    </w:pPr>
    <w:rPr>
      <w:rFonts w:ascii="Calibri" w:hAnsi="Calibri"/>
      <w:sz w:val="22"/>
      <w:szCs w:val="22"/>
    </w:rPr>
  </w:style>
  <w:style w:type="paragraph" w:customStyle="1" w:styleId="Titre26">
    <w:name w:val="Titre 26"/>
    <w:basedOn w:val="Normal"/>
    <w:qFormat/>
    <w:pPr>
      <w:spacing w:before="280" w:after="120"/>
    </w:pPr>
    <w:rPr>
      <w:rFonts w:ascii="Arial" w:hAnsi="Arial" w:cs="Arial"/>
      <w:b/>
      <w:bCs/>
      <w:color w:val="6A9EC3"/>
      <w:sz w:val="30"/>
      <w:szCs w:val="30"/>
    </w:rPr>
  </w:style>
  <w:style w:type="paragraph" w:styleId="Listepuces">
    <w:name w:val="List Bullet"/>
    <w:basedOn w:val="Normal"/>
    <w:pPr>
      <w:tabs>
        <w:tab w:val="left" w:pos="0"/>
      </w:tabs>
      <w:ind w:left="360" w:hanging="360"/>
    </w:pPr>
  </w:style>
  <w:style w:type="paragraph" w:customStyle="1" w:styleId="Normal11pt">
    <w:name w:val="Normal + 11 pt"/>
    <w:basedOn w:val="Normal"/>
    <w:qFormat/>
    <w:pPr>
      <w:tabs>
        <w:tab w:val="left" w:pos="5520"/>
      </w:tabs>
    </w:pPr>
    <w:rPr>
      <w:rFonts w:ascii="Arial" w:hAnsi="Arial"/>
      <w:sz w:val="22"/>
      <w:szCs w:val="22"/>
    </w:rPr>
  </w:style>
  <w:style w:type="paragraph" w:styleId="NormalWeb">
    <w:name w:val="Normal (Web)"/>
    <w:basedOn w:val="Normal"/>
    <w:uiPriority w:val="99"/>
    <w:qFormat/>
    <w:pPr>
      <w:spacing w:before="280" w:after="280"/>
    </w:pPr>
  </w:style>
  <w:style w:type="paragraph" w:customStyle="1" w:styleId="Sansinterligne1">
    <w:name w:val="Sans interligne1"/>
    <w:qFormat/>
    <w:pPr>
      <w:widowControl w:val="0"/>
    </w:pPr>
    <w:rPr>
      <w:rFonts w:ascii="Calibri" w:eastAsia="Calibri" w:hAnsi="Calibri"/>
      <w:sz w:val="22"/>
      <w:szCs w:val="22"/>
      <w:lang w:eastAsia="ar-SA"/>
    </w:rPr>
  </w:style>
  <w:style w:type="paragraph" w:customStyle="1" w:styleId="Default">
    <w:name w:val="Default"/>
    <w:qFormat/>
    <w:pPr>
      <w:widowControl w:val="0"/>
    </w:pPr>
    <w:rPr>
      <w:rFonts w:eastAsia="Arial"/>
      <w:color w:val="000000"/>
      <w:sz w:val="24"/>
      <w:szCs w:val="24"/>
      <w:lang w:eastAsia="ar-SA"/>
    </w:rPr>
  </w:style>
  <w:style w:type="paragraph" w:customStyle="1" w:styleId="PrformatHTML1">
    <w:name w:val="Préformaté HTML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ecxmsonormal">
    <w:name w:val="ecxmsonormal"/>
    <w:basedOn w:val="Normal"/>
    <w:qFormat/>
    <w:pPr>
      <w:spacing w:after="324"/>
    </w:pPr>
    <w:rPr>
      <w:lang w:val="es-ES"/>
    </w:rPr>
  </w:style>
  <w:style w:type="paragraph" w:customStyle="1" w:styleId="spip">
    <w:name w:val="spip"/>
    <w:basedOn w:val="Normal"/>
    <w:qFormat/>
  </w:style>
  <w:style w:type="paragraph" w:customStyle="1" w:styleId="Contenudetableau">
    <w:name w:val="Contenu de tableau"/>
    <w:basedOn w:val="Normal"/>
    <w:qFormat/>
    <w:pPr>
      <w:suppressLineNumbers/>
    </w:pPr>
  </w:style>
  <w:style w:type="paragraph" w:customStyle="1" w:styleId="Grilleclaire-Accent51">
    <w:name w:val="Grille claire - Accent 51"/>
    <w:basedOn w:val="Normal"/>
    <w:qFormat/>
    <w:pPr>
      <w:spacing w:after="283"/>
      <w:ind w:left="567" w:right="567"/>
    </w:pPr>
  </w:style>
  <w:style w:type="paragraph" w:customStyle="1" w:styleId="Listecouleur-Accent11">
    <w:name w:val="Liste couleur - Accent 11"/>
    <w:basedOn w:val="Normal"/>
    <w:qFormat/>
    <w:pPr>
      <w:ind w:left="720"/>
    </w:pPr>
    <w:rPr>
      <w:rFonts w:ascii="Calibri" w:hAnsi="Calibri"/>
      <w:sz w:val="22"/>
      <w:szCs w:val="22"/>
    </w:rPr>
  </w:style>
  <w:style w:type="paragraph" w:customStyle="1" w:styleId="Contenuducadre">
    <w:name w:val="Contenu du cadre"/>
    <w:basedOn w:val="Corpsdetexte"/>
    <w:qFormat/>
  </w:style>
  <w:style w:type="paragraph" w:customStyle="1" w:styleId="Listemoyenne2-Accent41">
    <w:name w:val="Liste moyenne 2 - Accent 41"/>
    <w:basedOn w:val="Normal"/>
    <w:qFormat/>
    <w:pPr>
      <w:widowControl/>
      <w:suppressAutoHyphens w:val="0"/>
      <w:ind w:left="720"/>
    </w:pPr>
    <w:rPr>
      <w:rFonts w:ascii="Cambria" w:hAnsi="Cambria"/>
    </w:rPr>
  </w:style>
  <w:style w:type="paragraph" w:customStyle="1" w:styleId="paragraphes">
    <w:name w:val="paragraphes"/>
    <w:basedOn w:val="Normal"/>
    <w:qFormat/>
    <w:pPr>
      <w:spacing w:before="280" w:after="280"/>
    </w:pPr>
    <w:rPr>
      <w:rFonts w:eastAsia="SimSun" w:cs="Mangal"/>
      <w:kern w:val="2"/>
      <w:lang w:eastAsia="hi-IN" w:bidi="hi-IN"/>
    </w:rPr>
  </w:style>
  <w:style w:type="paragraph" w:customStyle="1" w:styleId="paragraphedeliste2">
    <w:name w:val="paragraphedeliste2"/>
    <w:basedOn w:val="Normal"/>
    <w:qFormat/>
    <w:pPr>
      <w:widowControl/>
      <w:suppressAutoHyphens w:val="0"/>
      <w:spacing w:before="280" w:after="280"/>
    </w:pPr>
  </w:style>
  <w:style w:type="paragraph" w:customStyle="1" w:styleId="Grilleclaire-Accent31">
    <w:name w:val="Grille claire - Accent 31"/>
    <w:basedOn w:val="Normal"/>
    <w:qFormat/>
    <w:pPr>
      <w:widowControl/>
      <w:suppressAutoHyphens w:val="0"/>
      <w:ind w:left="720"/>
    </w:pPr>
    <w:rPr>
      <w:rFonts w:ascii="Cambria" w:hAnsi="Cambria"/>
    </w:rPr>
  </w:style>
  <w:style w:type="paragraph" w:customStyle="1" w:styleId="Titredetableau">
    <w:name w:val="Titre de tableau"/>
    <w:basedOn w:val="Contenudetableau"/>
    <w:qFormat/>
    <w:pPr>
      <w:jc w:val="center"/>
    </w:pPr>
    <w:rPr>
      <w:b/>
      <w:bCs/>
    </w:rPr>
  </w:style>
  <w:style w:type="paragraph" w:customStyle="1" w:styleId="Grillemoyenne1-Accent21">
    <w:name w:val="Grille moyenne 1 - Accent 21"/>
    <w:basedOn w:val="Normal"/>
    <w:qFormat/>
    <w:pPr>
      <w:widowControl/>
      <w:suppressAutoHyphens w:val="0"/>
      <w:ind w:left="720"/>
    </w:pPr>
    <w:rPr>
      <w:rFonts w:ascii="Cambria" w:hAnsi="Cambria"/>
    </w:rPr>
  </w:style>
  <w:style w:type="paragraph" w:customStyle="1" w:styleId="Texteprformat">
    <w:name w:val="Texte préformaté"/>
    <w:basedOn w:val="Normal"/>
    <w:qFormat/>
    <w:rPr>
      <w:rFonts w:ascii="Courier New" w:eastAsia="NSimSun" w:hAnsi="Courier New" w:cs="Courier New"/>
      <w:sz w:val="20"/>
    </w:rPr>
  </w:style>
  <w:style w:type="paragraph" w:customStyle="1" w:styleId="Tramecouleur-Accent31">
    <w:name w:val="Trame couleur - Accent 31"/>
    <w:basedOn w:val="Normal"/>
    <w:qFormat/>
    <w:pPr>
      <w:widowControl/>
      <w:suppressAutoHyphens w:val="0"/>
      <w:ind w:left="720"/>
      <w:contextualSpacing/>
    </w:pPr>
    <w:rPr>
      <w:rFonts w:ascii="Cambria" w:hAnsi="Cambria"/>
    </w:rPr>
  </w:style>
  <w:style w:type="paragraph" w:customStyle="1" w:styleId="Listecouleur-Accent12">
    <w:name w:val="Liste couleur - Accent 12"/>
    <w:basedOn w:val="Normal"/>
    <w:qFormat/>
    <w:pPr>
      <w:widowControl/>
      <w:suppressAutoHyphens w:val="0"/>
      <w:ind w:left="720"/>
      <w:contextualSpacing/>
    </w:pPr>
    <w:rPr>
      <w:rFonts w:ascii="Cambria" w:eastAsia="Cambria" w:hAnsi="Cambria"/>
      <w:lang w:eastAsia="en-US"/>
    </w:rPr>
  </w:style>
  <w:style w:type="paragraph" w:customStyle="1" w:styleId="NormalTimesNewRoman">
    <w:name w:val="Normal + Times New Roman"/>
    <w:basedOn w:val="Normal"/>
    <w:qFormat/>
    <w:pPr>
      <w:jc w:val="both"/>
    </w:pPr>
    <w:rPr>
      <w:rFonts w:cs="Arial"/>
    </w:rPr>
  </w:style>
  <w:style w:type="paragraph" w:customStyle="1" w:styleId="Paragraphedeliste11">
    <w:name w:val="Paragraphe de liste11"/>
    <w:basedOn w:val="Normal"/>
    <w:qFormat/>
    <w:pPr>
      <w:spacing w:line="276" w:lineRule="auto"/>
      <w:ind w:left="720"/>
    </w:pPr>
    <w:rPr>
      <w:rFonts w:ascii="Calibri" w:hAnsi="Calibri"/>
      <w:sz w:val="22"/>
      <w:szCs w:val="22"/>
    </w:rPr>
  </w:style>
  <w:style w:type="paragraph" w:customStyle="1" w:styleId="Sansinterligne11">
    <w:name w:val="Sans interligne11"/>
    <w:qFormat/>
    <w:pPr>
      <w:widowControl w:val="0"/>
    </w:pPr>
    <w:rPr>
      <w:rFonts w:ascii="Calibri" w:eastAsia="Calibri" w:hAnsi="Calibri"/>
      <w:sz w:val="22"/>
      <w:szCs w:val="22"/>
      <w:lang w:eastAsia="ar-SA"/>
    </w:rPr>
  </w:style>
  <w:style w:type="paragraph" w:customStyle="1" w:styleId="HTMLprformat1">
    <w:name w:val="HTML préformaté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Tramecouleur-Accent311">
    <w:name w:val="Trame couleur - Accent 311"/>
    <w:basedOn w:val="Normal"/>
    <w:qFormat/>
    <w:pPr>
      <w:widowControl/>
      <w:suppressAutoHyphens w:val="0"/>
      <w:ind w:left="720"/>
      <w:contextualSpacing/>
    </w:pPr>
    <w:rPr>
      <w:rFonts w:ascii="Cambria" w:hAnsi="Cambria"/>
    </w:rPr>
  </w:style>
  <w:style w:type="paragraph" w:customStyle="1" w:styleId="Listecouleur-Accent121">
    <w:name w:val="Liste couleur - Accent 121"/>
    <w:basedOn w:val="Normal"/>
    <w:qFormat/>
    <w:pPr>
      <w:widowControl/>
      <w:suppressAutoHyphens w:val="0"/>
      <w:ind w:left="720"/>
      <w:contextualSpacing/>
    </w:pPr>
    <w:rPr>
      <w:rFonts w:ascii="Cambria" w:eastAsia="Cambria" w:hAnsi="Cambria"/>
      <w:lang w:eastAsia="en-US"/>
    </w:rPr>
  </w:style>
  <w:style w:type="paragraph" w:styleId="Textebrut">
    <w:name w:val="Plain Text"/>
    <w:basedOn w:val="Normal"/>
    <w:link w:val="TextebrutCar"/>
    <w:qFormat/>
    <w:pPr>
      <w:widowControl/>
      <w:suppressAutoHyphens w:val="0"/>
    </w:pPr>
    <w:rPr>
      <w:rFonts w:ascii="Calibri" w:eastAsia="Calibri" w:hAnsi="Calibri"/>
      <w:sz w:val="22"/>
      <w:szCs w:val="21"/>
      <w:lang w:eastAsia="en-US"/>
    </w:rPr>
  </w:style>
  <w:style w:type="paragraph" w:customStyle="1" w:styleId="western">
    <w:name w:val="western"/>
    <w:basedOn w:val="Normal"/>
    <w:qFormat/>
    <w:pPr>
      <w:widowControl/>
      <w:suppressAutoHyphens w:val="0"/>
      <w:spacing w:before="280"/>
    </w:pPr>
    <w:rPr>
      <w:b/>
      <w:bCs/>
      <w:sz w:val="28"/>
      <w:szCs w:val="28"/>
    </w:rPr>
  </w:style>
  <w:style w:type="paragraph" w:customStyle="1" w:styleId="Textbody">
    <w:name w:val="Text body"/>
    <w:basedOn w:val="Normal"/>
    <w:qFormat/>
    <w:pPr>
      <w:spacing w:after="120"/>
      <w:textAlignment w:val="baseline"/>
    </w:pPr>
    <w:rPr>
      <w:rFonts w:eastAsia="SimSun" w:cs="Mangal"/>
      <w:kern w:val="2"/>
      <w:lang w:eastAsia="zh-CN" w:bidi="hi-IN"/>
    </w:rPr>
  </w:style>
  <w:style w:type="paragraph" w:styleId="Textedebulles">
    <w:name w:val="Balloon Text"/>
    <w:basedOn w:val="Normal"/>
    <w:link w:val="TextedebullesCar"/>
    <w:qFormat/>
    <w:rPr>
      <w:rFonts w:ascii="Tahoma" w:hAnsi="Tahoma"/>
      <w:sz w:val="16"/>
      <w:szCs w:val="16"/>
    </w:rPr>
  </w:style>
  <w:style w:type="paragraph" w:customStyle="1" w:styleId="PrformatHTML11">
    <w:name w:val="Préformaté HTML1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Listecouleur-Accent13">
    <w:name w:val="Liste couleur - Accent 13"/>
    <w:basedOn w:val="Normal"/>
    <w:qFormat/>
    <w:pPr>
      <w:widowControl/>
      <w:suppressAutoHyphens w:val="0"/>
      <w:ind w:left="720"/>
      <w:contextualSpacing/>
    </w:pPr>
    <w:rPr>
      <w:rFonts w:ascii="Calibri" w:hAnsi="Calibri"/>
    </w:rPr>
  </w:style>
  <w:style w:type="paragraph" w:customStyle="1" w:styleId="Listecouleur-Accent131">
    <w:name w:val="Liste couleur - Accent 131"/>
    <w:basedOn w:val="Normal"/>
    <w:qFormat/>
    <w:pPr>
      <w:widowControl/>
      <w:suppressAutoHyphens w:val="0"/>
      <w:ind w:left="720"/>
      <w:contextualSpacing/>
    </w:pPr>
    <w:rPr>
      <w:rFonts w:ascii="Cambria" w:eastAsia="Cambria" w:hAnsi="Cambria"/>
      <w:lang w:eastAsia="en-US"/>
    </w:rPr>
  </w:style>
  <w:style w:type="paragraph" w:customStyle="1" w:styleId="Sansinterligne2">
    <w:name w:val="Sans interligne2"/>
    <w:qFormat/>
    <w:rPr>
      <w:rFonts w:ascii="Calibri" w:eastAsia="Calibri" w:hAnsi="Calibri"/>
      <w:sz w:val="22"/>
      <w:szCs w:val="22"/>
      <w:lang w:val="en-US" w:eastAsia="en-US"/>
    </w:rPr>
  </w:style>
  <w:style w:type="paragraph" w:customStyle="1" w:styleId="yiv8215857789">
    <w:name w:val="yiv8215857789"/>
    <w:basedOn w:val="Normal"/>
    <w:qFormat/>
    <w:pPr>
      <w:widowControl/>
      <w:suppressAutoHyphens w:val="0"/>
      <w:spacing w:before="280" w:after="280"/>
    </w:pPr>
  </w:style>
  <w:style w:type="paragraph" w:customStyle="1" w:styleId="yiv8215857789msonormal">
    <w:name w:val="yiv8215857789msonormal"/>
    <w:basedOn w:val="Normal"/>
    <w:qFormat/>
    <w:pPr>
      <w:widowControl/>
      <w:suppressAutoHyphens w:val="0"/>
      <w:spacing w:before="280" w:after="280"/>
    </w:pPr>
  </w:style>
  <w:style w:type="paragraph" w:customStyle="1" w:styleId="sansinterligne">
    <w:name w:val="sansinterligne"/>
    <w:basedOn w:val="Normal"/>
    <w:qFormat/>
    <w:pPr>
      <w:widowControl/>
      <w:suppressAutoHyphens w:val="0"/>
      <w:spacing w:before="280" w:after="280"/>
    </w:pPr>
  </w:style>
  <w:style w:type="paragraph" w:styleId="Paragraphedeliste">
    <w:name w:val="List Paragraph"/>
    <w:basedOn w:val="Normal"/>
    <w:qFormat/>
    <w:pPr>
      <w:widowControl/>
      <w:suppressAutoHyphens w:val="0"/>
      <w:ind w:left="720"/>
      <w:contextualSpacing/>
    </w:pPr>
    <w:rPr>
      <w:rFonts w:ascii="Cambria" w:hAnsi="Cambria"/>
    </w:rPr>
  </w:style>
  <w:style w:type="paragraph" w:styleId="Sansinterligne0">
    <w:name w:val="No Spacing"/>
    <w:qFormat/>
    <w:rPr>
      <w:sz w:val="24"/>
      <w:szCs w:val="22"/>
      <w:lang w:eastAsia="en-US"/>
    </w:rPr>
  </w:style>
  <w:style w:type="paragraph" w:customStyle="1" w:styleId="yiv5064076410msonormal">
    <w:name w:val="yiv5064076410msonormal"/>
    <w:basedOn w:val="Normal"/>
    <w:qFormat/>
    <w:pPr>
      <w:widowControl/>
      <w:suppressAutoHyphens w:val="0"/>
      <w:spacing w:before="280" w:after="280"/>
    </w:pPr>
    <w:rPr>
      <w:sz w:val="20"/>
    </w:rPr>
  </w:style>
  <w:style w:type="paragraph" w:customStyle="1" w:styleId="yiv1715725215msoheader">
    <w:name w:val="yiv1715725215msoheader"/>
    <w:basedOn w:val="Normal"/>
    <w:qFormat/>
    <w:pPr>
      <w:widowControl/>
      <w:suppressAutoHyphens w:val="0"/>
      <w:spacing w:before="280" w:after="280"/>
    </w:pPr>
    <w:rPr>
      <w:sz w:val="20"/>
    </w:rPr>
  </w:style>
  <w:style w:type="paragraph" w:customStyle="1" w:styleId="yiv1715725215msonormal">
    <w:name w:val="yiv1715725215msonormal"/>
    <w:basedOn w:val="Normal"/>
    <w:qFormat/>
    <w:pPr>
      <w:widowControl/>
      <w:suppressAutoHyphens w:val="0"/>
      <w:spacing w:before="280" w:after="280"/>
    </w:pPr>
    <w:rPr>
      <w:sz w:val="20"/>
    </w:rPr>
  </w:style>
  <w:style w:type="paragraph" w:customStyle="1" w:styleId="Corpsdutexte20">
    <w:name w:val="Corps du texte (2)"/>
    <w:basedOn w:val="Normal"/>
    <w:link w:val="Corpsdutexte2"/>
    <w:qFormat/>
    <w:pPr>
      <w:shd w:val="clear" w:color="auto" w:fill="FFFFFF"/>
      <w:suppressAutoHyphens w:val="0"/>
      <w:spacing w:after="300" w:line="0" w:lineRule="atLeast"/>
      <w:jc w:val="center"/>
    </w:pPr>
    <w:rPr>
      <w:sz w:val="27"/>
      <w:szCs w:val="27"/>
    </w:rPr>
  </w:style>
  <w:style w:type="paragraph" w:customStyle="1" w:styleId="ydp94af70fyiv0505617700ydp8b071amsonormal">
    <w:name w:val="ydp94af70fyiv0505617700ydp8b071amsonormal"/>
    <w:basedOn w:val="Normal"/>
    <w:qFormat/>
    <w:pPr>
      <w:widowControl/>
      <w:suppressAutoHyphens w:val="0"/>
      <w:spacing w:before="280" w:after="280"/>
    </w:pPr>
  </w:style>
  <w:style w:type="paragraph" w:customStyle="1" w:styleId="ydp673e1ba2msonormal">
    <w:name w:val="ydp673e1ba2msonormal"/>
    <w:basedOn w:val="Normal"/>
    <w:qFormat/>
    <w:pPr>
      <w:widowControl/>
      <w:suppressAutoHyphens w:val="0"/>
      <w:spacing w:before="280" w:after="280"/>
    </w:pPr>
  </w:style>
  <w:style w:type="paragraph" w:customStyle="1" w:styleId="ydp1e74dabcmsonormal">
    <w:name w:val="ydp1e74dabcmsonormal"/>
    <w:basedOn w:val="Normal"/>
    <w:qFormat/>
    <w:pPr>
      <w:widowControl/>
      <w:suppressAutoHyphens w:val="0"/>
      <w:spacing w:before="280" w:after="280"/>
    </w:pPr>
  </w:style>
  <w:style w:type="paragraph" w:customStyle="1" w:styleId="ydp6ff1d66cyiv7660335842ydp5b898c03msonormal">
    <w:name w:val="ydp6ff1d66cyiv7660335842ydp5b898c03msonormal"/>
    <w:basedOn w:val="Normal"/>
    <w:qFormat/>
    <w:pPr>
      <w:widowControl/>
      <w:suppressAutoHyphens w:val="0"/>
      <w:spacing w:before="280" w:after="280"/>
    </w:pPr>
  </w:style>
  <w:style w:type="paragraph" w:customStyle="1" w:styleId="style1233">
    <w:name w:val="style1233"/>
    <w:basedOn w:val="Normal"/>
    <w:qFormat/>
    <w:pPr>
      <w:widowControl/>
      <w:suppressAutoHyphens w:val="0"/>
      <w:spacing w:before="280" w:after="280"/>
    </w:pPr>
  </w:style>
  <w:style w:type="paragraph" w:customStyle="1" w:styleId="ydpcf7abfe2msonormal">
    <w:name w:val="ydpcf7abfe2msonormal"/>
    <w:basedOn w:val="Normal"/>
    <w:qFormat/>
    <w:pPr>
      <w:widowControl/>
      <w:suppressAutoHyphens w:val="0"/>
      <w:spacing w:before="280" w:after="280"/>
    </w:pPr>
  </w:style>
  <w:style w:type="paragraph" w:customStyle="1" w:styleId="ydp60a7f884msonormal">
    <w:name w:val="ydp60a7f884msonormal"/>
    <w:basedOn w:val="Normal"/>
    <w:qFormat/>
    <w:pPr>
      <w:widowControl/>
      <w:suppressAutoHyphens w:val="0"/>
      <w:spacing w:before="280" w:after="280"/>
    </w:pPr>
  </w:style>
  <w:style w:type="paragraph" w:customStyle="1" w:styleId="titre10">
    <w:name w:val="titre1"/>
    <w:basedOn w:val="Normal"/>
    <w:qFormat/>
    <w:pPr>
      <w:widowControl/>
      <w:suppressAutoHyphens w:val="0"/>
      <w:spacing w:before="280" w:after="280"/>
      <w:jc w:val="center"/>
    </w:pPr>
    <w:rPr>
      <w:rFonts w:ascii="Verdana" w:hAnsi="Verdana"/>
      <w:b/>
      <w:bCs/>
      <w:i/>
      <w:iCs/>
      <w:color w:val="000099"/>
      <w:sz w:val="36"/>
      <w:szCs w:val="36"/>
    </w:rPr>
  </w:style>
  <w:style w:type="paragraph" w:customStyle="1" w:styleId="Date1">
    <w:name w:val="Date1"/>
    <w:basedOn w:val="Normal"/>
    <w:qFormat/>
    <w:pPr>
      <w:widowControl/>
      <w:suppressAutoHyphens w:val="0"/>
      <w:spacing w:before="280" w:after="280"/>
      <w:ind w:left="225"/>
    </w:pPr>
    <w:rPr>
      <w:rFonts w:ascii="Verdana" w:hAnsi="Verdana"/>
      <w:b/>
      <w:bCs/>
      <w:i/>
      <w:iCs/>
      <w:color w:val="4169E1"/>
      <w:sz w:val="27"/>
      <w:szCs w:val="27"/>
    </w:rPr>
  </w:style>
  <w:style w:type="paragraph" w:customStyle="1" w:styleId="TableParagraph">
    <w:name w:val="Table Paragraph"/>
    <w:basedOn w:val="Normal"/>
    <w:qFormat/>
    <w:pPr>
      <w:suppressAutoHyphens w:val="0"/>
      <w:spacing w:before="157"/>
      <w:ind w:left="71"/>
    </w:pPr>
    <w:rPr>
      <w:rFonts w:ascii="Comic Sans MS" w:eastAsia="Comic Sans MS" w:hAnsi="Comic Sans MS" w:cs="Comic Sans MS"/>
      <w:sz w:val="22"/>
      <w:szCs w:val="22"/>
      <w:lang w:eastAsia="en-US"/>
    </w:rPr>
  </w:style>
  <w:style w:type="paragraph" w:styleId="Commentaire">
    <w:name w:val="annotation text"/>
    <w:basedOn w:val="Normal"/>
    <w:link w:val="CommentaireCar"/>
    <w:rPr>
      <w:sz w:val="20"/>
    </w:rPr>
  </w:style>
  <w:style w:type="paragraph" w:styleId="Objetducommentaire">
    <w:name w:val="annotation subject"/>
    <w:basedOn w:val="Commentaire"/>
    <w:next w:val="Commentaire"/>
    <w:link w:val="ObjetducommentaireCar"/>
    <w:qFormat/>
    <w:rPr>
      <w:b/>
      <w:bCs/>
    </w:rPr>
  </w:style>
  <w:style w:type="paragraph" w:customStyle="1" w:styleId="Contenudecadre">
    <w:name w:val="Contenu de cadre"/>
    <w:basedOn w:val="Normal"/>
    <w:qFormat/>
  </w:style>
  <w:style w:type="paragraph" w:customStyle="1" w:styleId="Pucebleue">
    <w:name w:val="Puce bleue"/>
    <w:basedOn w:val="Normal"/>
    <w:qFormat/>
  </w:style>
  <w:style w:type="numbering" w:customStyle="1" w:styleId="Pasdeliste">
    <w:name w:val="Pas de liste"/>
    <w:qFormat/>
  </w:style>
  <w:style w:type="numbering" w:customStyle="1" w:styleId="Pucebleue2">
    <w:name w:val="Puce bleue2"/>
    <w:qFormat/>
  </w:style>
  <w:style w:type="paragraph" w:styleId="PrformatHTML">
    <w:name w:val="HTML Preformatted"/>
    <w:basedOn w:val="Normal"/>
    <w:link w:val="PrformatHTMLCar"/>
    <w:uiPriority w:val="99"/>
    <w:semiHidden/>
    <w:unhideWhenUsed/>
    <w:rsid w:val="00577A20"/>
    <w:rPr>
      <w:rFonts w:ascii="Consolas" w:hAnsi="Consolas"/>
      <w:sz w:val="20"/>
      <w:szCs w:val="20"/>
    </w:rPr>
  </w:style>
  <w:style w:type="character" w:customStyle="1" w:styleId="PrformatHTMLCar">
    <w:name w:val="Préformaté HTML Car"/>
    <w:basedOn w:val="Policepardfaut"/>
    <w:link w:val="PrformatHTML"/>
    <w:uiPriority w:val="99"/>
    <w:semiHidden/>
    <w:rsid w:val="00577A2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2330">
      <w:bodyDiv w:val="1"/>
      <w:marLeft w:val="0"/>
      <w:marRight w:val="0"/>
      <w:marTop w:val="0"/>
      <w:marBottom w:val="0"/>
      <w:divBdr>
        <w:top w:val="none" w:sz="0" w:space="0" w:color="auto"/>
        <w:left w:val="none" w:sz="0" w:space="0" w:color="auto"/>
        <w:bottom w:val="none" w:sz="0" w:space="0" w:color="auto"/>
        <w:right w:val="none" w:sz="0" w:space="0" w:color="auto"/>
      </w:divBdr>
    </w:div>
    <w:div w:id="57214205">
      <w:bodyDiv w:val="1"/>
      <w:marLeft w:val="0"/>
      <w:marRight w:val="0"/>
      <w:marTop w:val="0"/>
      <w:marBottom w:val="0"/>
      <w:divBdr>
        <w:top w:val="none" w:sz="0" w:space="0" w:color="auto"/>
        <w:left w:val="none" w:sz="0" w:space="0" w:color="auto"/>
        <w:bottom w:val="none" w:sz="0" w:space="0" w:color="auto"/>
        <w:right w:val="none" w:sz="0" w:space="0" w:color="auto"/>
      </w:divBdr>
    </w:div>
    <w:div w:id="130905339">
      <w:bodyDiv w:val="1"/>
      <w:marLeft w:val="0"/>
      <w:marRight w:val="0"/>
      <w:marTop w:val="0"/>
      <w:marBottom w:val="0"/>
      <w:divBdr>
        <w:top w:val="none" w:sz="0" w:space="0" w:color="auto"/>
        <w:left w:val="none" w:sz="0" w:space="0" w:color="auto"/>
        <w:bottom w:val="none" w:sz="0" w:space="0" w:color="auto"/>
        <w:right w:val="none" w:sz="0" w:space="0" w:color="auto"/>
      </w:divBdr>
      <w:divsChild>
        <w:div w:id="88503736">
          <w:marLeft w:val="0"/>
          <w:marRight w:val="0"/>
          <w:marTop w:val="0"/>
          <w:marBottom w:val="0"/>
          <w:divBdr>
            <w:top w:val="none" w:sz="0" w:space="0" w:color="auto"/>
            <w:left w:val="none" w:sz="0" w:space="0" w:color="auto"/>
            <w:bottom w:val="none" w:sz="0" w:space="0" w:color="auto"/>
            <w:right w:val="none" w:sz="0" w:space="0" w:color="auto"/>
          </w:divBdr>
        </w:div>
        <w:div w:id="776296196">
          <w:marLeft w:val="0"/>
          <w:marRight w:val="0"/>
          <w:marTop w:val="0"/>
          <w:marBottom w:val="0"/>
          <w:divBdr>
            <w:top w:val="none" w:sz="0" w:space="0" w:color="auto"/>
            <w:left w:val="none" w:sz="0" w:space="0" w:color="auto"/>
            <w:bottom w:val="none" w:sz="0" w:space="0" w:color="auto"/>
            <w:right w:val="none" w:sz="0" w:space="0" w:color="auto"/>
          </w:divBdr>
        </w:div>
        <w:div w:id="1277446838">
          <w:marLeft w:val="0"/>
          <w:marRight w:val="0"/>
          <w:marTop w:val="0"/>
          <w:marBottom w:val="0"/>
          <w:divBdr>
            <w:top w:val="none" w:sz="0" w:space="0" w:color="auto"/>
            <w:left w:val="none" w:sz="0" w:space="0" w:color="auto"/>
            <w:bottom w:val="none" w:sz="0" w:space="0" w:color="auto"/>
            <w:right w:val="none" w:sz="0" w:space="0" w:color="auto"/>
          </w:divBdr>
        </w:div>
        <w:div w:id="1110197885">
          <w:marLeft w:val="0"/>
          <w:marRight w:val="0"/>
          <w:marTop w:val="0"/>
          <w:marBottom w:val="0"/>
          <w:divBdr>
            <w:top w:val="none" w:sz="0" w:space="0" w:color="auto"/>
            <w:left w:val="none" w:sz="0" w:space="0" w:color="auto"/>
            <w:bottom w:val="none" w:sz="0" w:space="0" w:color="auto"/>
            <w:right w:val="none" w:sz="0" w:space="0" w:color="auto"/>
          </w:divBdr>
        </w:div>
        <w:div w:id="969359212">
          <w:marLeft w:val="0"/>
          <w:marRight w:val="0"/>
          <w:marTop w:val="0"/>
          <w:marBottom w:val="0"/>
          <w:divBdr>
            <w:top w:val="none" w:sz="0" w:space="0" w:color="auto"/>
            <w:left w:val="none" w:sz="0" w:space="0" w:color="auto"/>
            <w:bottom w:val="none" w:sz="0" w:space="0" w:color="auto"/>
            <w:right w:val="none" w:sz="0" w:space="0" w:color="auto"/>
          </w:divBdr>
        </w:div>
        <w:div w:id="616104624">
          <w:marLeft w:val="0"/>
          <w:marRight w:val="0"/>
          <w:marTop w:val="0"/>
          <w:marBottom w:val="0"/>
          <w:divBdr>
            <w:top w:val="none" w:sz="0" w:space="0" w:color="auto"/>
            <w:left w:val="none" w:sz="0" w:space="0" w:color="auto"/>
            <w:bottom w:val="none" w:sz="0" w:space="0" w:color="auto"/>
            <w:right w:val="none" w:sz="0" w:space="0" w:color="auto"/>
          </w:divBdr>
        </w:div>
        <w:div w:id="522548100">
          <w:marLeft w:val="0"/>
          <w:marRight w:val="0"/>
          <w:marTop w:val="0"/>
          <w:marBottom w:val="0"/>
          <w:divBdr>
            <w:top w:val="none" w:sz="0" w:space="0" w:color="auto"/>
            <w:left w:val="none" w:sz="0" w:space="0" w:color="auto"/>
            <w:bottom w:val="none" w:sz="0" w:space="0" w:color="auto"/>
            <w:right w:val="none" w:sz="0" w:space="0" w:color="auto"/>
          </w:divBdr>
        </w:div>
        <w:div w:id="899481823">
          <w:marLeft w:val="0"/>
          <w:marRight w:val="0"/>
          <w:marTop w:val="0"/>
          <w:marBottom w:val="0"/>
          <w:divBdr>
            <w:top w:val="none" w:sz="0" w:space="0" w:color="auto"/>
            <w:left w:val="none" w:sz="0" w:space="0" w:color="auto"/>
            <w:bottom w:val="none" w:sz="0" w:space="0" w:color="auto"/>
            <w:right w:val="none" w:sz="0" w:space="0" w:color="auto"/>
          </w:divBdr>
        </w:div>
        <w:div w:id="1840536877">
          <w:marLeft w:val="0"/>
          <w:marRight w:val="0"/>
          <w:marTop w:val="0"/>
          <w:marBottom w:val="0"/>
          <w:divBdr>
            <w:top w:val="none" w:sz="0" w:space="0" w:color="auto"/>
            <w:left w:val="none" w:sz="0" w:space="0" w:color="auto"/>
            <w:bottom w:val="none" w:sz="0" w:space="0" w:color="auto"/>
            <w:right w:val="none" w:sz="0" w:space="0" w:color="auto"/>
          </w:divBdr>
        </w:div>
        <w:div w:id="993487295">
          <w:marLeft w:val="0"/>
          <w:marRight w:val="0"/>
          <w:marTop w:val="0"/>
          <w:marBottom w:val="0"/>
          <w:divBdr>
            <w:top w:val="none" w:sz="0" w:space="0" w:color="auto"/>
            <w:left w:val="none" w:sz="0" w:space="0" w:color="auto"/>
            <w:bottom w:val="none" w:sz="0" w:space="0" w:color="auto"/>
            <w:right w:val="none" w:sz="0" w:space="0" w:color="auto"/>
          </w:divBdr>
        </w:div>
        <w:div w:id="1664044343">
          <w:marLeft w:val="0"/>
          <w:marRight w:val="0"/>
          <w:marTop w:val="0"/>
          <w:marBottom w:val="0"/>
          <w:divBdr>
            <w:top w:val="none" w:sz="0" w:space="0" w:color="auto"/>
            <w:left w:val="none" w:sz="0" w:space="0" w:color="auto"/>
            <w:bottom w:val="none" w:sz="0" w:space="0" w:color="auto"/>
            <w:right w:val="none" w:sz="0" w:space="0" w:color="auto"/>
          </w:divBdr>
        </w:div>
        <w:div w:id="1517617387">
          <w:marLeft w:val="0"/>
          <w:marRight w:val="0"/>
          <w:marTop w:val="0"/>
          <w:marBottom w:val="0"/>
          <w:divBdr>
            <w:top w:val="none" w:sz="0" w:space="0" w:color="auto"/>
            <w:left w:val="none" w:sz="0" w:space="0" w:color="auto"/>
            <w:bottom w:val="none" w:sz="0" w:space="0" w:color="auto"/>
            <w:right w:val="none" w:sz="0" w:space="0" w:color="auto"/>
          </w:divBdr>
        </w:div>
        <w:div w:id="1022434994">
          <w:marLeft w:val="0"/>
          <w:marRight w:val="0"/>
          <w:marTop w:val="0"/>
          <w:marBottom w:val="0"/>
          <w:divBdr>
            <w:top w:val="none" w:sz="0" w:space="0" w:color="auto"/>
            <w:left w:val="none" w:sz="0" w:space="0" w:color="auto"/>
            <w:bottom w:val="none" w:sz="0" w:space="0" w:color="auto"/>
            <w:right w:val="none" w:sz="0" w:space="0" w:color="auto"/>
          </w:divBdr>
        </w:div>
        <w:div w:id="887376126">
          <w:marLeft w:val="0"/>
          <w:marRight w:val="0"/>
          <w:marTop w:val="0"/>
          <w:marBottom w:val="0"/>
          <w:divBdr>
            <w:top w:val="none" w:sz="0" w:space="0" w:color="auto"/>
            <w:left w:val="none" w:sz="0" w:space="0" w:color="auto"/>
            <w:bottom w:val="none" w:sz="0" w:space="0" w:color="auto"/>
            <w:right w:val="none" w:sz="0" w:space="0" w:color="auto"/>
          </w:divBdr>
        </w:div>
        <w:div w:id="1194997733">
          <w:marLeft w:val="0"/>
          <w:marRight w:val="0"/>
          <w:marTop w:val="0"/>
          <w:marBottom w:val="0"/>
          <w:divBdr>
            <w:top w:val="none" w:sz="0" w:space="0" w:color="auto"/>
            <w:left w:val="none" w:sz="0" w:space="0" w:color="auto"/>
            <w:bottom w:val="none" w:sz="0" w:space="0" w:color="auto"/>
            <w:right w:val="none" w:sz="0" w:space="0" w:color="auto"/>
          </w:divBdr>
        </w:div>
        <w:div w:id="2002854861">
          <w:marLeft w:val="0"/>
          <w:marRight w:val="0"/>
          <w:marTop w:val="0"/>
          <w:marBottom w:val="0"/>
          <w:divBdr>
            <w:top w:val="none" w:sz="0" w:space="0" w:color="auto"/>
            <w:left w:val="none" w:sz="0" w:space="0" w:color="auto"/>
            <w:bottom w:val="none" w:sz="0" w:space="0" w:color="auto"/>
            <w:right w:val="none" w:sz="0" w:space="0" w:color="auto"/>
          </w:divBdr>
        </w:div>
        <w:div w:id="220798922">
          <w:marLeft w:val="0"/>
          <w:marRight w:val="0"/>
          <w:marTop w:val="0"/>
          <w:marBottom w:val="0"/>
          <w:divBdr>
            <w:top w:val="none" w:sz="0" w:space="0" w:color="auto"/>
            <w:left w:val="none" w:sz="0" w:space="0" w:color="auto"/>
            <w:bottom w:val="none" w:sz="0" w:space="0" w:color="auto"/>
            <w:right w:val="none" w:sz="0" w:space="0" w:color="auto"/>
          </w:divBdr>
        </w:div>
        <w:div w:id="638462791">
          <w:marLeft w:val="0"/>
          <w:marRight w:val="0"/>
          <w:marTop w:val="0"/>
          <w:marBottom w:val="0"/>
          <w:divBdr>
            <w:top w:val="none" w:sz="0" w:space="0" w:color="auto"/>
            <w:left w:val="none" w:sz="0" w:space="0" w:color="auto"/>
            <w:bottom w:val="none" w:sz="0" w:space="0" w:color="auto"/>
            <w:right w:val="none" w:sz="0" w:space="0" w:color="auto"/>
          </w:divBdr>
        </w:div>
        <w:div w:id="1329283282">
          <w:marLeft w:val="0"/>
          <w:marRight w:val="0"/>
          <w:marTop w:val="0"/>
          <w:marBottom w:val="0"/>
          <w:divBdr>
            <w:top w:val="none" w:sz="0" w:space="0" w:color="auto"/>
            <w:left w:val="none" w:sz="0" w:space="0" w:color="auto"/>
            <w:bottom w:val="none" w:sz="0" w:space="0" w:color="auto"/>
            <w:right w:val="none" w:sz="0" w:space="0" w:color="auto"/>
          </w:divBdr>
        </w:div>
        <w:div w:id="1450588933">
          <w:marLeft w:val="0"/>
          <w:marRight w:val="0"/>
          <w:marTop w:val="0"/>
          <w:marBottom w:val="0"/>
          <w:divBdr>
            <w:top w:val="none" w:sz="0" w:space="0" w:color="auto"/>
            <w:left w:val="none" w:sz="0" w:space="0" w:color="auto"/>
            <w:bottom w:val="none" w:sz="0" w:space="0" w:color="auto"/>
            <w:right w:val="none" w:sz="0" w:space="0" w:color="auto"/>
          </w:divBdr>
        </w:div>
        <w:div w:id="1074201299">
          <w:marLeft w:val="0"/>
          <w:marRight w:val="0"/>
          <w:marTop w:val="0"/>
          <w:marBottom w:val="0"/>
          <w:divBdr>
            <w:top w:val="none" w:sz="0" w:space="0" w:color="auto"/>
            <w:left w:val="none" w:sz="0" w:space="0" w:color="auto"/>
            <w:bottom w:val="none" w:sz="0" w:space="0" w:color="auto"/>
            <w:right w:val="none" w:sz="0" w:space="0" w:color="auto"/>
          </w:divBdr>
        </w:div>
        <w:div w:id="1567841349">
          <w:marLeft w:val="0"/>
          <w:marRight w:val="0"/>
          <w:marTop w:val="0"/>
          <w:marBottom w:val="0"/>
          <w:divBdr>
            <w:top w:val="none" w:sz="0" w:space="0" w:color="auto"/>
            <w:left w:val="none" w:sz="0" w:space="0" w:color="auto"/>
            <w:bottom w:val="none" w:sz="0" w:space="0" w:color="auto"/>
            <w:right w:val="none" w:sz="0" w:space="0" w:color="auto"/>
          </w:divBdr>
        </w:div>
        <w:div w:id="1507477773">
          <w:marLeft w:val="0"/>
          <w:marRight w:val="0"/>
          <w:marTop w:val="0"/>
          <w:marBottom w:val="0"/>
          <w:divBdr>
            <w:top w:val="none" w:sz="0" w:space="0" w:color="auto"/>
            <w:left w:val="none" w:sz="0" w:space="0" w:color="auto"/>
            <w:bottom w:val="none" w:sz="0" w:space="0" w:color="auto"/>
            <w:right w:val="none" w:sz="0" w:space="0" w:color="auto"/>
          </w:divBdr>
        </w:div>
      </w:divsChild>
    </w:div>
    <w:div w:id="201287766">
      <w:bodyDiv w:val="1"/>
      <w:marLeft w:val="0"/>
      <w:marRight w:val="0"/>
      <w:marTop w:val="0"/>
      <w:marBottom w:val="0"/>
      <w:divBdr>
        <w:top w:val="none" w:sz="0" w:space="0" w:color="auto"/>
        <w:left w:val="none" w:sz="0" w:space="0" w:color="auto"/>
        <w:bottom w:val="none" w:sz="0" w:space="0" w:color="auto"/>
        <w:right w:val="none" w:sz="0" w:space="0" w:color="auto"/>
      </w:divBdr>
      <w:divsChild>
        <w:div w:id="351424392">
          <w:marLeft w:val="0"/>
          <w:marRight w:val="0"/>
          <w:marTop w:val="0"/>
          <w:marBottom w:val="0"/>
          <w:divBdr>
            <w:top w:val="none" w:sz="0" w:space="0" w:color="auto"/>
            <w:left w:val="none" w:sz="0" w:space="0" w:color="auto"/>
            <w:bottom w:val="none" w:sz="0" w:space="0" w:color="auto"/>
            <w:right w:val="none" w:sz="0" w:space="0" w:color="auto"/>
          </w:divBdr>
        </w:div>
        <w:div w:id="650599634">
          <w:marLeft w:val="0"/>
          <w:marRight w:val="0"/>
          <w:marTop w:val="0"/>
          <w:marBottom w:val="0"/>
          <w:divBdr>
            <w:top w:val="none" w:sz="0" w:space="0" w:color="auto"/>
            <w:left w:val="none" w:sz="0" w:space="0" w:color="auto"/>
            <w:bottom w:val="none" w:sz="0" w:space="0" w:color="auto"/>
            <w:right w:val="none" w:sz="0" w:space="0" w:color="auto"/>
          </w:divBdr>
        </w:div>
        <w:div w:id="402945293">
          <w:marLeft w:val="0"/>
          <w:marRight w:val="0"/>
          <w:marTop w:val="0"/>
          <w:marBottom w:val="0"/>
          <w:divBdr>
            <w:top w:val="none" w:sz="0" w:space="0" w:color="auto"/>
            <w:left w:val="none" w:sz="0" w:space="0" w:color="auto"/>
            <w:bottom w:val="none" w:sz="0" w:space="0" w:color="auto"/>
            <w:right w:val="none" w:sz="0" w:space="0" w:color="auto"/>
          </w:divBdr>
        </w:div>
        <w:div w:id="402877267">
          <w:marLeft w:val="0"/>
          <w:marRight w:val="0"/>
          <w:marTop w:val="0"/>
          <w:marBottom w:val="0"/>
          <w:divBdr>
            <w:top w:val="none" w:sz="0" w:space="0" w:color="auto"/>
            <w:left w:val="none" w:sz="0" w:space="0" w:color="auto"/>
            <w:bottom w:val="none" w:sz="0" w:space="0" w:color="auto"/>
            <w:right w:val="none" w:sz="0" w:space="0" w:color="auto"/>
          </w:divBdr>
        </w:div>
        <w:div w:id="172303426">
          <w:marLeft w:val="0"/>
          <w:marRight w:val="0"/>
          <w:marTop w:val="0"/>
          <w:marBottom w:val="0"/>
          <w:divBdr>
            <w:top w:val="none" w:sz="0" w:space="0" w:color="auto"/>
            <w:left w:val="none" w:sz="0" w:space="0" w:color="auto"/>
            <w:bottom w:val="none" w:sz="0" w:space="0" w:color="auto"/>
            <w:right w:val="none" w:sz="0" w:space="0" w:color="auto"/>
          </w:divBdr>
        </w:div>
      </w:divsChild>
    </w:div>
    <w:div w:id="468786627">
      <w:bodyDiv w:val="1"/>
      <w:marLeft w:val="0"/>
      <w:marRight w:val="0"/>
      <w:marTop w:val="0"/>
      <w:marBottom w:val="0"/>
      <w:divBdr>
        <w:top w:val="none" w:sz="0" w:space="0" w:color="auto"/>
        <w:left w:val="none" w:sz="0" w:space="0" w:color="auto"/>
        <w:bottom w:val="none" w:sz="0" w:space="0" w:color="auto"/>
        <w:right w:val="none" w:sz="0" w:space="0" w:color="auto"/>
      </w:divBdr>
    </w:div>
    <w:div w:id="481430783">
      <w:bodyDiv w:val="1"/>
      <w:marLeft w:val="0"/>
      <w:marRight w:val="0"/>
      <w:marTop w:val="0"/>
      <w:marBottom w:val="0"/>
      <w:divBdr>
        <w:top w:val="none" w:sz="0" w:space="0" w:color="auto"/>
        <w:left w:val="none" w:sz="0" w:space="0" w:color="auto"/>
        <w:bottom w:val="none" w:sz="0" w:space="0" w:color="auto"/>
        <w:right w:val="none" w:sz="0" w:space="0" w:color="auto"/>
      </w:divBdr>
      <w:divsChild>
        <w:div w:id="2125464521">
          <w:marLeft w:val="0"/>
          <w:marRight w:val="0"/>
          <w:marTop w:val="0"/>
          <w:marBottom w:val="0"/>
          <w:divBdr>
            <w:top w:val="none" w:sz="0" w:space="0" w:color="auto"/>
            <w:left w:val="none" w:sz="0" w:space="0" w:color="auto"/>
            <w:bottom w:val="none" w:sz="0" w:space="0" w:color="auto"/>
            <w:right w:val="none" w:sz="0" w:space="0" w:color="auto"/>
          </w:divBdr>
        </w:div>
        <w:div w:id="1086338804">
          <w:marLeft w:val="0"/>
          <w:marRight w:val="0"/>
          <w:marTop w:val="0"/>
          <w:marBottom w:val="0"/>
          <w:divBdr>
            <w:top w:val="none" w:sz="0" w:space="0" w:color="auto"/>
            <w:left w:val="none" w:sz="0" w:space="0" w:color="auto"/>
            <w:bottom w:val="none" w:sz="0" w:space="0" w:color="auto"/>
            <w:right w:val="none" w:sz="0" w:space="0" w:color="auto"/>
          </w:divBdr>
        </w:div>
        <w:div w:id="1284310996">
          <w:marLeft w:val="0"/>
          <w:marRight w:val="0"/>
          <w:marTop w:val="0"/>
          <w:marBottom w:val="0"/>
          <w:divBdr>
            <w:top w:val="none" w:sz="0" w:space="0" w:color="auto"/>
            <w:left w:val="none" w:sz="0" w:space="0" w:color="auto"/>
            <w:bottom w:val="none" w:sz="0" w:space="0" w:color="auto"/>
            <w:right w:val="none" w:sz="0" w:space="0" w:color="auto"/>
          </w:divBdr>
        </w:div>
        <w:div w:id="1825075709">
          <w:marLeft w:val="0"/>
          <w:marRight w:val="0"/>
          <w:marTop w:val="0"/>
          <w:marBottom w:val="0"/>
          <w:divBdr>
            <w:top w:val="none" w:sz="0" w:space="0" w:color="auto"/>
            <w:left w:val="none" w:sz="0" w:space="0" w:color="auto"/>
            <w:bottom w:val="none" w:sz="0" w:space="0" w:color="auto"/>
            <w:right w:val="none" w:sz="0" w:space="0" w:color="auto"/>
          </w:divBdr>
        </w:div>
        <w:div w:id="371226249">
          <w:marLeft w:val="0"/>
          <w:marRight w:val="0"/>
          <w:marTop w:val="0"/>
          <w:marBottom w:val="0"/>
          <w:divBdr>
            <w:top w:val="none" w:sz="0" w:space="0" w:color="auto"/>
            <w:left w:val="none" w:sz="0" w:space="0" w:color="auto"/>
            <w:bottom w:val="none" w:sz="0" w:space="0" w:color="auto"/>
            <w:right w:val="none" w:sz="0" w:space="0" w:color="auto"/>
          </w:divBdr>
        </w:div>
        <w:div w:id="270284568">
          <w:marLeft w:val="0"/>
          <w:marRight w:val="0"/>
          <w:marTop w:val="0"/>
          <w:marBottom w:val="0"/>
          <w:divBdr>
            <w:top w:val="none" w:sz="0" w:space="0" w:color="auto"/>
            <w:left w:val="none" w:sz="0" w:space="0" w:color="auto"/>
            <w:bottom w:val="none" w:sz="0" w:space="0" w:color="auto"/>
            <w:right w:val="none" w:sz="0" w:space="0" w:color="auto"/>
          </w:divBdr>
        </w:div>
      </w:divsChild>
    </w:div>
    <w:div w:id="529532275">
      <w:bodyDiv w:val="1"/>
      <w:marLeft w:val="0"/>
      <w:marRight w:val="0"/>
      <w:marTop w:val="0"/>
      <w:marBottom w:val="0"/>
      <w:divBdr>
        <w:top w:val="none" w:sz="0" w:space="0" w:color="auto"/>
        <w:left w:val="none" w:sz="0" w:space="0" w:color="auto"/>
        <w:bottom w:val="none" w:sz="0" w:space="0" w:color="auto"/>
        <w:right w:val="none" w:sz="0" w:space="0" w:color="auto"/>
      </w:divBdr>
    </w:div>
    <w:div w:id="529535132">
      <w:bodyDiv w:val="1"/>
      <w:marLeft w:val="0"/>
      <w:marRight w:val="0"/>
      <w:marTop w:val="0"/>
      <w:marBottom w:val="0"/>
      <w:divBdr>
        <w:top w:val="none" w:sz="0" w:space="0" w:color="auto"/>
        <w:left w:val="none" w:sz="0" w:space="0" w:color="auto"/>
        <w:bottom w:val="none" w:sz="0" w:space="0" w:color="auto"/>
        <w:right w:val="none" w:sz="0" w:space="0" w:color="auto"/>
      </w:divBdr>
    </w:div>
    <w:div w:id="557327830">
      <w:bodyDiv w:val="1"/>
      <w:marLeft w:val="0"/>
      <w:marRight w:val="0"/>
      <w:marTop w:val="0"/>
      <w:marBottom w:val="0"/>
      <w:divBdr>
        <w:top w:val="none" w:sz="0" w:space="0" w:color="auto"/>
        <w:left w:val="none" w:sz="0" w:space="0" w:color="auto"/>
        <w:bottom w:val="none" w:sz="0" w:space="0" w:color="auto"/>
        <w:right w:val="none" w:sz="0" w:space="0" w:color="auto"/>
      </w:divBdr>
    </w:div>
    <w:div w:id="561328844">
      <w:bodyDiv w:val="1"/>
      <w:marLeft w:val="0"/>
      <w:marRight w:val="0"/>
      <w:marTop w:val="0"/>
      <w:marBottom w:val="0"/>
      <w:divBdr>
        <w:top w:val="none" w:sz="0" w:space="0" w:color="auto"/>
        <w:left w:val="none" w:sz="0" w:space="0" w:color="auto"/>
        <w:bottom w:val="none" w:sz="0" w:space="0" w:color="auto"/>
        <w:right w:val="none" w:sz="0" w:space="0" w:color="auto"/>
      </w:divBdr>
    </w:div>
    <w:div w:id="569657558">
      <w:bodyDiv w:val="1"/>
      <w:marLeft w:val="0"/>
      <w:marRight w:val="0"/>
      <w:marTop w:val="0"/>
      <w:marBottom w:val="0"/>
      <w:divBdr>
        <w:top w:val="none" w:sz="0" w:space="0" w:color="auto"/>
        <w:left w:val="none" w:sz="0" w:space="0" w:color="auto"/>
        <w:bottom w:val="none" w:sz="0" w:space="0" w:color="auto"/>
        <w:right w:val="none" w:sz="0" w:space="0" w:color="auto"/>
      </w:divBdr>
      <w:divsChild>
        <w:div w:id="992441910">
          <w:marLeft w:val="0"/>
          <w:marRight w:val="0"/>
          <w:marTop w:val="0"/>
          <w:marBottom w:val="0"/>
          <w:divBdr>
            <w:top w:val="none" w:sz="0" w:space="0" w:color="auto"/>
            <w:left w:val="none" w:sz="0" w:space="0" w:color="auto"/>
            <w:bottom w:val="none" w:sz="0" w:space="0" w:color="auto"/>
            <w:right w:val="none" w:sz="0" w:space="0" w:color="auto"/>
          </w:divBdr>
        </w:div>
        <w:div w:id="688987970">
          <w:marLeft w:val="0"/>
          <w:marRight w:val="0"/>
          <w:marTop w:val="0"/>
          <w:marBottom w:val="0"/>
          <w:divBdr>
            <w:top w:val="none" w:sz="0" w:space="0" w:color="auto"/>
            <w:left w:val="none" w:sz="0" w:space="0" w:color="auto"/>
            <w:bottom w:val="none" w:sz="0" w:space="0" w:color="auto"/>
            <w:right w:val="none" w:sz="0" w:space="0" w:color="auto"/>
          </w:divBdr>
        </w:div>
        <w:div w:id="1069229865">
          <w:marLeft w:val="0"/>
          <w:marRight w:val="0"/>
          <w:marTop w:val="0"/>
          <w:marBottom w:val="0"/>
          <w:divBdr>
            <w:top w:val="none" w:sz="0" w:space="0" w:color="auto"/>
            <w:left w:val="none" w:sz="0" w:space="0" w:color="auto"/>
            <w:bottom w:val="none" w:sz="0" w:space="0" w:color="auto"/>
            <w:right w:val="none" w:sz="0" w:space="0" w:color="auto"/>
          </w:divBdr>
        </w:div>
        <w:div w:id="1659383430">
          <w:marLeft w:val="0"/>
          <w:marRight w:val="0"/>
          <w:marTop w:val="0"/>
          <w:marBottom w:val="0"/>
          <w:divBdr>
            <w:top w:val="none" w:sz="0" w:space="0" w:color="auto"/>
            <w:left w:val="none" w:sz="0" w:space="0" w:color="auto"/>
            <w:bottom w:val="none" w:sz="0" w:space="0" w:color="auto"/>
            <w:right w:val="none" w:sz="0" w:space="0" w:color="auto"/>
          </w:divBdr>
        </w:div>
        <w:div w:id="1670062917">
          <w:marLeft w:val="0"/>
          <w:marRight w:val="0"/>
          <w:marTop w:val="0"/>
          <w:marBottom w:val="0"/>
          <w:divBdr>
            <w:top w:val="none" w:sz="0" w:space="0" w:color="auto"/>
            <w:left w:val="none" w:sz="0" w:space="0" w:color="auto"/>
            <w:bottom w:val="none" w:sz="0" w:space="0" w:color="auto"/>
            <w:right w:val="none" w:sz="0" w:space="0" w:color="auto"/>
          </w:divBdr>
        </w:div>
      </w:divsChild>
    </w:div>
    <w:div w:id="584077505">
      <w:bodyDiv w:val="1"/>
      <w:marLeft w:val="0"/>
      <w:marRight w:val="0"/>
      <w:marTop w:val="0"/>
      <w:marBottom w:val="0"/>
      <w:divBdr>
        <w:top w:val="none" w:sz="0" w:space="0" w:color="auto"/>
        <w:left w:val="none" w:sz="0" w:space="0" w:color="auto"/>
        <w:bottom w:val="none" w:sz="0" w:space="0" w:color="auto"/>
        <w:right w:val="none" w:sz="0" w:space="0" w:color="auto"/>
      </w:divBdr>
      <w:divsChild>
        <w:div w:id="46337807">
          <w:marLeft w:val="0"/>
          <w:marRight w:val="0"/>
          <w:marTop w:val="0"/>
          <w:marBottom w:val="0"/>
          <w:divBdr>
            <w:top w:val="none" w:sz="0" w:space="0" w:color="auto"/>
            <w:left w:val="none" w:sz="0" w:space="0" w:color="auto"/>
            <w:bottom w:val="none" w:sz="0" w:space="0" w:color="auto"/>
            <w:right w:val="none" w:sz="0" w:space="0" w:color="auto"/>
          </w:divBdr>
        </w:div>
        <w:div w:id="848133722">
          <w:marLeft w:val="0"/>
          <w:marRight w:val="0"/>
          <w:marTop w:val="0"/>
          <w:marBottom w:val="0"/>
          <w:divBdr>
            <w:top w:val="none" w:sz="0" w:space="0" w:color="auto"/>
            <w:left w:val="none" w:sz="0" w:space="0" w:color="auto"/>
            <w:bottom w:val="none" w:sz="0" w:space="0" w:color="auto"/>
            <w:right w:val="none" w:sz="0" w:space="0" w:color="auto"/>
          </w:divBdr>
        </w:div>
        <w:div w:id="1740787035">
          <w:marLeft w:val="0"/>
          <w:marRight w:val="0"/>
          <w:marTop w:val="0"/>
          <w:marBottom w:val="0"/>
          <w:divBdr>
            <w:top w:val="none" w:sz="0" w:space="0" w:color="auto"/>
            <w:left w:val="none" w:sz="0" w:space="0" w:color="auto"/>
            <w:bottom w:val="none" w:sz="0" w:space="0" w:color="auto"/>
            <w:right w:val="none" w:sz="0" w:space="0" w:color="auto"/>
          </w:divBdr>
        </w:div>
        <w:div w:id="1172404821">
          <w:marLeft w:val="0"/>
          <w:marRight w:val="0"/>
          <w:marTop w:val="0"/>
          <w:marBottom w:val="0"/>
          <w:divBdr>
            <w:top w:val="none" w:sz="0" w:space="0" w:color="auto"/>
            <w:left w:val="none" w:sz="0" w:space="0" w:color="auto"/>
            <w:bottom w:val="none" w:sz="0" w:space="0" w:color="auto"/>
            <w:right w:val="none" w:sz="0" w:space="0" w:color="auto"/>
          </w:divBdr>
        </w:div>
        <w:div w:id="854852909">
          <w:marLeft w:val="0"/>
          <w:marRight w:val="0"/>
          <w:marTop w:val="0"/>
          <w:marBottom w:val="0"/>
          <w:divBdr>
            <w:top w:val="none" w:sz="0" w:space="0" w:color="auto"/>
            <w:left w:val="none" w:sz="0" w:space="0" w:color="auto"/>
            <w:bottom w:val="none" w:sz="0" w:space="0" w:color="auto"/>
            <w:right w:val="none" w:sz="0" w:space="0" w:color="auto"/>
          </w:divBdr>
        </w:div>
      </w:divsChild>
    </w:div>
    <w:div w:id="587693853">
      <w:bodyDiv w:val="1"/>
      <w:marLeft w:val="0"/>
      <w:marRight w:val="0"/>
      <w:marTop w:val="0"/>
      <w:marBottom w:val="0"/>
      <w:divBdr>
        <w:top w:val="none" w:sz="0" w:space="0" w:color="auto"/>
        <w:left w:val="none" w:sz="0" w:space="0" w:color="auto"/>
        <w:bottom w:val="none" w:sz="0" w:space="0" w:color="auto"/>
        <w:right w:val="none" w:sz="0" w:space="0" w:color="auto"/>
      </w:divBdr>
    </w:div>
    <w:div w:id="642273364">
      <w:bodyDiv w:val="1"/>
      <w:marLeft w:val="0"/>
      <w:marRight w:val="0"/>
      <w:marTop w:val="0"/>
      <w:marBottom w:val="0"/>
      <w:divBdr>
        <w:top w:val="none" w:sz="0" w:space="0" w:color="auto"/>
        <w:left w:val="none" w:sz="0" w:space="0" w:color="auto"/>
        <w:bottom w:val="none" w:sz="0" w:space="0" w:color="auto"/>
        <w:right w:val="none" w:sz="0" w:space="0" w:color="auto"/>
      </w:divBdr>
      <w:divsChild>
        <w:div w:id="2123762496">
          <w:marLeft w:val="0"/>
          <w:marRight w:val="0"/>
          <w:marTop w:val="0"/>
          <w:marBottom w:val="0"/>
          <w:divBdr>
            <w:top w:val="none" w:sz="0" w:space="0" w:color="auto"/>
            <w:left w:val="none" w:sz="0" w:space="0" w:color="auto"/>
            <w:bottom w:val="none" w:sz="0" w:space="0" w:color="auto"/>
            <w:right w:val="none" w:sz="0" w:space="0" w:color="auto"/>
          </w:divBdr>
        </w:div>
        <w:div w:id="328338957">
          <w:marLeft w:val="0"/>
          <w:marRight w:val="0"/>
          <w:marTop w:val="0"/>
          <w:marBottom w:val="0"/>
          <w:divBdr>
            <w:top w:val="none" w:sz="0" w:space="0" w:color="auto"/>
            <w:left w:val="none" w:sz="0" w:space="0" w:color="auto"/>
            <w:bottom w:val="none" w:sz="0" w:space="0" w:color="auto"/>
            <w:right w:val="none" w:sz="0" w:space="0" w:color="auto"/>
          </w:divBdr>
        </w:div>
        <w:div w:id="265775162">
          <w:marLeft w:val="0"/>
          <w:marRight w:val="0"/>
          <w:marTop w:val="0"/>
          <w:marBottom w:val="0"/>
          <w:divBdr>
            <w:top w:val="none" w:sz="0" w:space="0" w:color="auto"/>
            <w:left w:val="none" w:sz="0" w:space="0" w:color="auto"/>
            <w:bottom w:val="none" w:sz="0" w:space="0" w:color="auto"/>
            <w:right w:val="none" w:sz="0" w:space="0" w:color="auto"/>
          </w:divBdr>
        </w:div>
        <w:div w:id="230847898">
          <w:marLeft w:val="0"/>
          <w:marRight w:val="0"/>
          <w:marTop w:val="0"/>
          <w:marBottom w:val="0"/>
          <w:divBdr>
            <w:top w:val="none" w:sz="0" w:space="0" w:color="auto"/>
            <w:left w:val="none" w:sz="0" w:space="0" w:color="auto"/>
            <w:bottom w:val="none" w:sz="0" w:space="0" w:color="auto"/>
            <w:right w:val="none" w:sz="0" w:space="0" w:color="auto"/>
          </w:divBdr>
        </w:div>
        <w:div w:id="1018235922">
          <w:marLeft w:val="0"/>
          <w:marRight w:val="0"/>
          <w:marTop w:val="0"/>
          <w:marBottom w:val="0"/>
          <w:divBdr>
            <w:top w:val="none" w:sz="0" w:space="0" w:color="auto"/>
            <w:left w:val="none" w:sz="0" w:space="0" w:color="auto"/>
            <w:bottom w:val="none" w:sz="0" w:space="0" w:color="auto"/>
            <w:right w:val="none" w:sz="0" w:space="0" w:color="auto"/>
          </w:divBdr>
        </w:div>
        <w:div w:id="212739223">
          <w:marLeft w:val="0"/>
          <w:marRight w:val="0"/>
          <w:marTop w:val="0"/>
          <w:marBottom w:val="0"/>
          <w:divBdr>
            <w:top w:val="none" w:sz="0" w:space="0" w:color="auto"/>
            <w:left w:val="none" w:sz="0" w:space="0" w:color="auto"/>
            <w:bottom w:val="none" w:sz="0" w:space="0" w:color="auto"/>
            <w:right w:val="none" w:sz="0" w:space="0" w:color="auto"/>
          </w:divBdr>
        </w:div>
        <w:div w:id="1433665767">
          <w:marLeft w:val="0"/>
          <w:marRight w:val="0"/>
          <w:marTop w:val="0"/>
          <w:marBottom w:val="0"/>
          <w:divBdr>
            <w:top w:val="none" w:sz="0" w:space="0" w:color="auto"/>
            <w:left w:val="none" w:sz="0" w:space="0" w:color="auto"/>
            <w:bottom w:val="none" w:sz="0" w:space="0" w:color="auto"/>
            <w:right w:val="none" w:sz="0" w:space="0" w:color="auto"/>
          </w:divBdr>
        </w:div>
      </w:divsChild>
    </w:div>
    <w:div w:id="792405967">
      <w:bodyDiv w:val="1"/>
      <w:marLeft w:val="0"/>
      <w:marRight w:val="0"/>
      <w:marTop w:val="0"/>
      <w:marBottom w:val="0"/>
      <w:divBdr>
        <w:top w:val="none" w:sz="0" w:space="0" w:color="auto"/>
        <w:left w:val="none" w:sz="0" w:space="0" w:color="auto"/>
        <w:bottom w:val="none" w:sz="0" w:space="0" w:color="auto"/>
        <w:right w:val="none" w:sz="0" w:space="0" w:color="auto"/>
      </w:divBdr>
      <w:divsChild>
        <w:div w:id="814874845">
          <w:marLeft w:val="0"/>
          <w:marRight w:val="0"/>
          <w:marTop w:val="0"/>
          <w:marBottom w:val="0"/>
          <w:divBdr>
            <w:top w:val="none" w:sz="0" w:space="0" w:color="auto"/>
            <w:left w:val="none" w:sz="0" w:space="0" w:color="auto"/>
            <w:bottom w:val="none" w:sz="0" w:space="0" w:color="auto"/>
            <w:right w:val="none" w:sz="0" w:space="0" w:color="auto"/>
          </w:divBdr>
        </w:div>
        <w:div w:id="405228869">
          <w:marLeft w:val="0"/>
          <w:marRight w:val="0"/>
          <w:marTop w:val="0"/>
          <w:marBottom w:val="0"/>
          <w:divBdr>
            <w:top w:val="none" w:sz="0" w:space="0" w:color="auto"/>
            <w:left w:val="none" w:sz="0" w:space="0" w:color="auto"/>
            <w:bottom w:val="none" w:sz="0" w:space="0" w:color="auto"/>
            <w:right w:val="none" w:sz="0" w:space="0" w:color="auto"/>
          </w:divBdr>
        </w:div>
        <w:div w:id="1900746084">
          <w:marLeft w:val="0"/>
          <w:marRight w:val="0"/>
          <w:marTop w:val="0"/>
          <w:marBottom w:val="0"/>
          <w:divBdr>
            <w:top w:val="none" w:sz="0" w:space="0" w:color="auto"/>
            <w:left w:val="none" w:sz="0" w:space="0" w:color="auto"/>
            <w:bottom w:val="none" w:sz="0" w:space="0" w:color="auto"/>
            <w:right w:val="none" w:sz="0" w:space="0" w:color="auto"/>
          </w:divBdr>
        </w:div>
        <w:div w:id="600378453">
          <w:marLeft w:val="0"/>
          <w:marRight w:val="0"/>
          <w:marTop w:val="0"/>
          <w:marBottom w:val="0"/>
          <w:divBdr>
            <w:top w:val="none" w:sz="0" w:space="0" w:color="auto"/>
            <w:left w:val="none" w:sz="0" w:space="0" w:color="auto"/>
            <w:bottom w:val="none" w:sz="0" w:space="0" w:color="auto"/>
            <w:right w:val="none" w:sz="0" w:space="0" w:color="auto"/>
          </w:divBdr>
        </w:div>
        <w:div w:id="442388467">
          <w:marLeft w:val="0"/>
          <w:marRight w:val="0"/>
          <w:marTop w:val="0"/>
          <w:marBottom w:val="0"/>
          <w:divBdr>
            <w:top w:val="none" w:sz="0" w:space="0" w:color="auto"/>
            <w:left w:val="none" w:sz="0" w:space="0" w:color="auto"/>
            <w:bottom w:val="none" w:sz="0" w:space="0" w:color="auto"/>
            <w:right w:val="none" w:sz="0" w:space="0" w:color="auto"/>
          </w:divBdr>
        </w:div>
      </w:divsChild>
    </w:div>
    <w:div w:id="841356032">
      <w:bodyDiv w:val="1"/>
      <w:marLeft w:val="0"/>
      <w:marRight w:val="0"/>
      <w:marTop w:val="0"/>
      <w:marBottom w:val="0"/>
      <w:divBdr>
        <w:top w:val="none" w:sz="0" w:space="0" w:color="auto"/>
        <w:left w:val="none" w:sz="0" w:space="0" w:color="auto"/>
        <w:bottom w:val="none" w:sz="0" w:space="0" w:color="auto"/>
        <w:right w:val="none" w:sz="0" w:space="0" w:color="auto"/>
      </w:divBdr>
    </w:div>
    <w:div w:id="914054012">
      <w:bodyDiv w:val="1"/>
      <w:marLeft w:val="0"/>
      <w:marRight w:val="0"/>
      <w:marTop w:val="0"/>
      <w:marBottom w:val="0"/>
      <w:divBdr>
        <w:top w:val="none" w:sz="0" w:space="0" w:color="auto"/>
        <w:left w:val="none" w:sz="0" w:space="0" w:color="auto"/>
        <w:bottom w:val="none" w:sz="0" w:space="0" w:color="auto"/>
        <w:right w:val="none" w:sz="0" w:space="0" w:color="auto"/>
      </w:divBdr>
      <w:divsChild>
        <w:div w:id="1852598105">
          <w:marLeft w:val="0"/>
          <w:marRight w:val="0"/>
          <w:marTop w:val="0"/>
          <w:marBottom w:val="0"/>
          <w:divBdr>
            <w:top w:val="none" w:sz="0" w:space="0" w:color="auto"/>
            <w:left w:val="none" w:sz="0" w:space="0" w:color="auto"/>
            <w:bottom w:val="none" w:sz="0" w:space="0" w:color="auto"/>
            <w:right w:val="none" w:sz="0" w:space="0" w:color="auto"/>
          </w:divBdr>
        </w:div>
        <w:div w:id="1450465775">
          <w:marLeft w:val="0"/>
          <w:marRight w:val="0"/>
          <w:marTop w:val="0"/>
          <w:marBottom w:val="0"/>
          <w:divBdr>
            <w:top w:val="none" w:sz="0" w:space="0" w:color="auto"/>
            <w:left w:val="none" w:sz="0" w:space="0" w:color="auto"/>
            <w:bottom w:val="none" w:sz="0" w:space="0" w:color="auto"/>
            <w:right w:val="none" w:sz="0" w:space="0" w:color="auto"/>
          </w:divBdr>
        </w:div>
        <w:div w:id="1275405083">
          <w:marLeft w:val="0"/>
          <w:marRight w:val="0"/>
          <w:marTop w:val="0"/>
          <w:marBottom w:val="0"/>
          <w:divBdr>
            <w:top w:val="none" w:sz="0" w:space="0" w:color="auto"/>
            <w:left w:val="none" w:sz="0" w:space="0" w:color="auto"/>
            <w:bottom w:val="none" w:sz="0" w:space="0" w:color="auto"/>
            <w:right w:val="none" w:sz="0" w:space="0" w:color="auto"/>
          </w:divBdr>
        </w:div>
        <w:div w:id="1644114277">
          <w:marLeft w:val="0"/>
          <w:marRight w:val="0"/>
          <w:marTop w:val="0"/>
          <w:marBottom w:val="0"/>
          <w:divBdr>
            <w:top w:val="none" w:sz="0" w:space="0" w:color="auto"/>
            <w:left w:val="none" w:sz="0" w:space="0" w:color="auto"/>
            <w:bottom w:val="none" w:sz="0" w:space="0" w:color="auto"/>
            <w:right w:val="none" w:sz="0" w:space="0" w:color="auto"/>
          </w:divBdr>
        </w:div>
        <w:div w:id="1518113">
          <w:marLeft w:val="0"/>
          <w:marRight w:val="0"/>
          <w:marTop w:val="0"/>
          <w:marBottom w:val="0"/>
          <w:divBdr>
            <w:top w:val="none" w:sz="0" w:space="0" w:color="auto"/>
            <w:left w:val="none" w:sz="0" w:space="0" w:color="auto"/>
            <w:bottom w:val="none" w:sz="0" w:space="0" w:color="auto"/>
            <w:right w:val="none" w:sz="0" w:space="0" w:color="auto"/>
          </w:divBdr>
        </w:div>
      </w:divsChild>
    </w:div>
    <w:div w:id="968166184">
      <w:bodyDiv w:val="1"/>
      <w:marLeft w:val="0"/>
      <w:marRight w:val="0"/>
      <w:marTop w:val="0"/>
      <w:marBottom w:val="0"/>
      <w:divBdr>
        <w:top w:val="none" w:sz="0" w:space="0" w:color="auto"/>
        <w:left w:val="none" w:sz="0" w:space="0" w:color="auto"/>
        <w:bottom w:val="none" w:sz="0" w:space="0" w:color="auto"/>
        <w:right w:val="none" w:sz="0" w:space="0" w:color="auto"/>
      </w:divBdr>
    </w:div>
    <w:div w:id="1000505124">
      <w:bodyDiv w:val="1"/>
      <w:marLeft w:val="0"/>
      <w:marRight w:val="0"/>
      <w:marTop w:val="0"/>
      <w:marBottom w:val="0"/>
      <w:divBdr>
        <w:top w:val="none" w:sz="0" w:space="0" w:color="auto"/>
        <w:left w:val="none" w:sz="0" w:space="0" w:color="auto"/>
        <w:bottom w:val="none" w:sz="0" w:space="0" w:color="auto"/>
        <w:right w:val="none" w:sz="0" w:space="0" w:color="auto"/>
      </w:divBdr>
      <w:divsChild>
        <w:div w:id="750084254">
          <w:marLeft w:val="0"/>
          <w:marRight w:val="0"/>
          <w:marTop w:val="0"/>
          <w:marBottom w:val="0"/>
          <w:divBdr>
            <w:top w:val="none" w:sz="0" w:space="0" w:color="auto"/>
            <w:left w:val="none" w:sz="0" w:space="0" w:color="auto"/>
            <w:bottom w:val="none" w:sz="0" w:space="0" w:color="auto"/>
            <w:right w:val="none" w:sz="0" w:space="0" w:color="auto"/>
          </w:divBdr>
        </w:div>
        <w:div w:id="1151872400">
          <w:marLeft w:val="0"/>
          <w:marRight w:val="0"/>
          <w:marTop w:val="0"/>
          <w:marBottom w:val="0"/>
          <w:divBdr>
            <w:top w:val="none" w:sz="0" w:space="0" w:color="auto"/>
            <w:left w:val="none" w:sz="0" w:space="0" w:color="auto"/>
            <w:bottom w:val="none" w:sz="0" w:space="0" w:color="auto"/>
            <w:right w:val="none" w:sz="0" w:space="0" w:color="auto"/>
          </w:divBdr>
        </w:div>
        <w:div w:id="2029990266">
          <w:marLeft w:val="0"/>
          <w:marRight w:val="0"/>
          <w:marTop w:val="0"/>
          <w:marBottom w:val="0"/>
          <w:divBdr>
            <w:top w:val="none" w:sz="0" w:space="0" w:color="auto"/>
            <w:left w:val="none" w:sz="0" w:space="0" w:color="auto"/>
            <w:bottom w:val="none" w:sz="0" w:space="0" w:color="auto"/>
            <w:right w:val="none" w:sz="0" w:space="0" w:color="auto"/>
          </w:divBdr>
        </w:div>
        <w:div w:id="697974083">
          <w:marLeft w:val="0"/>
          <w:marRight w:val="0"/>
          <w:marTop w:val="0"/>
          <w:marBottom w:val="0"/>
          <w:divBdr>
            <w:top w:val="none" w:sz="0" w:space="0" w:color="auto"/>
            <w:left w:val="none" w:sz="0" w:space="0" w:color="auto"/>
            <w:bottom w:val="none" w:sz="0" w:space="0" w:color="auto"/>
            <w:right w:val="none" w:sz="0" w:space="0" w:color="auto"/>
          </w:divBdr>
        </w:div>
        <w:div w:id="1254778939">
          <w:marLeft w:val="0"/>
          <w:marRight w:val="0"/>
          <w:marTop w:val="0"/>
          <w:marBottom w:val="0"/>
          <w:divBdr>
            <w:top w:val="none" w:sz="0" w:space="0" w:color="auto"/>
            <w:left w:val="none" w:sz="0" w:space="0" w:color="auto"/>
            <w:bottom w:val="none" w:sz="0" w:space="0" w:color="auto"/>
            <w:right w:val="none" w:sz="0" w:space="0" w:color="auto"/>
          </w:divBdr>
        </w:div>
      </w:divsChild>
    </w:div>
    <w:div w:id="1014768287">
      <w:bodyDiv w:val="1"/>
      <w:marLeft w:val="0"/>
      <w:marRight w:val="0"/>
      <w:marTop w:val="0"/>
      <w:marBottom w:val="0"/>
      <w:divBdr>
        <w:top w:val="none" w:sz="0" w:space="0" w:color="auto"/>
        <w:left w:val="none" w:sz="0" w:space="0" w:color="auto"/>
        <w:bottom w:val="none" w:sz="0" w:space="0" w:color="auto"/>
        <w:right w:val="none" w:sz="0" w:space="0" w:color="auto"/>
      </w:divBdr>
      <w:divsChild>
        <w:div w:id="271668109">
          <w:marLeft w:val="0"/>
          <w:marRight w:val="0"/>
          <w:marTop w:val="0"/>
          <w:marBottom w:val="0"/>
          <w:divBdr>
            <w:top w:val="none" w:sz="0" w:space="0" w:color="auto"/>
            <w:left w:val="none" w:sz="0" w:space="0" w:color="auto"/>
            <w:bottom w:val="none" w:sz="0" w:space="0" w:color="auto"/>
            <w:right w:val="none" w:sz="0" w:space="0" w:color="auto"/>
          </w:divBdr>
        </w:div>
        <w:div w:id="1478836077">
          <w:marLeft w:val="0"/>
          <w:marRight w:val="0"/>
          <w:marTop w:val="0"/>
          <w:marBottom w:val="0"/>
          <w:divBdr>
            <w:top w:val="none" w:sz="0" w:space="0" w:color="auto"/>
            <w:left w:val="none" w:sz="0" w:space="0" w:color="auto"/>
            <w:bottom w:val="none" w:sz="0" w:space="0" w:color="auto"/>
            <w:right w:val="none" w:sz="0" w:space="0" w:color="auto"/>
          </w:divBdr>
        </w:div>
        <w:div w:id="1398087910">
          <w:marLeft w:val="0"/>
          <w:marRight w:val="0"/>
          <w:marTop w:val="0"/>
          <w:marBottom w:val="0"/>
          <w:divBdr>
            <w:top w:val="none" w:sz="0" w:space="0" w:color="auto"/>
            <w:left w:val="none" w:sz="0" w:space="0" w:color="auto"/>
            <w:bottom w:val="none" w:sz="0" w:space="0" w:color="auto"/>
            <w:right w:val="none" w:sz="0" w:space="0" w:color="auto"/>
          </w:divBdr>
        </w:div>
        <w:div w:id="939219261">
          <w:marLeft w:val="0"/>
          <w:marRight w:val="0"/>
          <w:marTop w:val="0"/>
          <w:marBottom w:val="0"/>
          <w:divBdr>
            <w:top w:val="none" w:sz="0" w:space="0" w:color="auto"/>
            <w:left w:val="none" w:sz="0" w:space="0" w:color="auto"/>
            <w:bottom w:val="none" w:sz="0" w:space="0" w:color="auto"/>
            <w:right w:val="none" w:sz="0" w:space="0" w:color="auto"/>
          </w:divBdr>
        </w:div>
        <w:div w:id="296296698">
          <w:marLeft w:val="0"/>
          <w:marRight w:val="0"/>
          <w:marTop w:val="0"/>
          <w:marBottom w:val="0"/>
          <w:divBdr>
            <w:top w:val="none" w:sz="0" w:space="0" w:color="auto"/>
            <w:left w:val="none" w:sz="0" w:space="0" w:color="auto"/>
            <w:bottom w:val="none" w:sz="0" w:space="0" w:color="auto"/>
            <w:right w:val="none" w:sz="0" w:space="0" w:color="auto"/>
          </w:divBdr>
        </w:div>
        <w:div w:id="958294010">
          <w:marLeft w:val="0"/>
          <w:marRight w:val="0"/>
          <w:marTop w:val="0"/>
          <w:marBottom w:val="0"/>
          <w:divBdr>
            <w:top w:val="none" w:sz="0" w:space="0" w:color="auto"/>
            <w:left w:val="none" w:sz="0" w:space="0" w:color="auto"/>
            <w:bottom w:val="none" w:sz="0" w:space="0" w:color="auto"/>
            <w:right w:val="none" w:sz="0" w:space="0" w:color="auto"/>
          </w:divBdr>
        </w:div>
        <w:div w:id="118382307">
          <w:marLeft w:val="0"/>
          <w:marRight w:val="0"/>
          <w:marTop w:val="0"/>
          <w:marBottom w:val="0"/>
          <w:divBdr>
            <w:top w:val="none" w:sz="0" w:space="0" w:color="auto"/>
            <w:left w:val="none" w:sz="0" w:space="0" w:color="auto"/>
            <w:bottom w:val="none" w:sz="0" w:space="0" w:color="auto"/>
            <w:right w:val="none" w:sz="0" w:space="0" w:color="auto"/>
          </w:divBdr>
        </w:div>
      </w:divsChild>
    </w:div>
    <w:div w:id="1112898324">
      <w:bodyDiv w:val="1"/>
      <w:marLeft w:val="0"/>
      <w:marRight w:val="0"/>
      <w:marTop w:val="0"/>
      <w:marBottom w:val="0"/>
      <w:divBdr>
        <w:top w:val="none" w:sz="0" w:space="0" w:color="auto"/>
        <w:left w:val="none" w:sz="0" w:space="0" w:color="auto"/>
        <w:bottom w:val="none" w:sz="0" w:space="0" w:color="auto"/>
        <w:right w:val="none" w:sz="0" w:space="0" w:color="auto"/>
      </w:divBdr>
      <w:divsChild>
        <w:div w:id="396707049">
          <w:marLeft w:val="0"/>
          <w:marRight w:val="0"/>
          <w:marTop w:val="0"/>
          <w:marBottom w:val="0"/>
          <w:divBdr>
            <w:top w:val="none" w:sz="0" w:space="0" w:color="auto"/>
            <w:left w:val="none" w:sz="0" w:space="0" w:color="auto"/>
            <w:bottom w:val="none" w:sz="0" w:space="0" w:color="auto"/>
            <w:right w:val="none" w:sz="0" w:space="0" w:color="auto"/>
          </w:divBdr>
        </w:div>
        <w:div w:id="1043023297">
          <w:marLeft w:val="0"/>
          <w:marRight w:val="0"/>
          <w:marTop w:val="0"/>
          <w:marBottom w:val="0"/>
          <w:divBdr>
            <w:top w:val="none" w:sz="0" w:space="0" w:color="auto"/>
            <w:left w:val="none" w:sz="0" w:space="0" w:color="auto"/>
            <w:bottom w:val="none" w:sz="0" w:space="0" w:color="auto"/>
            <w:right w:val="none" w:sz="0" w:space="0" w:color="auto"/>
          </w:divBdr>
        </w:div>
        <w:div w:id="276717493">
          <w:marLeft w:val="0"/>
          <w:marRight w:val="0"/>
          <w:marTop w:val="0"/>
          <w:marBottom w:val="0"/>
          <w:divBdr>
            <w:top w:val="none" w:sz="0" w:space="0" w:color="auto"/>
            <w:left w:val="none" w:sz="0" w:space="0" w:color="auto"/>
            <w:bottom w:val="none" w:sz="0" w:space="0" w:color="auto"/>
            <w:right w:val="none" w:sz="0" w:space="0" w:color="auto"/>
          </w:divBdr>
        </w:div>
      </w:divsChild>
    </w:div>
    <w:div w:id="1113549143">
      <w:bodyDiv w:val="1"/>
      <w:marLeft w:val="0"/>
      <w:marRight w:val="0"/>
      <w:marTop w:val="0"/>
      <w:marBottom w:val="0"/>
      <w:divBdr>
        <w:top w:val="none" w:sz="0" w:space="0" w:color="auto"/>
        <w:left w:val="none" w:sz="0" w:space="0" w:color="auto"/>
        <w:bottom w:val="none" w:sz="0" w:space="0" w:color="auto"/>
        <w:right w:val="none" w:sz="0" w:space="0" w:color="auto"/>
      </w:divBdr>
    </w:div>
    <w:div w:id="1190071914">
      <w:bodyDiv w:val="1"/>
      <w:marLeft w:val="0"/>
      <w:marRight w:val="0"/>
      <w:marTop w:val="0"/>
      <w:marBottom w:val="0"/>
      <w:divBdr>
        <w:top w:val="none" w:sz="0" w:space="0" w:color="auto"/>
        <w:left w:val="none" w:sz="0" w:space="0" w:color="auto"/>
        <w:bottom w:val="none" w:sz="0" w:space="0" w:color="auto"/>
        <w:right w:val="none" w:sz="0" w:space="0" w:color="auto"/>
      </w:divBdr>
    </w:div>
    <w:div w:id="1201285254">
      <w:bodyDiv w:val="1"/>
      <w:marLeft w:val="0"/>
      <w:marRight w:val="0"/>
      <w:marTop w:val="0"/>
      <w:marBottom w:val="0"/>
      <w:divBdr>
        <w:top w:val="none" w:sz="0" w:space="0" w:color="auto"/>
        <w:left w:val="none" w:sz="0" w:space="0" w:color="auto"/>
        <w:bottom w:val="none" w:sz="0" w:space="0" w:color="auto"/>
        <w:right w:val="none" w:sz="0" w:space="0" w:color="auto"/>
      </w:divBdr>
      <w:divsChild>
        <w:div w:id="1734619827">
          <w:marLeft w:val="0"/>
          <w:marRight w:val="0"/>
          <w:marTop w:val="0"/>
          <w:marBottom w:val="0"/>
          <w:divBdr>
            <w:top w:val="none" w:sz="0" w:space="0" w:color="auto"/>
            <w:left w:val="none" w:sz="0" w:space="0" w:color="auto"/>
            <w:bottom w:val="none" w:sz="0" w:space="0" w:color="auto"/>
            <w:right w:val="none" w:sz="0" w:space="0" w:color="auto"/>
          </w:divBdr>
        </w:div>
        <w:div w:id="602538120">
          <w:marLeft w:val="0"/>
          <w:marRight w:val="0"/>
          <w:marTop w:val="0"/>
          <w:marBottom w:val="0"/>
          <w:divBdr>
            <w:top w:val="none" w:sz="0" w:space="0" w:color="auto"/>
            <w:left w:val="none" w:sz="0" w:space="0" w:color="auto"/>
            <w:bottom w:val="none" w:sz="0" w:space="0" w:color="auto"/>
            <w:right w:val="none" w:sz="0" w:space="0" w:color="auto"/>
          </w:divBdr>
        </w:div>
        <w:div w:id="1699351061">
          <w:marLeft w:val="0"/>
          <w:marRight w:val="0"/>
          <w:marTop w:val="0"/>
          <w:marBottom w:val="0"/>
          <w:divBdr>
            <w:top w:val="none" w:sz="0" w:space="0" w:color="auto"/>
            <w:left w:val="none" w:sz="0" w:space="0" w:color="auto"/>
            <w:bottom w:val="none" w:sz="0" w:space="0" w:color="auto"/>
            <w:right w:val="none" w:sz="0" w:space="0" w:color="auto"/>
          </w:divBdr>
        </w:div>
        <w:div w:id="1240359264">
          <w:marLeft w:val="0"/>
          <w:marRight w:val="0"/>
          <w:marTop w:val="0"/>
          <w:marBottom w:val="0"/>
          <w:divBdr>
            <w:top w:val="none" w:sz="0" w:space="0" w:color="auto"/>
            <w:left w:val="none" w:sz="0" w:space="0" w:color="auto"/>
            <w:bottom w:val="none" w:sz="0" w:space="0" w:color="auto"/>
            <w:right w:val="none" w:sz="0" w:space="0" w:color="auto"/>
          </w:divBdr>
        </w:div>
        <w:div w:id="1465151838">
          <w:marLeft w:val="0"/>
          <w:marRight w:val="0"/>
          <w:marTop w:val="0"/>
          <w:marBottom w:val="0"/>
          <w:divBdr>
            <w:top w:val="none" w:sz="0" w:space="0" w:color="auto"/>
            <w:left w:val="none" w:sz="0" w:space="0" w:color="auto"/>
            <w:bottom w:val="none" w:sz="0" w:space="0" w:color="auto"/>
            <w:right w:val="none" w:sz="0" w:space="0" w:color="auto"/>
          </w:divBdr>
        </w:div>
      </w:divsChild>
    </w:div>
    <w:div w:id="1334379750">
      <w:bodyDiv w:val="1"/>
      <w:marLeft w:val="0"/>
      <w:marRight w:val="0"/>
      <w:marTop w:val="0"/>
      <w:marBottom w:val="0"/>
      <w:divBdr>
        <w:top w:val="none" w:sz="0" w:space="0" w:color="auto"/>
        <w:left w:val="none" w:sz="0" w:space="0" w:color="auto"/>
        <w:bottom w:val="none" w:sz="0" w:space="0" w:color="auto"/>
        <w:right w:val="none" w:sz="0" w:space="0" w:color="auto"/>
      </w:divBdr>
      <w:divsChild>
        <w:div w:id="1690066172">
          <w:marLeft w:val="0"/>
          <w:marRight w:val="0"/>
          <w:marTop w:val="0"/>
          <w:marBottom w:val="0"/>
          <w:divBdr>
            <w:top w:val="none" w:sz="0" w:space="0" w:color="auto"/>
            <w:left w:val="none" w:sz="0" w:space="0" w:color="auto"/>
            <w:bottom w:val="none" w:sz="0" w:space="0" w:color="auto"/>
            <w:right w:val="none" w:sz="0" w:space="0" w:color="auto"/>
          </w:divBdr>
        </w:div>
        <w:div w:id="1507673114">
          <w:marLeft w:val="0"/>
          <w:marRight w:val="0"/>
          <w:marTop w:val="0"/>
          <w:marBottom w:val="0"/>
          <w:divBdr>
            <w:top w:val="none" w:sz="0" w:space="0" w:color="auto"/>
            <w:left w:val="none" w:sz="0" w:space="0" w:color="auto"/>
            <w:bottom w:val="none" w:sz="0" w:space="0" w:color="auto"/>
            <w:right w:val="none" w:sz="0" w:space="0" w:color="auto"/>
          </w:divBdr>
        </w:div>
        <w:div w:id="1205142037">
          <w:marLeft w:val="0"/>
          <w:marRight w:val="0"/>
          <w:marTop w:val="0"/>
          <w:marBottom w:val="0"/>
          <w:divBdr>
            <w:top w:val="none" w:sz="0" w:space="0" w:color="auto"/>
            <w:left w:val="none" w:sz="0" w:space="0" w:color="auto"/>
            <w:bottom w:val="none" w:sz="0" w:space="0" w:color="auto"/>
            <w:right w:val="none" w:sz="0" w:space="0" w:color="auto"/>
          </w:divBdr>
        </w:div>
        <w:div w:id="2056345234">
          <w:marLeft w:val="0"/>
          <w:marRight w:val="0"/>
          <w:marTop w:val="0"/>
          <w:marBottom w:val="0"/>
          <w:divBdr>
            <w:top w:val="none" w:sz="0" w:space="0" w:color="auto"/>
            <w:left w:val="none" w:sz="0" w:space="0" w:color="auto"/>
            <w:bottom w:val="none" w:sz="0" w:space="0" w:color="auto"/>
            <w:right w:val="none" w:sz="0" w:space="0" w:color="auto"/>
          </w:divBdr>
        </w:div>
      </w:divsChild>
    </w:div>
    <w:div w:id="1412435588">
      <w:bodyDiv w:val="1"/>
      <w:marLeft w:val="0"/>
      <w:marRight w:val="0"/>
      <w:marTop w:val="0"/>
      <w:marBottom w:val="0"/>
      <w:divBdr>
        <w:top w:val="none" w:sz="0" w:space="0" w:color="auto"/>
        <w:left w:val="none" w:sz="0" w:space="0" w:color="auto"/>
        <w:bottom w:val="none" w:sz="0" w:space="0" w:color="auto"/>
        <w:right w:val="none" w:sz="0" w:space="0" w:color="auto"/>
      </w:divBdr>
    </w:div>
    <w:div w:id="1476989795">
      <w:bodyDiv w:val="1"/>
      <w:marLeft w:val="0"/>
      <w:marRight w:val="0"/>
      <w:marTop w:val="0"/>
      <w:marBottom w:val="0"/>
      <w:divBdr>
        <w:top w:val="none" w:sz="0" w:space="0" w:color="auto"/>
        <w:left w:val="none" w:sz="0" w:space="0" w:color="auto"/>
        <w:bottom w:val="none" w:sz="0" w:space="0" w:color="auto"/>
        <w:right w:val="none" w:sz="0" w:space="0" w:color="auto"/>
      </w:divBdr>
      <w:divsChild>
        <w:div w:id="699890659">
          <w:marLeft w:val="0"/>
          <w:marRight w:val="0"/>
          <w:marTop w:val="0"/>
          <w:marBottom w:val="0"/>
          <w:divBdr>
            <w:top w:val="none" w:sz="0" w:space="0" w:color="auto"/>
            <w:left w:val="none" w:sz="0" w:space="0" w:color="auto"/>
            <w:bottom w:val="none" w:sz="0" w:space="0" w:color="auto"/>
            <w:right w:val="none" w:sz="0" w:space="0" w:color="auto"/>
          </w:divBdr>
        </w:div>
        <w:div w:id="1597860947">
          <w:marLeft w:val="0"/>
          <w:marRight w:val="0"/>
          <w:marTop w:val="0"/>
          <w:marBottom w:val="0"/>
          <w:divBdr>
            <w:top w:val="none" w:sz="0" w:space="0" w:color="auto"/>
            <w:left w:val="none" w:sz="0" w:space="0" w:color="auto"/>
            <w:bottom w:val="none" w:sz="0" w:space="0" w:color="auto"/>
            <w:right w:val="none" w:sz="0" w:space="0" w:color="auto"/>
          </w:divBdr>
        </w:div>
        <w:div w:id="1183284030">
          <w:marLeft w:val="0"/>
          <w:marRight w:val="0"/>
          <w:marTop w:val="0"/>
          <w:marBottom w:val="0"/>
          <w:divBdr>
            <w:top w:val="none" w:sz="0" w:space="0" w:color="auto"/>
            <w:left w:val="none" w:sz="0" w:space="0" w:color="auto"/>
            <w:bottom w:val="none" w:sz="0" w:space="0" w:color="auto"/>
            <w:right w:val="none" w:sz="0" w:space="0" w:color="auto"/>
          </w:divBdr>
        </w:div>
        <w:div w:id="412044730">
          <w:marLeft w:val="0"/>
          <w:marRight w:val="0"/>
          <w:marTop w:val="0"/>
          <w:marBottom w:val="0"/>
          <w:divBdr>
            <w:top w:val="none" w:sz="0" w:space="0" w:color="auto"/>
            <w:left w:val="none" w:sz="0" w:space="0" w:color="auto"/>
            <w:bottom w:val="none" w:sz="0" w:space="0" w:color="auto"/>
            <w:right w:val="none" w:sz="0" w:space="0" w:color="auto"/>
          </w:divBdr>
        </w:div>
        <w:div w:id="1714958542">
          <w:marLeft w:val="0"/>
          <w:marRight w:val="0"/>
          <w:marTop w:val="0"/>
          <w:marBottom w:val="0"/>
          <w:divBdr>
            <w:top w:val="none" w:sz="0" w:space="0" w:color="auto"/>
            <w:left w:val="none" w:sz="0" w:space="0" w:color="auto"/>
            <w:bottom w:val="none" w:sz="0" w:space="0" w:color="auto"/>
            <w:right w:val="none" w:sz="0" w:space="0" w:color="auto"/>
          </w:divBdr>
        </w:div>
      </w:divsChild>
    </w:div>
    <w:div w:id="1506625621">
      <w:bodyDiv w:val="1"/>
      <w:marLeft w:val="0"/>
      <w:marRight w:val="0"/>
      <w:marTop w:val="0"/>
      <w:marBottom w:val="0"/>
      <w:divBdr>
        <w:top w:val="none" w:sz="0" w:space="0" w:color="auto"/>
        <w:left w:val="none" w:sz="0" w:space="0" w:color="auto"/>
        <w:bottom w:val="none" w:sz="0" w:space="0" w:color="auto"/>
        <w:right w:val="none" w:sz="0" w:space="0" w:color="auto"/>
      </w:divBdr>
      <w:divsChild>
        <w:div w:id="448858342">
          <w:marLeft w:val="0"/>
          <w:marRight w:val="0"/>
          <w:marTop w:val="0"/>
          <w:marBottom w:val="0"/>
          <w:divBdr>
            <w:top w:val="none" w:sz="0" w:space="0" w:color="auto"/>
            <w:left w:val="none" w:sz="0" w:space="0" w:color="auto"/>
            <w:bottom w:val="none" w:sz="0" w:space="0" w:color="auto"/>
            <w:right w:val="none" w:sz="0" w:space="0" w:color="auto"/>
          </w:divBdr>
        </w:div>
        <w:div w:id="1780833686">
          <w:marLeft w:val="0"/>
          <w:marRight w:val="0"/>
          <w:marTop w:val="0"/>
          <w:marBottom w:val="0"/>
          <w:divBdr>
            <w:top w:val="none" w:sz="0" w:space="0" w:color="auto"/>
            <w:left w:val="none" w:sz="0" w:space="0" w:color="auto"/>
            <w:bottom w:val="none" w:sz="0" w:space="0" w:color="auto"/>
            <w:right w:val="none" w:sz="0" w:space="0" w:color="auto"/>
          </w:divBdr>
        </w:div>
        <w:div w:id="1630160258">
          <w:marLeft w:val="0"/>
          <w:marRight w:val="0"/>
          <w:marTop w:val="0"/>
          <w:marBottom w:val="0"/>
          <w:divBdr>
            <w:top w:val="none" w:sz="0" w:space="0" w:color="auto"/>
            <w:left w:val="none" w:sz="0" w:space="0" w:color="auto"/>
            <w:bottom w:val="none" w:sz="0" w:space="0" w:color="auto"/>
            <w:right w:val="none" w:sz="0" w:space="0" w:color="auto"/>
          </w:divBdr>
        </w:div>
        <w:div w:id="775639588">
          <w:marLeft w:val="0"/>
          <w:marRight w:val="0"/>
          <w:marTop w:val="0"/>
          <w:marBottom w:val="0"/>
          <w:divBdr>
            <w:top w:val="none" w:sz="0" w:space="0" w:color="auto"/>
            <w:left w:val="none" w:sz="0" w:space="0" w:color="auto"/>
            <w:bottom w:val="none" w:sz="0" w:space="0" w:color="auto"/>
            <w:right w:val="none" w:sz="0" w:space="0" w:color="auto"/>
          </w:divBdr>
        </w:div>
        <w:div w:id="1544174867">
          <w:marLeft w:val="0"/>
          <w:marRight w:val="0"/>
          <w:marTop w:val="0"/>
          <w:marBottom w:val="0"/>
          <w:divBdr>
            <w:top w:val="none" w:sz="0" w:space="0" w:color="auto"/>
            <w:left w:val="none" w:sz="0" w:space="0" w:color="auto"/>
            <w:bottom w:val="none" w:sz="0" w:space="0" w:color="auto"/>
            <w:right w:val="none" w:sz="0" w:space="0" w:color="auto"/>
          </w:divBdr>
        </w:div>
        <w:div w:id="631983175">
          <w:marLeft w:val="0"/>
          <w:marRight w:val="0"/>
          <w:marTop w:val="0"/>
          <w:marBottom w:val="0"/>
          <w:divBdr>
            <w:top w:val="none" w:sz="0" w:space="0" w:color="auto"/>
            <w:left w:val="none" w:sz="0" w:space="0" w:color="auto"/>
            <w:bottom w:val="none" w:sz="0" w:space="0" w:color="auto"/>
            <w:right w:val="none" w:sz="0" w:space="0" w:color="auto"/>
          </w:divBdr>
        </w:div>
      </w:divsChild>
    </w:div>
    <w:div w:id="1559589086">
      <w:bodyDiv w:val="1"/>
      <w:marLeft w:val="0"/>
      <w:marRight w:val="0"/>
      <w:marTop w:val="0"/>
      <w:marBottom w:val="0"/>
      <w:divBdr>
        <w:top w:val="none" w:sz="0" w:space="0" w:color="auto"/>
        <w:left w:val="none" w:sz="0" w:space="0" w:color="auto"/>
        <w:bottom w:val="none" w:sz="0" w:space="0" w:color="auto"/>
        <w:right w:val="none" w:sz="0" w:space="0" w:color="auto"/>
      </w:divBdr>
    </w:div>
    <w:div w:id="1580366641">
      <w:bodyDiv w:val="1"/>
      <w:marLeft w:val="0"/>
      <w:marRight w:val="0"/>
      <w:marTop w:val="0"/>
      <w:marBottom w:val="0"/>
      <w:divBdr>
        <w:top w:val="none" w:sz="0" w:space="0" w:color="auto"/>
        <w:left w:val="none" w:sz="0" w:space="0" w:color="auto"/>
        <w:bottom w:val="none" w:sz="0" w:space="0" w:color="auto"/>
        <w:right w:val="none" w:sz="0" w:space="0" w:color="auto"/>
      </w:divBdr>
    </w:div>
    <w:div w:id="1618096296">
      <w:bodyDiv w:val="1"/>
      <w:marLeft w:val="0"/>
      <w:marRight w:val="0"/>
      <w:marTop w:val="0"/>
      <w:marBottom w:val="0"/>
      <w:divBdr>
        <w:top w:val="none" w:sz="0" w:space="0" w:color="auto"/>
        <w:left w:val="none" w:sz="0" w:space="0" w:color="auto"/>
        <w:bottom w:val="none" w:sz="0" w:space="0" w:color="auto"/>
        <w:right w:val="none" w:sz="0" w:space="0" w:color="auto"/>
      </w:divBdr>
    </w:div>
    <w:div w:id="1700155798">
      <w:bodyDiv w:val="1"/>
      <w:marLeft w:val="0"/>
      <w:marRight w:val="0"/>
      <w:marTop w:val="0"/>
      <w:marBottom w:val="0"/>
      <w:divBdr>
        <w:top w:val="none" w:sz="0" w:space="0" w:color="auto"/>
        <w:left w:val="none" w:sz="0" w:space="0" w:color="auto"/>
        <w:bottom w:val="none" w:sz="0" w:space="0" w:color="auto"/>
        <w:right w:val="none" w:sz="0" w:space="0" w:color="auto"/>
      </w:divBdr>
    </w:div>
    <w:div w:id="1709407287">
      <w:bodyDiv w:val="1"/>
      <w:marLeft w:val="0"/>
      <w:marRight w:val="0"/>
      <w:marTop w:val="0"/>
      <w:marBottom w:val="0"/>
      <w:divBdr>
        <w:top w:val="none" w:sz="0" w:space="0" w:color="auto"/>
        <w:left w:val="none" w:sz="0" w:space="0" w:color="auto"/>
        <w:bottom w:val="none" w:sz="0" w:space="0" w:color="auto"/>
        <w:right w:val="none" w:sz="0" w:space="0" w:color="auto"/>
      </w:divBdr>
      <w:divsChild>
        <w:div w:id="71590394">
          <w:marLeft w:val="0"/>
          <w:marRight w:val="0"/>
          <w:marTop w:val="0"/>
          <w:marBottom w:val="0"/>
          <w:divBdr>
            <w:top w:val="none" w:sz="0" w:space="0" w:color="auto"/>
            <w:left w:val="none" w:sz="0" w:space="0" w:color="auto"/>
            <w:bottom w:val="none" w:sz="0" w:space="0" w:color="auto"/>
            <w:right w:val="none" w:sz="0" w:space="0" w:color="auto"/>
          </w:divBdr>
        </w:div>
        <w:div w:id="1782677136">
          <w:marLeft w:val="0"/>
          <w:marRight w:val="0"/>
          <w:marTop w:val="0"/>
          <w:marBottom w:val="0"/>
          <w:divBdr>
            <w:top w:val="none" w:sz="0" w:space="0" w:color="auto"/>
            <w:left w:val="none" w:sz="0" w:space="0" w:color="auto"/>
            <w:bottom w:val="none" w:sz="0" w:space="0" w:color="auto"/>
            <w:right w:val="none" w:sz="0" w:space="0" w:color="auto"/>
          </w:divBdr>
        </w:div>
        <w:div w:id="76100830">
          <w:marLeft w:val="0"/>
          <w:marRight w:val="0"/>
          <w:marTop w:val="0"/>
          <w:marBottom w:val="0"/>
          <w:divBdr>
            <w:top w:val="none" w:sz="0" w:space="0" w:color="auto"/>
            <w:left w:val="none" w:sz="0" w:space="0" w:color="auto"/>
            <w:bottom w:val="none" w:sz="0" w:space="0" w:color="auto"/>
            <w:right w:val="none" w:sz="0" w:space="0" w:color="auto"/>
          </w:divBdr>
        </w:div>
        <w:div w:id="1052268933">
          <w:marLeft w:val="0"/>
          <w:marRight w:val="0"/>
          <w:marTop w:val="0"/>
          <w:marBottom w:val="0"/>
          <w:divBdr>
            <w:top w:val="none" w:sz="0" w:space="0" w:color="auto"/>
            <w:left w:val="none" w:sz="0" w:space="0" w:color="auto"/>
            <w:bottom w:val="none" w:sz="0" w:space="0" w:color="auto"/>
            <w:right w:val="none" w:sz="0" w:space="0" w:color="auto"/>
          </w:divBdr>
        </w:div>
        <w:div w:id="2026596142">
          <w:marLeft w:val="0"/>
          <w:marRight w:val="0"/>
          <w:marTop w:val="0"/>
          <w:marBottom w:val="0"/>
          <w:divBdr>
            <w:top w:val="none" w:sz="0" w:space="0" w:color="auto"/>
            <w:left w:val="none" w:sz="0" w:space="0" w:color="auto"/>
            <w:bottom w:val="none" w:sz="0" w:space="0" w:color="auto"/>
            <w:right w:val="none" w:sz="0" w:space="0" w:color="auto"/>
          </w:divBdr>
        </w:div>
      </w:divsChild>
    </w:div>
    <w:div w:id="1746952168">
      <w:bodyDiv w:val="1"/>
      <w:marLeft w:val="0"/>
      <w:marRight w:val="0"/>
      <w:marTop w:val="0"/>
      <w:marBottom w:val="0"/>
      <w:divBdr>
        <w:top w:val="none" w:sz="0" w:space="0" w:color="auto"/>
        <w:left w:val="none" w:sz="0" w:space="0" w:color="auto"/>
        <w:bottom w:val="none" w:sz="0" w:space="0" w:color="auto"/>
        <w:right w:val="none" w:sz="0" w:space="0" w:color="auto"/>
      </w:divBdr>
    </w:div>
    <w:div w:id="1770807272">
      <w:bodyDiv w:val="1"/>
      <w:marLeft w:val="0"/>
      <w:marRight w:val="0"/>
      <w:marTop w:val="0"/>
      <w:marBottom w:val="0"/>
      <w:divBdr>
        <w:top w:val="none" w:sz="0" w:space="0" w:color="auto"/>
        <w:left w:val="none" w:sz="0" w:space="0" w:color="auto"/>
        <w:bottom w:val="none" w:sz="0" w:space="0" w:color="auto"/>
        <w:right w:val="none" w:sz="0" w:space="0" w:color="auto"/>
      </w:divBdr>
    </w:div>
    <w:div w:id="1772358305">
      <w:bodyDiv w:val="1"/>
      <w:marLeft w:val="0"/>
      <w:marRight w:val="0"/>
      <w:marTop w:val="0"/>
      <w:marBottom w:val="0"/>
      <w:divBdr>
        <w:top w:val="none" w:sz="0" w:space="0" w:color="auto"/>
        <w:left w:val="none" w:sz="0" w:space="0" w:color="auto"/>
        <w:bottom w:val="none" w:sz="0" w:space="0" w:color="auto"/>
        <w:right w:val="none" w:sz="0" w:space="0" w:color="auto"/>
      </w:divBdr>
    </w:div>
    <w:div w:id="1804957944">
      <w:bodyDiv w:val="1"/>
      <w:marLeft w:val="0"/>
      <w:marRight w:val="0"/>
      <w:marTop w:val="0"/>
      <w:marBottom w:val="0"/>
      <w:divBdr>
        <w:top w:val="none" w:sz="0" w:space="0" w:color="auto"/>
        <w:left w:val="none" w:sz="0" w:space="0" w:color="auto"/>
        <w:bottom w:val="none" w:sz="0" w:space="0" w:color="auto"/>
        <w:right w:val="none" w:sz="0" w:space="0" w:color="auto"/>
      </w:divBdr>
    </w:div>
    <w:div w:id="1865705303">
      <w:bodyDiv w:val="1"/>
      <w:marLeft w:val="0"/>
      <w:marRight w:val="0"/>
      <w:marTop w:val="0"/>
      <w:marBottom w:val="0"/>
      <w:divBdr>
        <w:top w:val="none" w:sz="0" w:space="0" w:color="auto"/>
        <w:left w:val="none" w:sz="0" w:space="0" w:color="auto"/>
        <w:bottom w:val="none" w:sz="0" w:space="0" w:color="auto"/>
        <w:right w:val="none" w:sz="0" w:space="0" w:color="auto"/>
      </w:divBdr>
      <w:divsChild>
        <w:div w:id="2020426354">
          <w:marLeft w:val="0"/>
          <w:marRight w:val="0"/>
          <w:marTop w:val="0"/>
          <w:marBottom w:val="0"/>
          <w:divBdr>
            <w:top w:val="none" w:sz="0" w:space="0" w:color="auto"/>
            <w:left w:val="none" w:sz="0" w:space="0" w:color="auto"/>
            <w:bottom w:val="none" w:sz="0" w:space="0" w:color="auto"/>
            <w:right w:val="none" w:sz="0" w:space="0" w:color="auto"/>
          </w:divBdr>
        </w:div>
        <w:div w:id="671686318">
          <w:marLeft w:val="0"/>
          <w:marRight w:val="0"/>
          <w:marTop w:val="0"/>
          <w:marBottom w:val="0"/>
          <w:divBdr>
            <w:top w:val="none" w:sz="0" w:space="0" w:color="auto"/>
            <w:left w:val="none" w:sz="0" w:space="0" w:color="auto"/>
            <w:bottom w:val="none" w:sz="0" w:space="0" w:color="auto"/>
            <w:right w:val="none" w:sz="0" w:space="0" w:color="auto"/>
          </w:divBdr>
        </w:div>
        <w:div w:id="427505562">
          <w:marLeft w:val="0"/>
          <w:marRight w:val="0"/>
          <w:marTop w:val="0"/>
          <w:marBottom w:val="0"/>
          <w:divBdr>
            <w:top w:val="none" w:sz="0" w:space="0" w:color="auto"/>
            <w:left w:val="none" w:sz="0" w:space="0" w:color="auto"/>
            <w:bottom w:val="none" w:sz="0" w:space="0" w:color="auto"/>
            <w:right w:val="none" w:sz="0" w:space="0" w:color="auto"/>
          </w:divBdr>
        </w:div>
        <w:div w:id="585042716">
          <w:marLeft w:val="0"/>
          <w:marRight w:val="0"/>
          <w:marTop w:val="0"/>
          <w:marBottom w:val="0"/>
          <w:divBdr>
            <w:top w:val="none" w:sz="0" w:space="0" w:color="auto"/>
            <w:left w:val="none" w:sz="0" w:space="0" w:color="auto"/>
            <w:bottom w:val="none" w:sz="0" w:space="0" w:color="auto"/>
            <w:right w:val="none" w:sz="0" w:space="0" w:color="auto"/>
          </w:divBdr>
        </w:div>
        <w:div w:id="1209027983">
          <w:marLeft w:val="0"/>
          <w:marRight w:val="0"/>
          <w:marTop w:val="0"/>
          <w:marBottom w:val="0"/>
          <w:divBdr>
            <w:top w:val="none" w:sz="0" w:space="0" w:color="auto"/>
            <w:left w:val="none" w:sz="0" w:space="0" w:color="auto"/>
            <w:bottom w:val="none" w:sz="0" w:space="0" w:color="auto"/>
            <w:right w:val="none" w:sz="0" w:space="0" w:color="auto"/>
          </w:divBdr>
        </w:div>
        <w:div w:id="2114663365">
          <w:marLeft w:val="0"/>
          <w:marRight w:val="0"/>
          <w:marTop w:val="0"/>
          <w:marBottom w:val="0"/>
          <w:divBdr>
            <w:top w:val="none" w:sz="0" w:space="0" w:color="auto"/>
            <w:left w:val="none" w:sz="0" w:space="0" w:color="auto"/>
            <w:bottom w:val="none" w:sz="0" w:space="0" w:color="auto"/>
            <w:right w:val="none" w:sz="0" w:space="0" w:color="auto"/>
          </w:divBdr>
        </w:div>
        <w:div w:id="364793074">
          <w:marLeft w:val="0"/>
          <w:marRight w:val="0"/>
          <w:marTop w:val="0"/>
          <w:marBottom w:val="0"/>
          <w:divBdr>
            <w:top w:val="none" w:sz="0" w:space="0" w:color="auto"/>
            <w:left w:val="none" w:sz="0" w:space="0" w:color="auto"/>
            <w:bottom w:val="none" w:sz="0" w:space="0" w:color="auto"/>
            <w:right w:val="none" w:sz="0" w:space="0" w:color="auto"/>
          </w:divBdr>
        </w:div>
      </w:divsChild>
    </w:div>
    <w:div w:id="1970012305">
      <w:bodyDiv w:val="1"/>
      <w:marLeft w:val="0"/>
      <w:marRight w:val="0"/>
      <w:marTop w:val="0"/>
      <w:marBottom w:val="0"/>
      <w:divBdr>
        <w:top w:val="none" w:sz="0" w:space="0" w:color="auto"/>
        <w:left w:val="none" w:sz="0" w:space="0" w:color="auto"/>
        <w:bottom w:val="none" w:sz="0" w:space="0" w:color="auto"/>
        <w:right w:val="none" w:sz="0" w:space="0" w:color="auto"/>
      </w:divBdr>
      <w:divsChild>
        <w:div w:id="39214414">
          <w:marLeft w:val="0"/>
          <w:marRight w:val="0"/>
          <w:marTop w:val="0"/>
          <w:marBottom w:val="0"/>
          <w:divBdr>
            <w:top w:val="none" w:sz="0" w:space="0" w:color="auto"/>
            <w:left w:val="none" w:sz="0" w:space="0" w:color="auto"/>
            <w:bottom w:val="none" w:sz="0" w:space="0" w:color="auto"/>
            <w:right w:val="none" w:sz="0" w:space="0" w:color="auto"/>
          </w:divBdr>
        </w:div>
        <w:div w:id="295532890">
          <w:marLeft w:val="0"/>
          <w:marRight w:val="0"/>
          <w:marTop w:val="0"/>
          <w:marBottom w:val="0"/>
          <w:divBdr>
            <w:top w:val="none" w:sz="0" w:space="0" w:color="auto"/>
            <w:left w:val="none" w:sz="0" w:space="0" w:color="auto"/>
            <w:bottom w:val="none" w:sz="0" w:space="0" w:color="auto"/>
            <w:right w:val="none" w:sz="0" w:space="0" w:color="auto"/>
          </w:divBdr>
        </w:div>
        <w:div w:id="626162620">
          <w:marLeft w:val="0"/>
          <w:marRight w:val="0"/>
          <w:marTop w:val="0"/>
          <w:marBottom w:val="0"/>
          <w:divBdr>
            <w:top w:val="none" w:sz="0" w:space="0" w:color="auto"/>
            <w:left w:val="none" w:sz="0" w:space="0" w:color="auto"/>
            <w:bottom w:val="none" w:sz="0" w:space="0" w:color="auto"/>
            <w:right w:val="none" w:sz="0" w:space="0" w:color="auto"/>
          </w:divBdr>
        </w:div>
        <w:div w:id="2015374049">
          <w:marLeft w:val="0"/>
          <w:marRight w:val="0"/>
          <w:marTop w:val="0"/>
          <w:marBottom w:val="0"/>
          <w:divBdr>
            <w:top w:val="none" w:sz="0" w:space="0" w:color="auto"/>
            <w:left w:val="none" w:sz="0" w:space="0" w:color="auto"/>
            <w:bottom w:val="none" w:sz="0" w:space="0" w:color="auto"/>
            <w:right w:val="none" w:sz="0" w:space="0" w:color="auto"/>
          </w:divBdr>
        </w:div>
        <w:div w:id="2124181912">
          <w:marLeft w:val="0"/>
          <w:marRight w:val="0"/>
          <w:marTop w:val="0"/>
          <w:marBottom w:val="0"/>
          <w:divBdr>
            <w:top w:val="none" w:sz="0" w:space="0" w:color="auto"/>
            <w:left w:val="none" w:sz="0" w:space="0" w:color="auto"/>
            <w:bottom w:val="none" w:sz="0" w:space="0" w:color="auto"/>
            <w:right w:val="none" w:sz="0" w:space="0" w:color="auto"/>
          </w:divBdr>
        </w:div>
      </w:divsChild>
    </w:div>
    <w:div w:id="2001880935">
      <w:bodyDiv w:val="1"/>
      <w:marLeft w:val="0"/>
      <w:marRight w:val="0"/>
      <w:marTop w:val="0"/>
      <w:marBottom w:val="0"/>
      <w:divBdr>
        <w:top w:val="none" w:sz="0" w:space="0" w:color="auto"/>
        <w:left w:val="none" w:sz="0" w:space="0" w:color="auto"/>
        <w:bottom w:val="none" w:sz="0" w:space="0" w:color="auto"/>
        <w:right w:val="none" w:sz="0" w:space="0" w:color="auto"/>
      </w:divBdr>
    </w:div>
    <w:div w:id="2011331449">
      <w:bodyDiv w:val="1"/>
      <w:marLeft w:val="0"/>
      <w:marRight w:val="0"/>
      <w:marTop w:val="0"/>
      <w:marBottom w:val="0"/>
      <w:divBdr>
        <w:top w:val="none" w:sz="0" w:space="0" w:color="auto"/>
        <w:left w:val="none" w:sz="0" w:space="0" w:color="auto"/>
        <w:bottom w:val="none" w:sz="0" w:space="0" w:color="auto"/>
        <w:right w:val="none" w:sz="0" w:space="0" w:color="auto"/>
      </w:divBdr>
      <w:divsChild>
        <w:div w:id="1719088683">
          <w:marLeft w:val="0"/>
          <w:marRight w:val="0"/>
          <w:marTop w:val="0"/>
          <w:marBottom w:val="0"/>
          <w:divBdr>
            <w:top w:val="none" w:sz="0" w:space="0" w:color="auto"/>
            <w:left w:val="none" w:sz="0" w:space="0" w:color="auto"/>
            <w:bottom w:val="none" w:sz="0" w:space="0" w:color="auto"/>
            <w:right w:val="none" w:sz="0" w:space="0" w:color="auto"/>
          </w:divBdr>
        </w:div>
        <w:div w:id="583759110">
          <w:marLeft w:val="0"/>
          <w:marRight w:val="0"/>
          <w:marTop w:val="0"/>
          <w:marBottom w:val="0"/>
          <w:divBdr>
            <w:top w:val="none" w:sz="0" w:space="0" w:color="auto"/>
            <w:left w:val="none" w:sz="0" w:space="0" w:color="auto"/>
            <w:bottom w:val="none" w:sz="0" w:space="0" w:color="auto"/>
            <w:right w:val="none" w:sz="0" w:space="0" w:color="auto"/>
          </w:divBdr>
        </w:div>
        <w:div w:id="381947818">
          <w:marLeft w:val="0"/>
          <w:marRight w:val="0"/>
          <w:marTop w:val="0"/>
          <w:marBottom w:val="0"/>
          <w:divBdr>
            <w:top w:val="none" w:sz="0" w:space="0" w:color="auto"/>
            <w:left w:val="none" w:sz="0" w:space="0" w:color="auto"/>
            <w:bottom w:val="none" w:sz="0" w:space="0" w:color="auto"/>
            <w:right w:val="none" w:sz="0" w:space="0" w:color="auto"/>
          </w:divBdr>
        </w:div>
        <w:div w:id="1797412359">
          <w:marLeft w:val="0"/>
          <w:marRight w:val="0"/>
          <w:marTop w:val="0"/>
          <w:marBottom w:val="0"/>
          <w:divBdr>
            <w:top w:val="none" w:sz="0" w:space="0" w:color="auto"/>
            <w:left w:val="none" w:sz="0" w:space="0" w:color="auto"/>
            <w:bottom w:val="none" w:sz="0" w:space="0" w:color="auto"/>
            <w:right w:val="none" w:sz="0" w:space="0" w:color="auto"/>
          </w:divBdr>
        </w:div>
      </w:divsChild>
    </w:div>
    <w:div w:id="2053915363">
      <w:bodyDiv w:val="1"/>
      <w:marLeft w:val="0"/>
      <w:marRight w:val="0"/>
      <w:marTop w:val="0"/>
      <w:marBottom w:val="0"/>
      <w:divBdr>
        <w:top w:val="none" w:sz="0" w:space="0" w:color="auto"/>
        <w:left w:val="none" w:sz="0" w:space="0" w:color="auto"/>
        <w:bottom w:val="none" w:sz="0" w:space="0" w:color="auto"/>
        <w:right w:val="none" w:sz="0" w:space="0" w:color="auto"/>
      </w:divBdr>
      <w:divsChild>
        <w:div w:id="1544487476">
          <w:marLeft w:val="0"/>
          <w:marRight w:val="0"/>
          <w:marTop w:val="0"/>
          <w:marBottom w:val="0"/>
          <w:divBdr>
            <w:top w:val="none" w:sz="0" w:space="0" w:color="auto"/>
            <w:left w:val="none" w:sz="0" w:space="0" w:color="auto"/>
            <w:bottom w:val="none" w:sz="0" w:space="0" w:color="auto"/>
            <w:right w:val="none" w:sz="0" w:space="0" w:color="auto"/>
          </w:divBdr>
        </w:div>
        <w:div w:id="2084251104">
          <w:marLeft w:val="0"/>
          <w:marRight w:val="0"/>
          <w:marTop w:val="0"/>
          <w:marBottom w:val="0"/>
          <w:divBdr>
            <w:top w:val="none" w:sz="0" w:space="0" w:color="auto"/>
            <w:left w:val="none" w:sz="0" w:space="0" w:color="auto"/>
            <w:bottom w:val="none" w:sz="0" w:space="0" w:color="auto"/>
            <w:right w:val="none" w:sz="0" w:space="0" w:color="auto"/>
          </w:divBdr>
        </w:div>
        <w:div w:id="342391659">
          <w:marLeft w:val="0"/>
          <w:marRight w:val="0"/>
          <w:marTop w:val="0"/>
          <w:marBottom w:val="0"/>
          <w:divBdr>
            <w:top w:val="none" w:sz="0" w:space="0" w:color="auto"/>
            <w:left w:val="none" w:sz="0" w:space="0" w:color="auto"/>
            <w:bottom w:val="none" w:sz="0" w:space="0" w:color="auto"/>
            <w:right w:val="none" w:sz="0" w:space="0" w:color="auto"/>
          </w:divBdr>
        </w:div>
        <w:div w:id="1963723743">
          <w:marLeft w:val="0"/>
          <w:marRight w:val="0"/>
          <w:marTop w:val="0"/>
          <w:marBottom w:val="0"/>
          <w:divBdr>
            <w:top w:val="none" w:sz="0" w:space="0" w:color="auto"/>
            <w:left w:val="none" w:sz="0" w:space="0" w:color="auto"/>
            <w:bottom w:val="none" w:sz="0" w:space="0" w:color="auto"/>
            <w:right w:val="none" w:sz="0" w:space="0" w:color="auto"/>
          </w:divBdr>
        </w:div>
      </w:divsChild>
    </w:div>
    <w:div w:id="2105609115">
      <w:bodyDiv w:val="1"/>
      <w:marLeft w:val="0"/>
      <w:marRight w:val="0"/>
      <w:marTop w:val="0"/>
      <w:marBottom w:val="0"/>
      <w:divBdr>
        <w:top w:val="none" w:sz="0" w:space="0" w:color="auto"/>
        <w:left w:val="none" w:sz="0" w:space="0" w:color="auto"/>
        <w:bottom w:val="none" w:sz="0" w:space="0" w:color="auto"/>
        <w:right w:val="none" w:sz="0" w:space="0" w:color="auto"/>
      </w:divBdr>
    </w:div>
    <w:div w:id="2106806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augusteuebecarlson@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radiomarianotehau.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mailto:tteiva@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theme/theme1.xml><?xml version="1.0" encoding="utf-8"?>
<a:theme xmlns:a="http://schemas.openxmlformats.org/drawingml/2006/main"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264E-9303-43A3-A44B-3161213C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2224</TotalTime>
  <Pages>4</Pages>
  <Words>1528</Words>
  <Characters>8713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vaima</dc:creator>
  <cp:lastModifiedBy>vaima</cp:lastModifiedBy>
  <cp:revision>590</cp:revision>
  <cp:lastPrinted>2025-07-30T20:48:00Z</cp:lastPrinted>
  <dcterms:created xsi:type="dcterms:W3CDTF">2025-06-05T03:07:00Z</dcterms:created>
  <dcterms:modified xsi:type="dcterms:W3CDTF">2025-08-14T01:08:00Z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2024-09-04T19:26:00Z</dcterms:created>
  <dc:creator>Secrétariat</dc:creator>
  <dc:description/>
  <dc:language>fr-FR</dc:language>
  <cp:lastModifiedBy/>
  <cp:lastPrinted>2025-02-05T13:02:15Z</cp:lastPrinted>
  <dcterms:modified xsi:type="dcterms:W3CDTF">2025-02-05T13:02:43Z</dcterms:modified>
  <cp:revision>373</cp:revision>
  <dc:subject/>
  <dc:title>Mission Catholique</dc:title>
</cp:coreProperties>
</file>